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70312" w:rsidRDefault="00970312">
      <w:pPr>
        <w:pStyle w:val="3"/>
        <w:jc w:val="center"/>
      </w:pPr>
      <w:r>
        <w:t xml:space="preserve"> </w:t>
      </w:r>
      <w:r w:rsidR="001508CB">
        <w:t>Литература, полученная в январе-сентябре 2022 г.</w:t>
      </w:r>
    </w:p>
    <w:tbl>
      <w:tblPr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1"/>
        <w:gridCol w:w="1102"/>
        <w:gridCol w:w="7762"/>
      </w:tblGrid>
      <w:tr w:rsidR="00970312" w:rsidTr="001508CB">
        <w:trPr>
          <w:tblCellSpacing w:w="15" w:type="dxa"/>
        </w:trPr>
        <w:tc>
          <w:tcPr>
            <w:tcW w:w="4969" w:type="pct"/>
            <w:gridSpan w:val="3"/>
            <w:vAlign w:val="center"/>
          </w:tcPr>
          <w:p w:rsidR="00970312" w:rsidRDefault="00970312">
            <w:r>
              <w:rPr>
                <w:b/>
                <w:bCs/>
              </w:rPr>
              <w:t> - ПРОГРАММНЫЕ СРЕДСТВА</w:t>
            </w:r>
            <w:r>
              <w:t xml:space="preserve"> </w:t>
            </w:r>
          </w:p>
        </w:tc>
      </w:tr>
      <w:tr w:rsidR="00970312" w:rsidTr="001508CB">
        <w:trPr>
          <w:tblCellSpacing w:w="15" w:type="dxa"/>
        </w:trPr>
        <w:tc>
          <w:tcPr>
            <w:tcW w:w="286" w:type="pct"/>
          </w:tcPr>
          <w:p w:rsidR="00970312" w:rsidRDefault="00970312">
            <w:r>
              <w:t>1</w:t>
            </w:r>
          </w:p>
        </w:tc>
        <w:tc>
          <w:tcPr>
            <w:tcW w:w="571" w:type="pct"/>
          </w:tcPr>
          <w:p w:rsidR="00970312" w:rsidRDefault="00970312">
            <w:r>
              <w:t>004.4</w:t>
            </w:r>
            <w:proofErr w:type="gramStart"/>
            <w:r>
              <w:br/>
              <w:t>Б</w:t>
            </w:r>
            <w:proofErr w:type="gramEnd"/>
            <w:r>
              <w:t xml:space="preserve"> 59</w:t>
            </w:r>
          </w:p>
        </w:tc>
        <w:tc>
          <w:tcPr>
            <w:tcW w:w="4082" w:type="pct"/>
          </w:tcPr>
          <w:p w:rsidR="00970312" w:rsidRDefault="00970312">
            <w:r>
              <w:t>   </w:t>
            </w:r>
            <w:proofErr w:type="spellStart"/>
            <w:r>
              <w:rPr>
                <w:b/>
                <w:bCs/>
              </w:rPr>
              <w:t>Бизнес-кейсы</w:t>
            </w:r>
            <w:proofErr w:type="spellEnd"/>
            <w:r>
              <w:rPr>
                <w:b/>
                <w:bCs/>
              </w:rPr>
              <w:t xml:space="preserve"> Академии информационных бизнес систем</w:t>
            </w:r>
            <w:r>
              <w:t xml:space="preserve"> 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>е</w:t>
            </w:r>
            <w:r>
              <w:t>тод. пособие для вузов. Т. 1 / Акад. ИБС, Фак. информ. бизнес систем МФТИ</w:t>
            </w:r>
            <w:proofErr w:type="gramStart"/>
            <w:r>
              <w:t xml:space="preserve"> ;</w:t>
            </w:r>
            <w:proofErr w:type="gramEnd"/>
            <w:r>
              <w:t xml:space="preserve"> сост.: В. И. Ананьин [и др.] ; под науч. ред. М. И. </w:t>
            </w:r>
            <w:proofErr w:type="spellStart"/>
            <w:r>
              <w:t>Лугачева</w:t>
            </w:r>
            <w:proofErr w:type="spellEnd"/>
            <w:r>
              <w:t>. - М</w:t>
            </w:r>
            <w:r>
              <w:t>о</w:t>
            </w:r>
            <w:r>
              <w:t>сква</w:t>
            </w:r>
            <w:proofErr w:type="gramStart"/>
            <w:r>
              <w:t xml:space="preserve"> :</w:t>
            </w:r>
            <w:proofErr w:type="gramEnd"/>
            <w:r>
              <w:t xml:space="preserve"> Гелиос АРВ, 2011. - 238 с.</w:t>
            </w:r>
            <w:proofErr w:type="gramStart"/>
            <w:r>
              <w:t xml:space="preserve"> :</w:t>
            </w:r>
            <w:proofErr w:type="gramEnd"/>
            <w:r>
              <w:t xml:space="preserve"> ил. - На </w:t>
            </w:r>
            <w:proofErr w:type="spellStart"/>
            <w:r>
              <w:t>тит</w:t>
            </w:r>
            <w:proofErr w:type="spellEnd"/>
            <w:r>
              <w:t xml:space="preserve">. л.: </w:t>
            </w:r>
            <w:proofErr w:type="spellStart"/>
            <w:r>
              <w:t>Посвящ</w:t>
            </w:r>
            <w:proofErr w:type="spellEnd"/>
            <w:r>
              <w:t>. пятилетию Академии ИБС. - ISBN 978-5-85438-205-2</w:t>
            </w:r>
            <w:proofErr w:type="gramStart"/>
            <w:r>
              <w:t xml:space="preserve"> :</w:t>
            </w:r>
            <w:proofErr w:type="gramEnd"/>
            <w:r>
              <w:t xml:space="preserve"> 150 р.</w:t>
            </w:r>
            <w:r>
              <w:br/>
              <w:t>1экз.</w:t>
            </w:r>
            <w:r>
              <w:br/>
            </w:r>
            <w:r>
              <w:br/>
              <w:t xml:space="preserve">Представляет собой сборник </w:t>
            </w:r>
            <w:proofErr w:type="spellStart"/>
            <w:proofErr w:type="gramStart"/>
            <w:r>
              <w:t>бизнес-кейсов</w:t>
            </w:r>
            <w:proofErr w:type="spellEnd"/>
            <w:proofErr w:type="gramEnd"/>
            <w:r>
              <w:t>, разработанных преподават</w:t>
            </w:r>
            <w:r>
              <w:t>е</w:t>
            </w:r>
            <w:r>
              <w:t>лями факультета Информационных бизнес систем МФТИ по заказу Ак</w:t>
            </w:r>
            <w:r>
              <w:t>а</w:t>
            </w:r>
            <w:r>
              <w:t xml:space="preserve">демии ИБС в рамках НИОКР. </w:t>
            </w:r>
            <w:proofErr w:type="gramStart"/>
            <w:r>
              <w:t>Предста</w:t>
            </w:r>
            <w:r>
              <w:t>в</w:t>
            </w:r>
            <w:r>
              <w:t xml:space="preserve">ленные </w:t>
            </w:r>
            <w:proofErr w:type="spellStart"/>
            <w:r>
              <w:t>бизнес-кейсы</w:t>
            </w:r>
            <w:proofErr w:type="spellEnd"/>
            <w:r>
              <w:t xml:space="preserve"> основаны на материалах реальных пр</w:t>
            </w:r>
            <w:r>
              <w:t>о</w:t>
            </w:r>
            <w:r>
              <w:t xml:space="preserve">ектов в области </w:t>
            </w:r>
            <w:proofErr w:type="spellStart"/>
            <w:r>
              <w:t>ИТ-консалтинга</w:t>
            </w:r>
            <w:proofErr w:type="spellEnd"/>
            <w:r>
              <w:t>, методически переработанных в образовательных целях для развития конкретных пр</w:t>
            </w:r>
            <w:r>
              <w:t>о</w:t>
            </w:r>
            <w:r>
              <w:t>фесси</w:t>
            </w:r>
            <w:r>
              <w:t>о</w:t>
            </w:r>
            <w:r>
              <w:t xml:space="preserve">нальных компетенций по отдельным направлениям </w:t>
            </w:r>
            <w:r w:rsidR="00727EC2">
              <w:br/>
            </w:r>
            <w:proofErr w:type="spellStart"/>
            <w:r>
              <w:t>ИТ-консалтинга</w:t>
            </w:r>
            <w:proofErr w:type="spellEnd"/>
            <w:r>
              <w:t>.</w:t>
            </w:r>
            <w:proofErr w:type="gramEnd"/>
          </w:p>
        </w:tc>
      </w:tr>
      <w:tr w:rsidR="00970312" w:rsidTr="001508CB">
        <w:trPr>
          <w:tblCellSpacing w:w="15" w:type="dxa"/>
        </w:trPr>
        <w:tc>
          <w:tcPr>
            <w:tcW w:w="4969" w:type="pct"/>
            <w:gridSpan w:val="3"/>
            <w:vAlign w:val="center"/>
          </w:tcPr>
          <w:p w:rsidR="00970312" w:rsidRDefault="00970312"/>
        </w:tc>
      </w:tr>
      <w:tr w:rsidR="00970312" w:rsidTr="001508CB">
        <w:trPr>
          <w:tblCellSpacing w:w="15" w:type="dxa"/>
        </w:trPr>
        <w:tc>
          <w:tcPr>
            <w:tcW w:w="286" w:type="pct"/>
          </w:tcPr>
          <w:p w:rsidR="00970312" w:rsidRDefault="00970312">
            <w:r>
              <w:t>2</w:t>
            </w:r>
          </w:p>
        </w:tc>
        <w:tc>
          <w:tcPr>
            <w:tcW w:w="571" w:type="pct"/>
          </w:tcPr>
          <w:p w:rsidR="00970312" w:rsidRDefault="00970312">
            <w:r>
              <w:t>004.4</w:t>
            </w:r>
            <w:proofErr w:type="gramStart"/>
            <w:r>
              <w:br/>
              <w:t>Б</w:t>
            </w:r>
            <w:proofErr w:type="gramEnd"/>
            <w:r>
              <w:t xml:space="preserve"> 59</w:t>
            </w:r>
          </w:p>
        </w:tc>
        <w:tc>
          <w:tcPr>
            <w:tcW w:w="4082" w:type="pct"/>
          </w:tcPr>
          <w:p w:rsidR="00970312" w:rsidRDefault="00970312">
            <w:r>
              <w:t>   </w:t>
            </w:r>
            <w:proofErr w:type="spellStart"/>
            <w:r>
              <w:rPr>
                <w:b/>
                <w:bCs/>
              </w:rPr>
              <w:t>Бизнес-кейсы</w:t>
            </w:r>
            <w:proofErr w:type="spellEnd"/>
            <w:r>
              <w:rPr>
                <w:b/>
                <w:bCs/>
              </w:rPr>
              <w:t xml:space="preserve"> Академии информационных бизнес систем</w:t>
            </w:r>
            <w:r>
              <w:t xml:space="preserve"> 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>е</w:t>
            </w:r>
            <w:r>
              <w:t>тод. пособие для вузов. Т. 3 / Акад. ИБС, Фак. информ. бизнес систем МФТИ</w:t>
            </w:r>
            <w:proofErr w:type="gramStart"/>
            <w:r>
              <w:t xml:space="preserve"> ;</w:t>
            </w:r>
            <w:proofErr w:type="gramEnd"/>
            <w:r>
              <w:t xml:space="preserve"> сост.: В. Н. </w:t>
            </w:r>
            <w:proofErr w:type="spellStart"/>
            <w:r>
              <w:t>Бабешко</w:t>
            </w:r>
            <w:proofErr w:type="spellEnd"/>
            <w:r>
              <w:t xml:space="preserve"> [и др.] ; под науч. ред. М. И. </w:t>
            </w:r>
            <w:proofErr w:type="spellStart"/>
            <w:r>
              <w:t>Лугачева</w:t>
            </w:r>
            <w:proofErr w:type="spellEnd"/>
            <w:r>
              <w:t>. - М</w:t>
            </w:r>
            <w:r>
              <w:t>о</w:t>
            </w:r>
            <w:r>
              <w:t>сква</w:t>
            </w:r>
            <w:proofErr w:type="gramStart"/>
            <w:r>
              <w:t xml:space="preserve"> :</w:t>
            </w:r>
            <w:proofErr w:type="gramEnd"/>
            <w:r>
              <w:t xml:space="preserve"> Гелиос АРВ, 2012. - 319 с.</w:t>
            </w:r>
            <w:proofErr w:type="gramStart"/>
            <w:r>
              <w:t xml:space="preserve"> :</w:t>
            </w:r>
            <w:proofErr w:type="gramEnd"/>
            <w:r>
              <w:t xml:space="preserve"> ил. - На </w:t>
            </w:r>
            <w:proofErr w:type="spellStart"/>
            <w:r>
              <w:t>тит</w:t>
            </w:r>
            <w:proofErr w:type="spellEnd"/>
            <w:r>
              <w:t xml:space="preserve">. л.: </w:t>
            </w:r>
            <w:proofErr w:type="spellStart"/>
            <w:r>
              <w:t>Посвящ</w:t>
            </w:r>
            <w:proofErr w:type="spellEnd"/>
            <w:r>
              <w:t>. пятилетию Академии ИБС. - ISBN 978-5-85438-217-5</w:t>
            </w:r>
            <w:proofErr w:type="gramStart"/>
            <w:r>
              <w:t xml:space="preserve"> :</w:t>
            </w:r>
            <w:proofErr w:type="gramEnd"/>
            <w:r>
              <w:t xml:space="preserve"> 150 р.</w:t>
            </w:r>
            <w:r>
              <w:br/>
              <w:t>1экз.</w:t>
            </w:r>
            <w:r>
              <w:br/>
            </w:r>
            <w:r>
              <w:br/>
              <w:t xml:space="preserve">Представляет собой сборник </w:t>
            </w:r>
            <w:proofErr w:type="spellStart"/>
            <w:r>
              <w:t>бизнес-кейсов</w:t>
            </w:r>
            <w:proofErr w:type="spellEnd"/>
            <w:r>
              <w:t xml:space="preserve">, </w:t>
            </w:r>
            <w:proofErr w:type="gramStart"/>
            <w:r>
              <w:t>разработанных</w:t>
            </w:r>
            <w:proofErr w:type="gramEnd"/>
            <w:r>
              <w:t xml:space="preserve"> преподават</w:t>
            </w:r>
            <w:r>
              <w:t>е</w:t>
            </w:r>
            <w:r>
              <w:t xml:space="preserve">лями магистратуры ИБС и экспертами компании IBS по заказу Академии ИБС. </w:t>
            </w:r>
            <w:proofErr w:type="gramStart"/>
            <w:r>
              <w:t xml:space="preserve">Представленные </w:t>
            </w:r>
            <w:proofErr w:type="spellStart"/>
            <w:r>
              <w:t>бизнес-кейсы</w:t>
            </w:r>
            <w:proofErr w:type="spellEnd"/>
            <w:r>
              <w:t xml:space="preserve"> основаны на материалах реальных проектов в области </w:t>
            </w:r>
            <w:proofErr w:type="spellStart"/>
            <w:r>
              <w:t>ИТ-консалтинга</w:t>
            </w:r>
            <w:proofErr w:type="spellEnd"/>
            <w:r>
              <w:t>, методически переработанных в обр</w:t>
            </w:r>
            <w:r>
              <w:t>а</w:t>
            </w:r>
            <w:r>
              <w:t>зовательных целях для развития конкретных профессиональных комп</w:t>
            </w:r>
            <w:r>
              <w:t>е</w:t>
            </w:r>
            <w:r>
              <w:t xml:space="preserve">тенций по отдельным направлениям </w:t>
            </w:r>
            <w:proofErr w:type="spellStart"/>
            <w:r>
              <w:t>ИТ-консалтинга</w:t>
            </w:r>
            <w:proofErr w:type="spellEnd"/>
            <w:r>
              <w:t>.</w:t>
            </w:r>
            <w:proofErr w:type="gramEnd"/>
          </w:p>
        </w:tc>
      </w:tr>
      <w:tr w:rsidR="00970312" w:rsidTr="001508CB">
        <w:trPr>
          <w:tblCellSpacing w:w="15" w:type="dxa"/>
        </w:trPr>
        <w:tc>
          <w:tcPr>
            <w:tcW w:w="4969" w:type="pct"/>
            <w:gridSpan w:val="3"/>
            <w:vAlign w:val="center"/>
          </w:tcPr>
          <w:p w:rsidR="00970312" w:rsidRDefault="00970312">
            <w:r>
              <w:rPr>
                <w:b/>
                <w:bCs/>
              </w:rPr>
              <w:t> - Английский язык</w:t>
            </w:r>
            <w:r>
              <w:t xml:space="preserve"> </w:t>
            </w:r>
          </w:p>
        </w:tc>
      </w:tr>
      <w:tr w:rsidR="00970312" w:rsidTr="001508CB">
        <w:trPr>
          <w:tblCellSpacing w:w="15" w:type="dxa"/>
        </w:trPr>
        <w:tc>
          <w:tcPr>
            <w:tcW w:w="286" w:type="pct"/>
          </w:tcPr>
          <w:p w:rsidR="00970312" w:rsidRDefault="00970312">
            <w:r>
              <w:t>3</w:t>
            </w:r>
          </w:p>
        </w:tc>
        <w:tc>
          <w:tcPr>
            <w:tcW w:w="571" w:type="pct"/>
          </w:tcPr>
          <w:p w:rsidR="00970312" w:rsidRDefault="00970312">
            <w:r>
              <w:t>42</w:t>
            </w:r>
            <w:proofErr w:type="gramStart"/>
            <w:r>
              <w:br/>
              <w:t>В</w:t>
            </w:r>
            <w:proofErr w:type="gramEnd"/>
            <w:r>
              <w:t xml:space="preserve"> 75</w:t>
            </w:r>
          </w:p>
        </w:tc>
        <w:tc>
          <w:tcPr>
            <w:tcW w:w="4082" w:type="pct"/>
          </w:tcPr>
          <w:p w:rsidR="00970312" w:rsidRDefault="00970312">
            <w:r>
              <w:rPr>
                <w:b/>
                <w:bCs/>
              </w:rPr>
              <w:t>Воронцова, Ю. А.</w:t>
            </w:r>
            <w:r>
              <w:br/>
              <w:t xml:space="preserve">   Коммерческая корреспонденция = </w:t>
            </w:r>
            <w:proofErr w:type="spellStart"/>
            <w:r>
              <w:t>Commercial</w:t>
            </w:r>
            <w:proofErr w:type="spellEnd"/>
            <w:r>
              <w:t xml:space="preserve"> </w:t>
            </w:r>
            <w:proofErr w:type="spellStart"/>
            <w:r>
              <w:t>correspondence</w:t>
            </w:r>
            <w:proofErr w:type="spellEnd"/>
            <w:r>
              <w:t xml:space="preserve"> : учеб. п</w:t>
            </w:r>
            <w:r>
              <w:t>о</w:t>
            </w:r>
            <w:r>
              <w:t xml:space="preserve">собие для вузов / Ю. А. Воронцова ; </w:t>
            </w:r>
            <w:proofErr w:type="spellStart"/>
            <w:r>
              <w:t>М-во</w:t>
            </w:r>
            <w:proofErr w:type="spellEnd"/>
            <w:r>
              <w:t xml:space="preserve"> науки и высш. образования</w:t>
            </w:r>
            <w:proofErr w:type="gramStart"/>
            <w:r>
              <w:t xml:space="preserve"> Р</w:t>
            </w:r>
            <w:proofErr w:type="gramEnd"/>
            <w:r>
              <w:t>ос. Федерации, Брян. гос. техн. ун-т. - Брянск</w:t>
            </w:r>
            <w:proofErr w:type="gramStart"/>
            <w:r>
              <w:t xml:space="preserve"> :</w:t>
            </w:r>
            <w:proofErr w:type="gramEnd"/>
            <w:r>
              <w:t xml:space="preserve"> БГТУ, 2022. - 116 с.</w:t>
            </w:r>
            <w:proofErr w:type="gramStart"/>
            <w:r>
              <w:t xml:space="preserve"> :</w:t>
            </w:r>
            <w:proofErr w:type="gramEnd"/>
            <w:r>
              <w:t xml:space="preserve"> ил. - ISBN 978-5-907271-15-9</w:t>
            </w:r>
            <w:proofErr w:type="gramStart"/>
            <w:r>
              <w:t xml:space="preserve"> :</w:t>
            </w:r>
            <w:proofErr w:type="gramEnd"/>
            <w:r>
              <w:t xml:space="preserve"> 41 р. 27 к.</w:t>
            </w:r>
            <w:r>
              <w:br/>
              <w:t>15экз.</w:t>
            </w:r>
            <w:r>
              <w:br/>
            </w:r>
            <w:r>
              <w:br/>
              <w:t>Охватывает широкий диапазон речевых штампов, текстов, у</w:t>
            </w:r>
            <w:r>
              <w:t>п</w:t>
            </w:r>
            <w:r>
              <w:t>ражнений для обучения основам деловой корреспонденции в английском языке. В основе построения пособия - принципы интенсивного обучения.</w:t>
            </w:r>
          </w:p>
        </w:tc>
      </w:tr>
      <w:tr w:rsidR="00970312" w:rsidTr="001508CB">
        <w:trPr>
          <w:tblCellSpacing w:w="15" w:type="dxa"/>
        </w:trPr>
        <w:tc>
          <w:tcPr>
            <w:tcW w:w="4969" w:type="pct"/>
            <w:gridSpan w:val="3"/>
            <w:vAlign w:val="center"/>
          </w:tcPr>
          <w:p w:rsidR="00970312" w:rsidRDefault="00970312"/>
          <w:p w:rsidR="00727EC2" w:rsidRDefault="00727EC2"/>
        </w:tc>
      </w:tr>
      <w:tr w:rsidR="00970312" w:rsidTr="001508CB">
        <w:trPr>
          <w:tblCellSpacing w:w="15" w:type="dxa"/>
        </w:trPr>
        <w:tc>
          <w:tcPr>
            <w:tcW w:w="286" w:type="pct"/>
          </w:tcPr>
          <w:p w:rsidR="00970312" w:rsidRDefault="00970312">
            <w:r>
              <w:t>4</w:t>
            </w:r>
          </w:p>
        </w:tc>
        <w:tc>
          <w:tcPr>
            <w:tcW w:w="571" w:type="pct"/>
          </w:tcPr>
          <w:p w:rsidR="00970312" w:rsidRDefault="00970312">
            <w:r>
              <w:t>42</w:t>
            </w:r>
            <w:proofErr w:type="gramStart"/>
            <w:r>
              <w:br/>
              <w:t>Д</w:t>
            </w:r>
            <w:proofErr w:type="gramEnd"/>
            <w:r>
              <w:t xml:space="preserve"> 30</w:t>
            </w:r>
          </w:p>
        </w:tc>
        <w:tc>
          <w:tcPr>
            <w:tcW w:w="4082" w:type="pct"/>
          </w:tcPr>
          <w:p w:rsidR="00970312" w:rsidRDefault="00970312">
            <w:r>
              <w:rPr>
                <w:b/>
                <w:bCs/>
              </w:rPr>
              <w:t>Демидова, М. М.</w:t>
            </w:r>
            <w:r>
              <w:br/>
              <w:t xml:space="preserve">   Английский язык: цифровая экономика =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english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  <w:r>
              <w:t xml:space="preserve">: </w:t>
            </w:r>
            <w:proofErr w:type="spellStart"/>
            <w:r>
              <w:t>digital</w:t>
            </w:r>
            <w:proofErr w:type="spellEnd"/>
            <w:r>
              <w:t xml:space="preserve"> </w:t>
            </w:r>
            <w:proofErr w:type="spellStart"/>
            <w:r>
              <w:t>economy</w:t>
            </w:r>
            <w:proofErr w:type="spellEnd"/>
            <w:r>
              <w:t xml:space="preserve"> : учеб. пособие для вузов / М. М. Д</w:t>
            </w:r>
            <w:r>
              <w:t>е</w:t>
            </w:r>
            <w:r>
              <w:t xml:space="preserve">мидова, </w:t>
            </w:r>
            <w:smartTag w:uri="urn:schemas-microsoft-com:office:smarttags" w:element="PersonName">
              <w:smartTagPr>
                <w:attr w:name="ProductID" w:val="Н. В. Ситянина"/>
              </w:smartTagPr>
              <w:r>
                <w:t xml:space="preserve">Н. В. </w:t>
              </w:r>
              <w:proofErr w:type="spellStart"/>
              <w:r>
                <w:t>Ситянина</w:t>
              </w:r>
            </w:smartTag>
            <w:proofErr w:type="spellEnd"/>
            <w:r>
              <w:t xml:space="preserve"> ; </w:t>
            </w:r>
            <w:proofErr w:type="spellStart"/>
            <w:r>
              <w:t>М-во</w:t>
            </w:r>
            <w:proofErr w:type="spellEnd"/>
            <w:r>
              <w:t xml:space="preserve"> науки и высш. образования</w:t>
            </w:r>
            <w:proofErr w:type="gramStart"/>
            <w:r>
              <w:t xml:space="preserve"> Р</w:t>
            </w:r>
            <w:proofErr w:type="gramEnd"/>
            <w:r>
              <w:t>ос. Федерации, Брян. гос. техн. ун-т. - Брянск</w:t>
            </w:r>
            <w:proofErr w:type="gramStart"/>
            <w:r>
              <w:t xml:space="preserve"> :</w:t>
            </w:r>
            <w:proofErr w:type="gramEnd"/>
            <w:r>
              <w:t xml:space="preserve"> БГТУ, 2021. - 124 с. - ISBN 978-5-907570-02-3</w:t>
            </w:r>
            <w:proofErr w:type="gramStart"/>
            <w:r>
              <w:t xml:space="preserve"> :</w:t>
            </w:r>
            <w:proofErr w:type="gramEnd"/>
            <w:r>
              <w:t xml:space="preserve"> 42 р. 08 к.</w:t>
            </w:r>
            <w:r>
              <w:br/>
              <w:t>15экз.</w:t>
            </w:r>
            <w:r>
              <w:br/>
            </w:r>
            <w:r>
              <w:br/>
            </w:r>
            <w:r>
              <w:lastRenderedPageBreak/>
              <w:t>Содержатся профессионально ориентированные тексты, уче</w:t>
            </w:r>
            <w:r>
              <w:t>б</w:t>
            </w:r>
            <w:r>
              <w:t>ный словарь, лексические и грамматические упражнения, н</w:t>
            </w:r>
            <w:r>
              <w:t>а</w:t>
            </w:r>
            <w:r>
              <w:t>правленные на расширение словарного запаса и формирование навыков изучающего и аналитическ</w:t>
            </w:r>
            <w:r>
              <w:t>о</w:t>
            </w:r>
            <w:r>
              <w:t>го чтения.</w:t>
            </w:r>
          </w:p>
        </w:tc>
      </w:tr>
      <w:tr w:rsidR="00970312" w:rsidTr="001508CB">
        <w:trPr>
          <w:tblCellSpacing w:w="15" w:type="dxa"/>
        </w:trPr>
        <w:tc>
          <w:tcPr>
            <w:tcW w:w="4969" w:type="pct"/>
            <w:gridSpan w:val="3"/>
            <w:vAlign w:val="center"/>
          </w:tcPr>
          <w:p w:rsidR="00970312" w:rsidRDefault="00970312"/>
        </w:tc>
      </w:tr>
      <w:tr w:rsidR="00970312" w:rsidTr="001508CB">
        <w:trPr>
          <w:tblCellSpacing w:w="15" w:type="dxa"/>
        </w:trPr>
        <w:tc>
          <w:tcPr>
            <w:tcW w:w="286" w:type="pct"/>
          </w:tcPr>
          <w:p w:rsidR="00970312" w:rsidRDefault="00970312">
            <w:r>
              <w:t>5</w:t>
            </w:r>
          </w:p>
        </w:tc>
        <w:tc>
          <w:tcPr>
            <w:tcW w:w="571" w:type="pct"/>
          </w:tcPr>
          <w:p w:rsidR="00970312" w:rsidRDefault="00970312">
            <w:r>
              <w:t>42</w:t>
            </w:r>
            <w:proofErr w:type="gramStart"/>
            <w:r>
              <w:br/>
              <w:t>Д</w:t>
            </w:r>
            <w:proofErr w:type="gramEnd"/>
            <w:r>
              <w:t xml:space="preserve"> 30</w:t>
            </w:r>
          </w:p>
        </w:tc>
        <w:tc>
          <w:tcPr>
            <w:tcW w:w="4082" w:type="pct"/>
          </w:tcPr>
          <w:p w:rsidR="00970312" w:rsidRDefault="00970312">
            <w:r>
              <w:rPr>
                <w:b/>
                <w:bCs/>
              </w:rPr>
              <w:t>Демидова, М. М.</w:t>
            </w:r>
            <w:r>
              <w:br/>
              <w:t xml:space="preserve">   Английский язык: тепловые двигатели =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english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  <w:r>
              <w:t xml:space="preserve">: </w:t>
            </w:r>
            <w:proofErr w:type="spellStart"/>
            <w:r>
              <w:t>heat</w:t>
            </w:r>
            <w:proofErr w:type="spellEnd"/>
            <w:r>
              <w:t xml:space="preserve"> </w:t>
            </w:r>
            <w:proofErr w:type="spellStart"/>
            <w:r>
              <w:t>engines</w:t>
            </w:r>
            <w:proofErr w:type="spellEnd"/>
            <w:r>
              <w:t xml:space="preserve"> 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особие для вузов : [текст на рус. и англ. яз.] / М. М. Дем</w:t>
            </w:r>
            <w:r>
              <w:t>и</w:t>
            </w:r>
            <w:r>
              <w:t xml:space="preserve">дова, Г. В. Царева, И. С. Мартынова ; </w:t>
            </w:r>
            <w:proofErr w:type="spellStart"/>
            <w:r>
              <w:t>М-во</w:t>
            </w:r>
            <w:proofErr w:type="spellEnd"/>
            <w:r>
              <w:t xml:space="preserve"> науки и высш. образования</w:t>
            </w:r>
            <w:proofErr w:type="gramStart"/>
            <w:r>
              <w:t xml:space="preserve"> Р</w:t>
            </w:r>
            <w:proofErr w:type="gramEnd"/>
            <w:r>
              <w:t>ос. Федерации, Брян. гос. техн. ун-т. - Брянск</w:t>
            </w:r>
            <w:proofErr w:type="gramStart"/>
            <w:r>
              <w:t xml:space="preserve"> :</w:t>
            </w:r>
            <w:proofErr w:type="gramEnd"/>
            <w:r>
              <w:t xml:space="preserve"> БГТУ, 2021. - 95 с.</w:t>
            </w:r>
            <w:proofErr w:type="gramStart"/>
            <w:r>
              <w:t xml:space="preserve"> :</w:t>
            </w:r>
            <w:proofErr w:type="gramEnd"/>
            <w:r>
              <w:t xml:space="preserve"> ил. - [+Электронная к</w:t>
            </w:r>
            <w:r>
              <w:t>о</w:t>
            </w:r>
            <w:r>
              <w:t>пия]. - 52 р. 70 к.</w:t>
            </w:r>
            <w:r>
              <w:br/>
              <w:t>15экз.</w:t>
            </w:r>
            <w:r>
              <w:br/>
              <w:t>ч/</w:t>
            </w:r>
            <w:proofErr w:type="spellStart"/>
            <w:r>
              <w:t>з</w:t>
            </w:r>
            <w:proofErr w:type="spellEnd"/>
            <w:r>
              <w:t xml:space="preserve"> №1 720192, </w:t>
            </w:r>
            <w:proofErr w:type="spellStart"/>
            <w:r>
              <w:t>аб</w:t>
            </w:r>
            <w:proofErr w:type="spellEnd"/>
            <w:r>
              <w:t>. 720193-720206</w:t>
            </w:r>
            <w:proofErr w:type="gramStart"/>
            <w:r>
              <w:br/>
              <w:t>С</w:t>
            </w:r>
            <w:proofErr w:type="gramEnd"/>
            <w:r>
              <w:t>одержатся профессионально ориентированные тексты, уче</w:t>
            </w:r>
            <w:r>
              <w:t>б</w:t>
            </w:r>
            <w:r>
              <w:t>ный словарь, грамматические и лексические упражнения, направленные на формиров</w:t>
            </w:r>
            <w:r>
              <w:t>а</w:t>
            </w:r>
            <w:r>
              <w:t>ние навыков изучающего и аналитического чтения, расширение словарн</w:t>
            </w:r>
            <w:r>
              <w:t>о</w:t>
            </w:r>
            <w:r>
              <w:t>го запаса.</w:t>
            </w:r>
          </w:p>
        </w:tc>
      </w:tr>
      <w:tr w:rsidR="00970312" w:rsidTr="001508CB">
        <w:trPr>
          <w:tblCellSpacing w:w="15" w:type="dxa"/>
        </w:trPr>
        <w:tc>
          <w:tcPr>
            <w:tcW w:w="4969" w:type="pct"/>
            <w:gridSpan w:val="3"/>
            <w:vAlign w:val="center"/>
          </w:tcPr>
          <w:p w:rsidR="00970312" w:rsidRDefault="00970312">
            <w:r>
              <w:rPr>
                <w:b/>
                <w:bCs/>
              </w:rPr>
              <w:t> - Немецкий язык</w:t>
            </w:r>
            <w:r>
              <w:t xml:space="preserve"> </w:t>
            </w:r>
          </w:p>
        </w:tc>
      </w:tr>
      <w:tr w:rsidR="00970312" w:rsidTr="001508CB">
        <w:trPr>
          <w:tblCellSpacing w:w="15" w:type="dxa"/>
        </w:trPr>
        <w:tc>
          <w:tcPr>
            <w:tcW w:w="286" w:type="pct"/>
          </w:tcPr>
          <w:p w:rsidR="00970312" w:rsidRDefault="00970312">
            <w:r>
              <w:t>6</w:t>
            </w:r>
          </w:p>
        </w:tc>
        <w:tc>
          <w:tcPr>
            <w:tcW w:w="571" w:type="pct"/>
          </w:tcPr>
          <w:p w:rsidR="00970312" w:rsidRDefault="00970312">
            <w:r>
              <w:t>43</w:t>
            </w:r>
            <w:proofErr w:type="gramStart"/>
            <w:r>
              <w:br/>
              <w:t>К</w:t>
            </w:r>
            <w:proofErr w:type="gramEnd"/>
            <w:r>
              <w:t xml:space="preserve"> 59</w:t>
            </w:r>
          </w:p>
        </w:tc>
        <w:tc>
          <w:tcPr>
            <w:tcW w:w="4082" w:type="pct"/>
          </w:tcPr>
          <w:p w:rsidR="00970312" w:rsidRDefault="00970312">
            <w:r>
              <w:rPr>
                <w:b/>
                <w:bCs/>
              </w:rPr>
              <w:t>Козлова, Л. Н.</w:t>
            </w:r>
            <w:r>
              <w:br/>
              <w:t>   Немецкий язык: эксплуатация автомобильного транспорта и безопа</w:t>
            </w:r>
            <w:r>
              <w:t>с</w:t>
            </w:r>
            <w:r>
              <w:t xml:space="preserve">ность движения =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deutsche</w:t>
            </w:r>
            <w:proofErr w:type="spellEnd"/>
            <w:r>
              <w:t xml:space="preserve"> </w:t>
            </w:r>
            <w:proofErr w:type="spellStart"/>
            <w:r>
              <w:t>sprache</w:t>
            </w:r>
            <w:proofErr w:type="spellEnd"/>
            <w:r>
              <w:t xml:space="preserve">: </w:t>
            </w:r>
            <w:proofErr w:type="spellStart"/>
            <w:r>
              <w:t>fahrzeugbetrieb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verkehrssicherheit</w:t>
            </w:r>
            <w:proofErr w:type="spellEnd"/>
            <w:r>
              <w:t xml:space="preserve"> : учеб. пособие для вузов / Л. Н. Козлова ; </w:t>
            </w:r>
            <w:proofErr w:type="spellStart"/>
            <w:r>
              <w:t>М-во</w:t>
            </w:r>
            <w:proofErr w:type="spellEnd"/>
            <w:r>
              <w:t xml:space="preserve"> науки и высш. образования</w:t>
            </w:r>
            <w:proofErr w:type="gramStart"/>
            <w:r>
              <w:t xml:space="preserve"> Р</w:t>
            </w:r>
            <w:proofErr w:type="gramEnd"/>
            <w:r>
              <w:t>ос. Федерации, Брян. гос. техн. ун-т. - Брянск</w:t>
            </w:r>
            <w:proofErr w:type="gramStart"/>
            <w:r>
              <w:t xml:space="preserve"> :</w:t>
            </w:r>
            <w:proofErr w:type="gramEnd"/>
            <w:r>
              <w:t xml:space="preserve"> БГТУ, 2022. - 80 с.</w:t>
            </w:r>
            <w:proofErr w:type="gramStart"/>
            <w:r>
              <w:t xml:space="preserve"> :</w:t>
            </w:r>
            <w:proofErr w:type="gramEnd"/>
            <w:r>
              <w:t xml:space="preserve"> ил. - ISBN 978-5-907570-30-6 : 43 р. 17 к.</w:t>
            </w:r>
            <w:r>
              <w:br/>
              <w:t>15экз.</w:t>
            </w:r>
            <w:r>
              <w:br/>
            </w:r>
            <w:proofErr w:type="spellStart"/>
            <w:r>
              <w:t>аб</w:t>
            </w:r>
            <w:proofErr w:type="spellEnd"/>
            <w:r>
              <w:t>. 720486-720500</w:t>
            </w:r>
            <w:proofErr w:type="gramStart"/>
            <w:r>
              <w:br/>
              <w:t>С</w:t>
            </w:r>
            <w:proofErr w:type="gramEnd"/>
            <w:r>
              <w:t>одержатся профессионально ориентированные тексты, поурочные кл</w:t>
            </w:r>
            <w:r>
              <w:t>ю</w:t>
            </w:r>
            <w:r>
              <w:t>чевые слова и упражнения для расширенного сл</w:t>
            </w:r>
            <w:r>
              <w:t>о</w:t>
            </w:r>
            <w:r>
              <w:t>варного запаса, развития навыков устной речи, закрепления навыков перевода, тексты для допо</w:t>
            </w:r>
            <w:r>
              <w:t>л</w:t>
            </w:r>
            <w:r>
              <w:t>нительного чтения и реф</w:t>
            </w:r>
            <w:r>
              <w:t>е</w:t>
            </w:r>
            <w:r>
              <w:t>рирования.</w:t>
            </w:r>
          </w:p>
        </w:tc>
      </w:tr>
      <w:tr w:rsidR="00970312" w:rsidTr="001508CB">
        <w:trPr>
          <w:tblCellSpacing w:w="15" w:type="dxa"/>
        </w:trPr>
        <w:tc>
          <w:tcPr>
            <w:tcW w:w="4969" w:type="pct"/>
            <w:gridSpan w:val="3"/>
            <w:vAlign w:val="center"/>
          </w:tcPr>
          <w:p w:rsidR="00970312" w:rsidRDefault="00970312">
            <w:r>
              <w:rPr>
                <w:b/>
                <w:bCs/>
              </w:rPr>
              <w:t> - Общие вопросы математических и естественных наук</w:t>
            </w:r>
            <w:r>
              <w:t xml:space="preserve"> </w:t>
            </w:r>
          </w:p>
        </w:tc>
      </w:tr>
      <w:tr w:rsidR="00970312" w:rsidTr="001508CB">
        <w:trPr>
          <w:tblCellSpacing w:w="15" w:type="dxa"/>
        </w:trPr>
        <w:tc>
          <w:tcPr>
            <w:tcW w:w="286" w:type="pct"/>
          </w:tcPr>
          <w:p w:rsidR="00970312" w:rsidRDefault="00970312">
            <w:r>
              <w:t>7</w:t>
            </w:r>
          </w:p>
        </w:tc>
        <w:tc>
          <w:tcPr>
            <w:tcW w:w="571" w:type="pct"/>
          </w:tcPr>
          <w:p w:rsidR="00970312" w:rsidRDefault="00970312">
            <w:r>
              <w:t>50</w:t>
            </w:r>
            <w:proofErr w:type="gramStart"/>
            <w:r>
              <w:br/>
              <w:t>К</w:t>
            </w:r>
            <w:proofErr w:type="gramEnd"/>
            <w:r>
              <w:t xml:space="preserve"> 65</w:t>
            </w:r>
          </w:p>
        </w:tc>
        <w:tc>
          <w:tcPr>
            <w:tcW w:w="4082" w:type="pct"/>
          </w:tcPr>
          <w:p w:rsidR="00970312" w:rsidRDefault="00970312">
            <w:r>
              <w:t>   </w:t>
            </w:r>
            <w:r>
              <w:rPr>
                <w:b/>
                <w:bCs/>
              </w:rPr>
              <w:t>Концепции современного естествознания</w:t>
            </w:r>
            <w:r>
              <w:t xml:space="preserve"> : хрестоматия / </w:t>
            </w:r>
            <w:proofErr w:type="spellStart"/>
            <w:r>
              <w:t>М-во</w:t>
            </w:r>
            <w:proofErr w:type="spellEnd"/>
            <w:r>
              <w:t xml:space="preserve"> науки и высш. образования</w:t>
            </w:r>
            <w:proofErr w:type="gramStart"/>
            <w:r>
              <w:t xml:space="preserve"> Р</w:t>
            </w:r>
            <w:proofErr w:type="gramEnd"/>
            <w:r>
              <w:t>ос. Федерации, Брян. гос. техн. ун-т</w:t>
            </w:r>
            <w:proofErr w:type="gramStart"/>
            <w:r>
              <w:t xml:space="preserve"> ;</w:t>
            </w:r>
            <w:proofErr w:type="gramEnd"/>
            <w:r>
              <w:t xml:space="preserve"> сост. В. И. Попков. - Брянск</w:t>
            </w:r>
            <w:proofErr w:type="gramStart"/>
            <w:r>
              <w:t xml:space="preserve"> :</w:t>
            </w:r>
            <w:proofErr w:type="gramEnd"/>
            <w:r>
              <w:t xml:space="preserve"> БГТУ, 2022. - 339 с. - ISBN 978-5-907570-0 : 113 р. 67 к.</w:t>
            </w:r>
            <w:r>
              <w:br/>
              <w:t>15экз.</w:t>
            </w:r>
            <w:r>
              <w:br/>
            </w:r>
            <w:proofErr w:type="spellStart"/>
            <w:r>
              <w:t>аб</w:t>
            </w:r>
            <w:proofErr w:type="spellEnd"/>
            <w:r>
              <w:t>. 720471-720485</w:t>
            </w:r>
            <w:proofErr w:type="gramStart"/>
            <w:r>
              <w:br/>
              <w:t>П</w:t>
            </w:r>
            <w:proofErr w:type="gramEnd"/>
            <w:r>
              <w:t>риводятся краткие библиографические сведения об ученых в области естествознания, сформировавших современную нау</w:t>
            </w:r>
            <w:r>
              <w:t>ч</w:t>
            </w:r>
            <w:r>
              <w:t>ную картину мира, а также отрывки из их научных работ.</w:t>
            </w:r>
          </w:p>
        </w:tc>
      </w:tr>
      <w:tr w:rsidR="00970312" w:rsidTr="001508CB">
        <w:trPr>
          <w:tblCellSpacing w:w="15" w:type="dxa"/>
        </w:trPr>
        <w:tc>
          <w:tcPr>
            <w:tcW w:w="4969" w:type="pct"/>
            <w:gridSpan w:val="3"/>
            <w:vAlign w:val="center"/>
          </w:tcPr>
          <w:p w:rsidR="00970312" w:rsidRDefault="00970312">
            <w:r>
              <w:rPr>
                <w:b/>
                <w:bCs/>
              </w:rPr>
              <w:t> - Математика</w:t>
            </w:r>
            <w:r>
              <w:t xml:space="preserve"> </w:t>
            </w:r>
          </w:p>
        </w:tc>
      </w:tr>
      <w:tr w:rsidR="00970312" w:rsidTr="001508CB">
        <w:trPr>
          <w:tblCellSpacing w:w="15" w:type="dxa"/>
        </w:trPr>
        <w:tc>
          <w:tcPr>
            <w:tcW w:w="286" w:type="pct"/>
          </w:tcPr>
          <w:p w:rsidR="00970312" w:rsidRDefault="00970312">
            <w:r>
              <w:t>8</w:t>
            </w:r>
          </w:p>
        </w:tc>
        <w:tc>
          <w:tcPr>
            <w:tcW w:w="571" w:type="pct"/>
          </w:tcPr>
          <w:p w:rsidR="00970312" w:rsidRDefault="00970312">
            <w:r>
              <w:t>51(092)</w:t>
            </w:r>
            <w:r>
              <w:br/>
              <w:t>Б 43</w:t>
            </w:r>
          </w:p>
        </w:tc>
        <w:tc>
          <w:tcPr>
            <w:tcW w:w="4082" w:type="pct"/>
          </w:tcPr>
          <w:p w:rsidR="00970312" w:rsidRDefault="00970312">
            <w:r>
              <w:rPr>
                <w:b/>
                <w:bCs/>
              </w:rPr>
              <w:t>Белл, Э. Т.</w:t>
            </w:r>
            <w:r>
              <w:br/>
              <w:t xml:space="preserve">   Творцы математики = </w:t>
            </w:r>
            <w:proofErr w:type="spellStart"/>
            <w:r>
              <w:t>Men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mathematics</w:t>
            </w:r>
            <w:proofErr w:type="spellEnd"/>
            <w:r>
              <w:t xml:space="preserve"> : предшественники соврем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 xml:space="preserve">атематики : пособие для учителей / Э. Т. Белл ; пер. с англ. В. Н. </w:t>
            </w:r>
            <w:proofErr w:type="spellStart"/>
            <w:r>
              <w:t>Трос</w:t>
            </w:r>
            <w:r>
              <w:t>т</w:t>
            </w:r>
            <w:r>
              <w:t>никова</w:t>
            </w:r>
            <w:proofErr w:type="spellEnd"/>
            <w:r>
              <w:t xml:space="preserve"> [и др.] ; под ред. С. Н. </w:t>
            </w:r>
            <w:proofErr w:type="spellStart"/>
            <w:r>
              <w:t>Киро</w:t>
            </w:r>
            <w:proofErr w:type="spellEnd"/>
            <w:r>
              <w:t>. - Москва</w:t>
            </w:r>
            <w:proofErr w:type="gramStart"/>
            <w:r>
              <w:t xml:space="preserve"> :</w:t>
            </w:r>
            <w:proofErr w:type="gramEnd"/>
            <w:r>
              <w:t xml:space="preserve"> Просвещение, 1979. - 254 с.</w:t>
            </w:r>
            <w:proofErr w:type="gramStart"/>
            <w:r>
              <w:t xml:space="preserve"> :</w:t>
            </w:r>
            <w:proofErr w:type="gramEnd"/>
            <w:r>
              <w:t xml:space="preserve"> ил. - 100 р.</w:t>
            </w:r>
            <w:r>
              <w:br/>
              <w:t>1экз.</w:t>
            </w:r>
            <w:r>
              <w:br/>
            </w:r>
            <w:r>
              <w:br/>
              <w:t>Представлены жизнеописания великих математиков прошлого. Автор стремится нарисовать живой портрет каждого из своих героев, показать его как человека, живущего среди людей и своей деятельностью спосо</w:t>
            </w:r>
            <w:r>
              <w:t>б</w:t>
            </w:r>
            <w:r>
              <w:t>ствующего прогрессу цивилиз</w:t>
            </w:r>
            <w:r>
              <w:t>а</w:t>
            </w:r>
            <w:r>
              <w:t xml:space="preserve">ции. Изложение, как правило, увязывается </w:t>
            </w:r>
            <w:r>
              <w:lastRenderedPageBreak/>
              <w:t>с взаимоотнош</w:t>
            </w:r>
            <w:r>
              <w:t>е</w:t>
            </w:r>
            <w:r>
              <w:t>ниями между людьми, учеными, правителями, странами, часто проводятся сравнения деятельности ученых, оригинальное сопо</w:t>
            </w:r>
            <w:r>
              <w:t>с</w:t>
            </w:r>
            <w:r>
              <w:t>тавление фактов, любопытные параллели. Книга обращена к современн</w:t>
            </w:r>
            <w:r>
              <w:t>о</w:t>
            </w:r>
            <w:r>
              <w:t>сти. В ней описывается возникновение и развитие многих основных пон</w:t>
            </w:r>
            <w:r>
              <w:t>я</w:t>
            </w:r>
            <w:r>
              <w:t>тий, методов, идей, сыгравших роль в формировании современной мат</w:t>
            </w:r>
            <w:r>
              <w:t>е</w:t>
            </w:r>
            <w:r>
              <w:t xml:space="preserve">матики. </w:t>
            </w:r>
          </w:p>
        </w:tc>
      </w:tr>
      <w:tr w:rsidR="00970312" w:rsidTr="001508CB">
        <w:trPr>
          <w:tblCellSpacing w:w="15" w:type="dxa"/>
        </w:trPr>
        <w:tc>
          <w:tcPr>
            <w:tcW w:w="4969" w:type="pct"/>
            <w:gridSpan w:val="3"/>
            <w:vAlign w:val="center"/>
          </w:tcPr>
          <w:p w:rsidR="00970312" w:rsidRDefault="00970312"/>
        </w:tc>
      </w:tr>
      <w:tr w:rsidR="00970312" w:rsidTr="001508CB">
        <w:trPr>
          <w:tblCellSpacing w:w="15" w:type="dxa"/>
        </w:trPr>
        <w:tc>
          <w:tcPr>
            <w:tcW w:w="286" w:type="pct"/>
          </w:tcPr>
          <w:p w:rsidR="00970312" w:rsidRDefault="00970312">
            <w:r>
              <w:t>9</w:t>
            </w:r>
          </w:p>
        </w:tc>
        <w:tc>
          <w:tcPr>
            <w:tcW w:w="571" w:type="pct"/>
          </w:tcPr>
          <w:p w:rsidR="00970312" w:rsidRDefault="00970312">
            <w:r>
              <w:t>51</w:t>
            </w:r>
            <w:r>
              <w:br/>
              <w:t>Н 59</w:t>
            </w:r>
          </w:p>
        </w:tc>
        <w:tc>
          <w:tcPr>
            <w:tcW w:w="4082" w:type="pct"/>
          </w:tcPr>
          <w:p w:rsidR="00970312" w:rsidRDefault="00970312">
            <w:proofErr w:type="spellStart"/>
            <w:r>
              <w:rPr>
                <w:b/>
                <w:bCs/>
              </w:rPr>
              <w:t>Нешков</w:t>
            </w:r>
            <w:proofErr w:type="spellEnd"/>
            <w:r>
              <w:rPr>
                <w:b/>
                <w:bCs/>
              </w:rPr>
              <w:t>, К. И.</w:t>
            </w:r>
            <w:r>
              <w:br/>
              <w:t>   Множества. Отношения. Числа. Величины</w:t>
            </w:r>
            <w:proofErr w:type="gramStart"/>
            <w:r>
              <w:t xml:space="preserve"> :</w:t>
            </w:r>
            <w:proofErr w:type="gramEnd"/>
            <w:r>
              <w:t xml:space="preserve"> пособие для уч</w:t>
            </w:r>
            <w:r>
              <w:t>и</w:t>
            </w:r>
            <w:r>
              <w:t xml:space="preserve">телей / К. И. </w:t>
            </w:r>
            <w:proofErr w:type="spellStart"/>
            <w:r>
              <w:t>Нешков</w:t>
            </w:r>
            <w:proofErr w:type="spellEnd"/>
            <w:r>
              <w:t xml:space="preserve">, А. М. </w:t>
            </w:r>
            <w:proofErr w:type="spellStart"/>
            <w:r>
              <w:t>Пышкало</w:t>
            </w:r>
            <w:proofErr w:type="spellEnd"/>
            <w:r>
              <w:t xml:space="preserve">, В. Н. </w:t>
            </w:r>
            <w:proofErr w:type="spellStart"/>
            <w:r>
              <w:t>Рудницкая</w:t>
            </w:r>
            <w:proofErr w:type="spellEnd"/>
            <w:r>
              <w:t>. - М</w:t>
            </w:r>
            <w:r>
              <w:t>о</w:t>
            </w:r>
            <w:r>
              <w:t>сква</w:t>
            </w:r>
            <w:proofErr w:type="gramStart"/>
            <w:r>
              <w:t xml:space="preserve"> :</w:t>
            </w:r>
            <w:proofErr w:type="gramEnd"/>
            <w:r>
              <w:t xml:space="preserve"> Просвещение, 1978. - 60 с.</w:t>
            </w:r>
            <w:proofErr w:type="gramStart"/>
            <w:r>
              <w:t xml:space="preserve"> :</w:t>
            </w:r>
            <w:proofErr w:type="gramEnd"/>
            <w:r>
              <w:t xml:space="preserve"> ил. - 20 р.</w:t>
            </w:r>
            <w:r>
              <w:br/>
              <w:t>1экз.</w:t>
            </w:r>
            <w:r>
              <w:br/>
            </w:r>
            <w:r>
              <w:br/>
              <w:t>Содержатся простейшие сведения из теории множеств и отношений, дае</w:t>
            </w:r>
            <w:r>
              <w:t>т</w:t>
            </w:r>
            <w:r>
              <w:t>ся анализ наиболее важных отношений, встречающихся в курсе матем</w:t>
            </w:r>
            <w:r>
              <w:t>а</w:t>
            </w:r>
            <w:r>
              <w:t>тики IV-V классов. Книга предназн</w:t>
            </w:r>
            <w:r>
              <w:t>а</w:t>
            </w:r>
            <w:r>
              <w:t xml:space="preserve">чена для учителей математики IV-V классов. </w:t>
            </w:r>
          </w:p>
        </w:tc>
      </w:tr>
      <w:tr w:rsidR="00970312" w:rsidTr="001508CB">
        <w:trPr>
          <w:tblCellSpacing w:w="15" w:type="dxa"/>
        </w:trPr>
        <w:tc>
          <w:tcPr>
            <w:tcW w:w="4969" w:type="pct"/>
            <w:gridSpan w:val="3"/>
            <w:vAlign w:val="center"/>
          </w:tcPr>
          <w:p w:rsidR="00970312" w:rsidRDefault="00970312"/>
        </w:tc>
      </w:tr>
      <w:tr w:rsidR="00970312" w:rsidTr="001508CB">
        <w:trPr>
          <w:tblCellSpacing w:w="15" w:type="dxa"/>
        </w:trPr>
        <w:tc>
          <w:tcPr>
            <w:tcW w:w="286" w:type="pct"/>
          </w:tcPr>
          <w:p w:rsidR="00970312" w:rsidRDefault="00970312">
            <w:r>
              <w:t>10</w:t>
            </w:r>
          </w:p>
        </w:tc>
        <w:tc>
          <w:tcPr>
            <w:tcW w:w="571" w:type="pct"/>
          </w:tcPr>
          <w:p w:rsidR="00970312" w:rsidRDefault="00970312">
            <w:r>
              <w:t>51</w:t>
            </w:r>
            <w:proofErr w:type="gramStart"/>
            <w:r>
              <w:br/>
              <w:t>С</w:t>
            </w:r>
            <w:proofErr w:type="gramEnd"/>
            <w:r>
              <w:t xml:space="preserve"> 95</w:t>
            </w:r>
          </w:p>
        </w:tc>
        <w:tc>
          <w:tcPr>
            <w:tcW w:w="4082" w:type="pct"/>
          </w:tcPr>
          <w:p w:rsidR="00970312" w:rsidRDefault="00970312">
            <w:r>
              <w:rPr>
                <w:b/>
                <w:bCs/>
              </w:rPr>
              <w:t>Сычева, Н. В.</w:t>
            </w:r>
            <w:r>
              <w:br/>
              <w:t>   Высшая математика: комплексные числа, дифференциальные уравн</w:t>
            </w:r>
            <w:r>
              <w:t>е</w:t>
            </w:r>
            <w:r>
              <w:t xml:space="preserve">ния, ряды : учеб. пособие для вузов / </w:t>
            </w:r>
            <w:smartTag w:uri="urn:schemas-microsoft-com:office:smarttags" w:element="PersonName">
              <w:smartTagPr>
                <w:attr w:name="ProductID" w:val="Н. В. Сычева"/>
              </w:smartTagPr>
              <w:r>
                <w:t>Н. В. Сычева</w:t>
              </w:r>
            </w:smartTag>
            <w:r>
              <w:t xml:space="preserve">, Е. С. </w:t>
            </w:r>
            <w:proofErr w:type="spellStart"/>
            <w:r>
              <w:t>Золотухина</w:t>
            </w:r>
            <w:proofErr w:type="spellEnd"/>
            <w:r>
              <w:t xml:space="preserve"> ; </w:t>
            </w:r>
            <w:proofErr w:type="spellStart"/>
            <w:r>
              <w:t>М-во</w:t>
            </w:r>
            <w:proofErr w:type="spellEnd"/>
            <w:r>
              <w:t xml:space="preserve"> науки и высш. образования</w:t>
            </w:r>
            <w:proofErr w:type="gramStart"/>
            <w:r>
              <w:t xml:space="preserve"> Р</w:t>
            </w:r>
            <w:proofErr w:type="gramEnd"/>
            <w:r>
              <w:t>ос. Федерации, Брян. гос. техн. ун-т. - Брянск</w:t>
            </w:r>
            <w:proofErr w:type="gramStart"/>
            <w:r>
              <w:t xml:space="preserve"> :</w:t>
            </w:r>
            <w:proofErr w:type="gramEnd"/>
            <w:r>
              <w:t xml:space="preserve"> БГТУ, 2021. - 94 с.</w:t>
            </w:r>
            <w:proofErr w:type="gramStart"/>
            <w:r>
              <w:t xml:space="preserve"> :</w:t>
            </w:r>
            <w:proofErr w:type="gramEnd"/>
            <w:r>
              <w:t xml:space="preserve"> ил. - ISBN 978-5-907570-01-6</w:t>
            </w:r>
            <w:proofErr w:type="gramStart"/>
            <w:r>
              <w:t xml:space="preserve"> :</w:t>
            </w:r>
            <w:proofErr w:type="gramEnd"/>
            <w:r>
              <w:t xml:space="preserve"> 35 р. 19 к.</w:t>
            </w:r>
            <w:r>
              <w:br/>
              <w:t>15экз.</w:t>
            </w:r>
            <w:r>
              <w:br/>
            </w:r>
            <w:r>
              <w:br/>
              <w:t>Рассматриваются основные вопросы следующих тем высшей математики: комплексные числа, дифференциальные уравн</w:t>
            </w:r>
            <w:r>
              <w:t>е</w:t>
            </w:r>
            <w:r>
              <w:t>ния и их системы, ряды.</w:t>
            </w:r>
          </w:p>
        </w:tc>
      </w:tr>
      <w:tr w:rsidR="00970312" w:rsidTr="001508CB">
        <w:trPr>
          <w:tblCellSpacing w:w="15" w:type="dxa"/>
        </w:trPr>
        <w:tc>
          <w:tcPr>
            <w:tcW w:w="4969" w:type="pct"/>
            <w:gridSpan w:val="3"/>
            <w:vAlign w:val="center"/>
          </w:tcPr>
          <w:p w:rsidR="00970312" w:rsidRDefault="00970312">
            <w:r>
              <w:rPr>
                <w:b/>
                <w:bCs/>
              </w:rPr>
              <w:t> - Теория чисел. Арифметика. Элементарная, алгебраическая и др. теории ч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сел</w:t>
            </w:r>
            <w:r>
              <w:t xml:space="preserve"> </w:t>
            </w:r>
          </w:p>
        </w:tc>
      </w:tr>
      <w:tr w:rsidR="00970312" w:rsidTr="001508CB">
        <w:trPr>
          <w:tblCellSpacing w:w="15" w:type="dxa"/>
        </w:trPr>
        <w:tc>
          <w:tcPr>
            <w:tcW w:w="286" w:type="pct"/>
          </w:tcPr>
          <w:p w:rsidR="00970312" w:rsidRDefault="00970312">
            <w:r>
              <w:t>11</w:t>
            </w:r>
          </w:p>
        </w:tc>
        <w:tc>
          <w:tcPr>
            <w:tcW w:w="571" w:type="pct"/>
          </w:tcPr>
          <w:p w:rsidR="00970312" w:rsidRDefault="00970312">
            <w:r>
              <w:t>511</w:t>
            </w:r>
            <w:proofErr w:type="gramStart"/>
            <w:r>
              <w:br/>
              <w:t>С</w:t>
            </w:r>
            <w:proofErr w:type="gramEnd"/>
            <w:r>
              <w:t xml:space="preserve"> 16</w:t>
            </w:r>
          </w:p>
        </w:tc>
        <w:tc>
          <w:tcPr>
            <w:tcW w:w="4082" w:type="pct"/>
          </w:tcPr>
          <w:p w:rsidR="00970312" w:rsidRDefault="00970312">
            <w:r>
              <w:rPr>
                <w:b/>
                <w:bCs/>
              </w:rPr>
              <w:t>Салихов, В. Х.</w:t>
            </w:r>
            <w:r>
              <w:br/>
              <w:t xml:space="preserve">   Применение симметричных интегралов в теории </w:t>
            </w:r>
            <w:proofErr w:type="spellStart"/>
            <w:r>
              <w:t>диофантовых</w:t>
            </w:r>
            <w:proofErr w:type="spellEnd"/>
            <w:r>
              <w:t xml:space="preserve"> прибл</w:t>
            </w:r>
            <w:r>
              <w:t>и</w:t>
            </w:r>
            <w:r>
              <w:t xml:space="preserve">жений : монография / В. Х. Салихов, Е. С. </w:t>
            </w:r>
            <w:proofErr w:type="spellStart"/>
            <w:r>
              <w:t>Золот</w:t>
            </w:r>
            <w:r>
              <w:t>у</w:t>
            </w:r>
            <w:r>
              <w:t>хина</w:t>
            </w:r>
            <w:proofErr w:type="spellEnd"/>
            <w:r>
              <w:t xml:space="preserve">, М. Г. Башмакова ; </w:t>
            </w:r>
            <w:proofErr w:type="spellStart"/>
            <w:r>
              <w:t>М-во</w:t>
            </w:r>
            <w:proofErr w:type="spellEnd"/>
            <w:r>
              <w:t xml:space="preserve"> науки и высш. образования</w:t>
            </w:r>
            <w:proofErr w:type="gramStart"/>
            <w:r>
              <w:t xml:space="preserve"> Р</w:t>
            </w:r>
            <w:proofErr w:type="gramEnd"/>
            <w:r>
              <w:t>ос. Федерации, Брян. гос. техн. ун-т. - Брянск</w:t>
            </w:r>
            <w:proofErr w:type="gramStart"/>
            <w:r>
              <w:t xml:space="preserve"> :</w:t>
            </w:r>
            <w:proofErr w:type="gramEnd"/>
            <w:r>
              <w:t xml:space="preserve"> БГТУ, 2021. - 124 </w:t>
            </w:r>
            <w:proofErr w:type="gramStart"/>
            <w:r>
              <w:t>с</w:t>
            </w:r>
            <w:proofErr w:type="gramEnd"/>
            <w:r>
              <w:t>. - [+Электронная копия]. - ISBN 978-5-907570-16-0</w:t>
            </w:r>
            <w:proofErr w:type="gramStart"/>
            <w:r>
              <w:t xml:space="preserve"> :</w:t>
            </w:r>
            <w:proofErr w:type="gramEnd"/>
            <w:r>
              <w:t xml:space="preserve"> 60 р. 82 к.</w:t>
            </w:r>
            <w:r>
              <w:br/>
              <w:t>15экз.</w:t>
            </w:r>
            <w:r>
              <w:br/>
              <w:t>ч/</w:t>
            </w:r>
            <w:proofErr w:type="spellStart"/>
            <w:r>
              <w:t>з</w:t>
            </w:r>
            <w:proofErr w:type="spellEnd"/>
            <w:r>
              <w:t xml:space="preserve"> №1 720561, </w:t>
            </w:r>
            <w:proofErr w:type="spellStart"/>
            <w:r>
              <w:t>аб</w:t>
            </w:r>
            <w:proofErr w:type="spellEnd"/>
            <w:r>
              <w:t>. 720562-720575</w:t>
            </w:r>
            <w:r>
              <w:br/>
              <w:t>Посвящена использованию интегральных конструкций, си</w:t>
            </w:r>
            <w:r>
              <w:t>м</w:t>
            </w:r>
            <w:r>
              <w:t xml:space="preserve">метричных относительно какой-либо замены параметра, в той части теории </w:t>
            </w:r>
            <w:proofErr w:type="spellStart"/>
            <w:r>
              <w:t>диофа</w:t>
            </w:r>
            <w:r>
              <w:t>н</w:t>
            </w:r>
            <w:r>
              <w:t>товых</w:t>
            </w:r>
            <w:proofErr w:type="spellEnd"/>
            <w:r>
              <w:t xml:space="preserve"> приближений, которая касается рациональных приближений и пр</w:t>
            </w:r>
            <w:r>
              <w:t>и</w:t>
            </w:r>
            <w:r>
              <w:t>ближений квадратичными иррациональностями. Представлен обзор на</w:t>
            </w:r>
            <w:r>
              <w:t>и</w:t>
            </w:r>
            <w:r>
              <w:t>более интере</w:t>
            </w:r>
            <w:r>
              <w:t>с</w:t>
            </w:r>
            <w:r>
              <w:t>ных методов такого типа и сделано обобщение полученных резул</w:t>
            </w:r>
            <w:r>
              <w:t>ь</w:t>
            </w:r>
            <w:r>
              <w:t>татов.</w:t>
            </w:r>
          </w:p>
        </w:tc>
      </w:tr>
      <w:tr w:rsidR="00970312" w:rsidTr="001508CB">
        <w:trPr>
          <w:tblCellSpacing w:w="15" w:type="dxa"/>
        </w:trPr>
        <w:tc>
          <w:tcPr>
            <w:tcW w:w="4969" w:type="pct"/>
            <w:gridSpan w:val="3"/>
            <w:vAlign w:val="center"/>
          </w:tcPr>
          <w:p w:rsidR="00970312" w:rsidRDefault="00970312">
            <w:r>
              <w:rPr>
                <w:b/>
                <w:bCs/>
              </w:rPr>
              <w:t> - Геометрия</w:t>
            </w:r>
            <w:r>
              <w:t xml:space="preserve"> </w:t>
            </w:r>
          </w:p>
        </w:tc>
      </w:tr>
      <w:tr w:rsidR="00970312" w:rsidTr="001508CB">
        <w:trPr>
          <w:tblCellSpacing w:w="15" w:type="dxa"/>
        </w:trPr>
        <w:tc>
          <w:tcPr>
            <w:tcW w:w="286" w:type="pct"/>
          </w:tcPr>
          <w:p w:rsidR="00970312" w:rsidRDefault="00970312">
            <w:r>
              <w:t>12</w:t>
            </w:r>
          </w:p>
        </w:tc>
        <w:tc>
          <w:tcPr>
            <w:tcW w:w="571" w:type="pct"/>
          </w:tcPr>
          <w:p w:rsidR="00970312" w:rsidRDefault="00970312">
            <w:r>
              <w:t>514.11</w:t>
            </w:r>
            <w:proofErr w:type="gramStart"/>
            <w:r>
              <w:br/>
              <w:t>К</w:t>
            </w:r>
            <w:proofErr w:type="gramEnd"/>
            <w:r>
              <w:t xml:space="preserve"> 77</w:t>
            </w:r>
          </w:p>
        </w:tc>
        <w:tc>
          <w:tcPr>
            <w:tcW w:w="4082" w:type="pct"/>
          </w:tcPr>
          <w:p w:rsidR="00970312" w:rsidRDefault="00970312">
            <w:proofErr w:type="spellStart"/>
            <w:r>
              <w:rPr>
                <w:b/>
                <w:bCs/>
              </w:rPr>
              <w:t>Крамор</w:t>
            </w:r>
            <w:proofErr w:type="spellEnd"/>
            <w:r>
              <w:rPr>
                <w:b/>
                <w:bCs/>
              </w:rPr>
              <w:t>, В. С.</w:t>
            </w:r>
            <w:r>
              <w:br/>
              <w:t>   Тригонометрические функции</w:t>
            </w:r>
            <w:proofErr w:type="gramStart"/>
            <w:r>
              <w:t xml:space="preserve"> :</w:t>
            </w:r>
            <w:proofErr w:type="gramEnd"/>
            <w:r>
              <w:t xml:space="preserve"> (система упражнений для самостоятел</w:t>
            </w:r>
            <w:r>
              <w:t>ь</w:t>
            </w:r>
            <w:r>
              <w:t xml:space="preserve">ного изучения) : пособие для учащихся / В. С. </w:t>
            </w:r>
            <w:proofErr w:type="spellStart"/>
            <w:r>
              <w:t>Кр</w:t>
            </w:r>
            <w:r>
              <w:t>а</w:t>
            </w:r>
            <w:r>
              <w:t>мор</w:t>
            </w:r>
            <w:proofErr w:type="spellEnd"/>
            <w:r>
              <w:t>, П. А. Михайлов. - Москва</w:t>
            </w:r>
            <w:proofErr w:type="gramStart"/>
            <w:r>
              <w:t xml:space="preserve"> :</w:t>
            </w:r>
            <w:proofErr w:type="gramEnd"/>
            <w:r>
              <w:t xml:space="preserve"> Просвещение, 1979. - 143 с. - 50 р.</w:t>
            </w:r>
            <w:r>
              <w:br/>
              <w:t>1экз.</w:t>
            </w:r>
            <w:r>
              <w:br/>
            </w:r>
            <w:r>
              <w:br/>
              <w:t>Пособие содержит систему упражнений, подробные указания к ним, н</w:t>
            </w:r>
            <w:r>
              <w:t>е</w:t>
            </w:r>
            <w:r>
              <w:t>обходимый справочный материал для самостоятельного изучения учащ</w:t>
            </w:r>
            <w:r>
              <w:t>и</w:t>
            </w:r>
            <w:r>
              <w:lastRenderedPageBreak/>
              <w:t>мися тригонометрических функций, уравнений и неравенств, которые рассматриваются в школьных учебниках геометрии, алгебры и начал ан</w:t>
            </w:r>
            <w:r>
              <w:t>а</w:t>
            </w:r>
            <w:r>
              <w:t>лиза.</w:t>
            </w:r>
          </w:p>
        </w:tc>
      </w:tr>
      <w:tr w:rsidR="00970312" w:rsidTr="001508CB">
        <w:trPr>
          <w:tblCellSpacing w:w="15" w:type="dxa"/>
        </w:trPr>
        <w:tc>
          <w:tcPr>
            <w:tcW w:w="4969" w:type="pct"/>
            <w:gridSpan w:val="3"/>
            <w:vAlign w:val="center"/>
          </w:tcPr>
          <w:p w:rsidR="00970312" w:rsidRDefault="00970312">
            <w:r>
              <w:rPr>
                <w:b/>
                <w:bCs/>
              </w:rPr>
              <w:lastRenderedPageBreak/>
              <w:t> - Начертательная геометрия</w:t>
            </w:r>
            <w:r>
              <w:t xml:space="preserve"> </w:t>
            </w:r>
          </w:p>
        </w:tc>
      </w:tr>
      <w:tr w:rsidR="00970312" w:rsidTr="001508CB">
        <w:trPr>
          <w:tblCellSpacing w:w="15" w:type="dxa"/>
        </w:trPr>
        <w:tc>
          <w:tcPr>
            <w:tcW w:w="286" w:type="pct"/>
          </w:tcPr>
          <w:p w:rsidR="00970312" w:rsidRDefault="00970312">
            <w:r>
              <w:t>13</w:t>
            </w:r>
          </w:p>
        </w:tc>
        <w:tc>
          <w:tcPr>
            <w:tcW w:w="571" w:type="pct"/>
          </w:tcPr>
          <w:p w:rsidR="00970312" w:rsidRDefault="00970312">
            <w:r>
              <w:t>514.18(076)</w:t>
            </w:r>
            <w:r>
              <w:br/>
              <w:t>Г 37</w:t>
            </w:r>
          </w:p>
        </w:tc>
        <w:tc>
          <w:tcPr>
            <w:tcW w:w="4082" w:type="pct"/>
          </w:tcPr>
          <w:p w:rsidR="00970312" w:rsidRDefault="00970312">
            <w:r>
              <w:rPr>
                <w:b/>
                <w:bCs/>
              </w:rPr>
              <w:t>Герасимов, В. А.</w:t>
            </w:r>
            <w:r>
              <w:br/>
              <w:t>   Начертательная геометрия: точка, прямая, плоскость : сб. з</w:t>
            </w:r>
            <w:r>
              <w:t>а</w:t>
            </w:r>
            <w:r>
              <w:t xml:space="preserve">даний для вузов / </w:t>
            </w:r>
            <w:smartTag w:uri="urn:schemas-microsoft-com:office:smarttags" w:element="PersonName">
              <w:smartTagPr>
                <w:attr w:name="ProductID" w:val="В. А. Герасимов"/>
              </w:smartTagPr>
              <w:r>
                <w:t>В. А. Герасимов</w:t>
              </w:r>
            </w:smartTag>
            <w:r>
              <w:t xml:space="preserve"> ; </w:t>
            </w:r>
            <w:proofErr w:type="spellStart"/>
            <w:r>
              <w:t>М-во</w:t>
            </w:r>
            <w:proofErr w:type="spellEnd"/>
            <w:r>
              <w:t xml:space="preserve"> науки и высш. образования</w:t>
            </w:r>
            <w:proofErr w:type="gramStart"/>
            <w:r>
              <w:t xml:space="preserve"> Р</w:t>
            </w:r>
            <w:proofErr w:type="gramEnd"/>
            <w:r>
              <w:t>ос. Федер</w:t>
            </w:r>
            <w:r>
              <w:t>а</w:t>
            </w:r>
            <w:r>
              <w:t>ции, Брян. гос. техн. ун-т. - Брянск</w:t>
            </w:r>
            <w:proofErr w:type="gramStart"/>
            <w:r>
              <w:t xml:space="preserve"> :</w:t>
            </w:r>
            <w:proofErr w:type="gramEnd"/>
            <w:r>
              <w:t xml:space="preserve"> БГТУ, 2021. - 134 с.</w:t>
            </w:r>
            <w:proofErr w:type="gramStart"/>
            <w:r>
              <w:t xml:space="preserve"> :</w:t>
            </w:r>
            <w:proofErr w:type="gramEnd"/>
            <w:r>
              <w:t xml:space="preserve"> ил. - [+Электронная копия]. - ISBN 978-5-907570-25-2 : 70 р. 44 к.</w:t>
            </w:r>
            <w:r>
              <w:br/>
              <w:t>15экз.</w:t>
            </w:r>
            <w:r>
              <w:br/>
              <w:t>ч/</w:t>
            </w:r>
            <w:proofErr w:type="spellStart"/>
            <w:r>
              <w:t>з</w:t>
            </w:r>
            <w:proofErr w:type="spellEnd"/>
            <w:r>
              <w:t xml:space="preserve"> №1 720546, </w:t>
            </w:r>
            <w:proofErr w:type="spellStart"/>
            <w:r>
              <w:t>аб</w:t>
            </w:r>
            <w:proofErr w:type="spellEnd"/>
            <w:r>
              <w:t>. 720547-720560</w:t>
            </w:r>
            <w:proofErr w:type="gramStart"/>
            <w:r>
              <w:br/>
              <w:t>С</w:t>
            </w:r>
            <w:proofErr w:type="gramEnd"/>
            <w:r>
              <w:t>одержит тестовые задания по разделам: "Точка", "Прямая", "Плоскость" дисциплины "Начертательная геометрия".</w:t>
            </w:r>
          </w:p>
        </w:tc>
      </w:tr>
      <w:tr w:rsidR="00970312" w:rsidTr="001508CB">
        <w:trPr>
          <w:tblCellSpacing w:w="15" w:type="dxa"/>
        </w:trPr>
        <w:tc>
          <w:tcPr>
            <w:tcW w:w="4969" w:type="pct"/>
            <w:gridSpan w:val="3"/>
            <w:vAlign w:val="center"/>
          </w:tcPr>
          <w:p w:rsidR="00970312" w:rsidRDefault="00970312">
            <w:r>
              <w:rPr>
                <w:b/>
                <w:bCs/>
              </w:rPr>
              <w:t> - Анализ</w:t>
            </w:r>
            <w:r>
              <w:t xml:space="preserve"> </w:t>
            </w:r>
          </w:p>
        </w:tc>
      </w:tr>
      <w:tr w:rsidR="00970312" w:rsidTr="001508CB">
        <w:trPr>
          <w:tblCellSpacing w:w="15" w:type="dxa"/>
        </w:trPr>
        <w:tc>
          <w:tcPr>
            <w:tcW w:w="286" w:type="pct"/>
          </w:tcPr>
          <w:p w:rsidR="00970312" w:rsidRDefault="00970312">
            <w:r>
              <w:t>14</w:t>
            </w:r>
          </w:p>
        </w:tc>
        <w:tc>
          <w:tcPr>
            <w:tcW w:w="571" w:type="pct"/>
          </w:tcPr>
          <w:p w:rsidR="00970312" w:rsidRDefault="00970312">
            <w:r>
              <w:t>517</w:t>
            </w:r>
            <w:proofErr w:type="gramStart"/>
            <w:r>
              <w:br/>
              <w:t>Т</w:t>
            </w:r>
            <w:proofErr w:type="gramEnd"/>
            <w:r>
              <w:t xml:space="preserve"> 19</w:t>
            </w:r>
          </w:p>
        </w:tc>
        <w:tc>
          <w:tcPr>
            <w:tcW w:w="4082" w:type="pct"/>
          </w:tcPr>
          <w:p w:rsidR="00970312" w:rsidRDefault="00970312">
            <w:r>
              <w:rPr>
                <w:b/>
                <w:bCs/>
              </w:rPr>
              <w:t>Тарасов, Л. В.</w:t>
            </w:r>
            <w:r>
              <w:br/>
              <w:t>   Математический анализ : беседы об основ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онятиях : пособие для уч</w:t>
            </w:r>
            <w:r>
              <w:t>а</w:t>
            </w:r>
            <w:r>
              <w:t>щихся / Л. В. Тарасов. - Москва</w:t>
            </w:r>
            <w:proofErr w:type="gramStart"/>
            <w:r>
              <w:t xml:space="preserve"> :</w:t>
            </w:r>
            <w:proofErr w:type="gramEnd"/>
            <w:r>
              <w:t xml:space="preserve"> Просвещение, 1979. - 142 с. - 50 р.</w:t>
            </w:r>
            <w:r>
              <w:br/>
              <w:t>1экз.</w:t>
            </w:r>
            <w:r>
              <w:br/>
            </w:r>
            <w:r>
              <w:br/>
              <w:t>Обстоятельно и достаточно живо, в форме диалога между автором и чит</w:t>
            </w:r>
            <w:r>
              <w:t>а</w:t>
            </w:r>
            <w:r>
              <w:t>телем, рассматриваются основные понятия математического анализа, из</w:t>
            </w:r>
            <w:r>
              <w:t>у</w:t>
            </w:r>
            <w:r>
              <w:t>чаемого в средней школе.</w:t>
            </w:r>
          </w:p>
        </w:tc>
      </w:tr>
      <w:tr w:rsidR="00970312" w:rsidTr="001508CB">
        <w:trPr>
          <w:tblCellSpacing w:w="15" w:type="dxa"/>
        </w:trPr>
        <w:tc>
          <w:tcPr>
            <w:tcW w:w="4969" w:type="pct"/>
            <w:gridSpan w:val="3"/>
            <w:vAlign w:val="center"/>
          </w:tcPr>
          <w:p w:rsidR="00970312" w:rsidRDefault="00970312">
            <w:r>
              <w:rPr>
                <w:b/>
                <w:bCs/>
              </w:rPr>
              <w:t> - Материаловедение. Сопротивление материалов. Испытания материалов</w:t>
            </w:r>
            <w:r>
              <w:t xml:space="preserve"> </w:t>
            </w:r>
          </w:p>
        </w:tc>
      </w:tr>
      <w:tr w:rsidR="00970312" w:rsidTr="001508CB">
        <w:trPr>
          <w:tblCellSpacing w:w="15" w:type="dxa"/>
        </w:trPr>
        <w:tc>
          <w:tcPr>
            <w:tcW w:w="286" w:type="pct"/>
          </w:tcPr>
          <w:p w:rsidR="00970312" w:rsidRDefault="00970312">
            <w:r>
              <w:t>15</w:t>
            </w:r>
          </w:p>
        </w:tc>
        <w:tc>
          <w:tcPr>
            <w:tcW w:w="571" w:type="pct"/>
          </w:tcPr>
          <w:p w:rsidR="00970312" w:rsidRDefault="00970312">
            <w:r>
              <w:t>620.1</w:t>
            </w:r>
            <w:r>
              <w:br/>
              <w:t>М 92</w:t>
            </w:r>
          </w:p>
        </w:tc>
        <w:tc>
          <w:tcPr>
            <w:tcW w:w="4082" w:type="pct"/>
          </w:tcPr>
          <w:p w:rsidR="00970312" w:rsidRDefault="00970312">
            <w:proofErr w:type="spellStart"/>
            <w:r>
              <w:rPr>
                <w:b/>
                <w:bCs/>
              </w:rPr>
              <w:t>Мухаметов</w:t>
            </w:r>
            <w:proofErr w:type="spellEnd"/>
            <w:r>
              <w:rPr>
                <w:b/>
                <w:bCs/>
              </w:rPr>
              <w:t>, Р. Р.</w:t>
            </w:r>
            <w:r>
              <w:br/>
              <w:t>   Термореактивные связующие для полимерных композиционных мат</w:t>
            </w:r>
            <w:r>
              <w:t>е</w:t>
            </w:r>
            <w:r>
              <w:t>риалов 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особие для бакалавров и магистров / Р. Р. </w:t>
            </w:r>
            <w:proofErr w:type="spellStart"/>
            <w:r>
              <w:t>Мухаметов</w:t>
            </w:r>
            <w:proofErr w:type="spellEnd"/>
            <w:r>
              <w:t xml:space="preserve">, А. П. Петрова ; под общ. ред. Е. Н. </w:t>
            </w:r>
            <w:proofErr w:type="spellStart"/>
            <w:r>
              <w:t>Каблова</w:t>
            </w:r>
            <w:proofErr w:type="spellEnd"/>
            <w:r>
              <w:t>. - Москва</w:t>
            </w:r>
            <w:proofErr w:type="gramStart"/>
            <w:r>
              <w:t xml:space="preserve"> :</w:t>
            </w:r>
            <w:proofErr w:type="gramEnd"/>
            <w:r>
              <w:t xml:space="preserve"> ВИАМ, 2021. - 527 с.</w:t>
            </w:r>
            <w:proofErr w:type="gramStart"/>
            <w:r>
              <w:t xml:space="preserve"> :</w:t>
            </w:r>
            <w:proofErr w:type="gramEnd"/>
            <w:r>
              <w:t xml:space="preserve"> ил. - ISBN 978-5-905217-75-3</w:t>
            </w:r>
            <w:proofErr w:type="gramStart"/>
            <w:r>
              <w:t xml:space="preserve"> :</w:t>
            </w:r>
            <w:proofErr w:type="gramEnd"/>
            <w:r>
              <w:t xml:space="preserve"> 450 р.</w:t>
            </w:r>
            <w:r>
              <w:br/>
              <w:t>3экз.</w:t>
            </w:r>
            <w:r>
              <w:br/>
            </w:r>
            <w:r>
              <w:br/>
              <w:t>Рассмотрены основные типы современных связующих для п</w:t>
            </w:r>
            <w:r>
              <w:t>о</w:t>
            </w:r>
            <w:r>
              <w:t>лимерных композиционных материалов (ПКМ), их физико-механические, технол</w:t>
            </w:r>
            <w:r>
              <w:t>о</w:t>
            </w:r>
            <w:r>
              <w:t>гические и другие свойства, основные принципы направленного измен</w:t>
            </w:r>
            <w:r>
              <w:t>е</w:t>
            </w:r>
            <w:r>
              <w:t>ния свойств и подбора компонентов. Отдельные главы посвящены мет</w:t>
            </w:r>
            <w:r>
              <w:t>о</w:t>
            </w:r>
            <w:r>
              <w:t xml:space="preserve">дам испытаний и исследований связующих, технологиям их переработки при получении ПКМ, анализу структуры </w:t>
            </w:r>
            <w:proofErr w:type="spellStart"/>
            <w:r>
              <w:t>отвержденного</w:t>
            </w:r>
            <w:proofErr w:type="spellEnd"/>
            <w:r>
              <w:t xml:space="preserve"> </w:t>
            </w:r>
            <w:proofErr w:type="gramStart"/>
            <w:r>
              <w:t>связу</w:t>
            </w:r>
            <w:r>
              <w:t>ю</w:t>
            </w:r>
            <w:r>
              <w:t>щего</w:t>
            </w:r>
            <w:proofErr w:type="gramEnd"/>
            <w:r>
              <w:t xml:space="preserve"> в составе ПКМ различных типов (стеклопластиков, углепластиков, орган</w:t>
            </w:r>
            <w:r>
              <w:t>о</w:t>
            </w:r>
            <w:r>
              <w:t>пластиков).</w:t>
            </w:r>
          </w:p>
        </w:tc>
      </w:tr>
      <w:tr w:rsidR="00970312" w:rsidTr="001508CB">
        <w:trPr>
          <w:tblCellSpacing w:w="15" w:type="dxa"/>
        </w:trPr>
        <w:tc>
          <w:tcPr>
            <w:tcW w:w="4969" w:type="pct"/>
            <w:gridSpan w:val="3"/>
            <w:vAlign w:val="center"/>
          </w:tcPr>
          <w:p w:rsidR="00970312" w:rsidRDefault="00970312"/>
        </w:tc>
      </w:tr>
      <w:tr w:rsidR="00970312" w:rsidTr="001508CB">
        <w:trPr>
          <w:tblCellSpacing w:w="15" w:type="dxa"/>
        </w:trPr>
        <w:tc>
          <w:tcPr>
            <w:tcW w:w="286" w:type="pct"/>
          </w:tcPr>
          <w:p w:rsidR="00970312" w:rsidRDefault="00970312">
            <w:r>
              <w:t>16</w:t>
            </w:r>
          </w:p>
        </w:tc>
        <w:tc>
          <w:tcPr>
            <w:tcW w:w="571" w:type="pct"/>
          </w:tcPr>
          <w:p w:rsidR="00970312" w:rsidRDefault="00970312">
            <w:r>
              <w:t>620.1</w:t>
            </w:r>
            <w:r>
              <w:br/>
            </w:r>
            <w:proofErr w:type="gramStart"/>
            <w:r>
              <w:t>П</w:t>
            </w:r>
            <w:proofErr w:type="gramEnd"/>
            <w:r>
              <w:t xml:space="preserve"> 85</w:t>
            </w:r>
          </w:p>
        </w:tc>
        <w:tc>
          <w:tcPr>
            <w:tcW w:w="4082" w:type="pct"/>
          </w:tcPr>
          <w:p w:rsidR="00970312" w:rsidRDefault="00970312">
            <w:r>
              <w:t>   </w:t>
            </w:r>
            <w:r>
              <w:rPr>
                <w:b/>
                <w:bCs/>
              </w:rPr>
              <w:t xml:space="preserve">Прямая речь: сборник интервью академика Е. Н. </w:t>
            </w:r>
            <w:proofErr w:type="spellStart"/>
            <w:r>
              <w:rPr>
                <w:b/>
                <w:bCs/>
              </w:rPr>
              <w:t>Кабл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ва</w:t>
            </w:r>
            <w:proofErr w:type="spellEnd"/>
            <w:r>
              <w:t xml:space="preserve"> / НИЦ "Курчат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н-т" - ВИАМ ; сост.: </w:t>
            </w:r>
            <w:smartTag w:uri="urn:schemas-microsoft-com:office:smarttags" w:element="PersonName">
              <w:smartTagPr>
                <w:attr w:name="ProductID" w:val="А. В. Бабин"/>
              </w:smartTagPr>
              <w:r>
                <w:t>А. В. Бабин</w:t>
              </w:r>
            </w:smartTag>
            <w:r>
              <w:t xml:space="preserve">, </w:t>
            </w:r>
            <w:smartTag w:uri="urn:schemas-microsoft-com:office:smarttags" w:element="PersonName">
              <w:smartTagPr>
                <w:attr w:name="ProductID" w:val="Н. В. Быкова."/>
              </w:smartTagPr>
              <w:r>
                <w:t>Н. В. Быкова.</w:t>
              </w:r>
            </w:smartTag>
            <w:r>
              <w:t xml:space="preserve"> - Москва</w:t>
            </w:r>
            <w:proofErr w:type="gramStart"/>
            <w:r>
              <w:t xml:space="preserve"> :</w:t>
            </w:r>
            <w:proofErr w:type="gramEnd"/>
            <w:r>
              <w:t xml:space="preserve"> [б. и.], 2022. - 223 с. : ил. - На обл.: К 70-летию со дня рождения. - ISBN 978-5-905217-77-7</w:t>
            </w:r>
            <w:proofErr w:type="gramStart"/>
            <w:r>
              <w:t xml:space="preserve"> :</w:t>
            </w:r>
            <w:proofErr w:type="gramEnd"/>
            <w:r>
              <w:t xml:space="preserve"> 350 р.</w:t>
            </w:r>
            <w:r>
              <w:br/>
              <w:t>1экз.</w:t>
            </w:r>
            <w:r>
              <w:br/>
              <w:t>ПК БГТУ 720377</w:t>
            </w:r>
            <w:proofErr w:type="gramStart"/>
            <w:r>
              <w:br/>
              <w:t>Р</w:t>
            </w:r>
            <w:proofErr w:type="gramEnd"/>
            <w:r>
              <w:t xml:space="preserve">ассказывается о деятельности академика Е. Н. </w:t>
            </w:r>
            <w:proofErr w:type="spellStart"/>
            <w:r>
              <w:t>Каблова</w:t>
            </w:r>
            <w:proofErr w:type="spellEnd"/>
            <w:r>
              <w:t>, в ч</w:t>
            </w:r>
            <w:r>
              <w:t>а</w:t>
            </w:r>
            <w:r>
              <w:t>стности о его роли в возрождении ВИАМ. Центральное место отведено наиболее зн</w:t>
            </w:r>
            <w:r>
              <w:t>а</w:t>
            </w:r>
            <w:r>
              <w:t>чимым интервью академика за последние пять лет. Здесь собраны его размышления о роли матери</w:t>
            </w:r>
            <w:r>
              <w:t>а</w:t>
            </w:r>
            <w:r>
              <w:t>ловедения в прорывных проектах, важности подготовки инж</w:t>
            </w:r>
            <w:r>
              <w:t>е</w:t>
            </w:r>
            <w:r>
              <w:t>нерных кадров, новейших технологических разработках, создаваемых для отечественной промышленности, о великих уч</w:t>
            </w:r>
            <w:r>
              <w:t>е</w:t>
            </w:r>
            <w:r>
              <w:t xml:space="preserve">ных и </w:t>
            </w:r>
            <w:r>
              <w:lastRenderedPageBreak/>
              <w:t>организаторах науки и многом другом.</w:t>
            </w:r>
          </w:p>
        </w:tc>
      </w:tr>
      <w:tr w:rsidR="00970312" w:rsidTr="001508CB">
        <w:trPr>
          <w:tblCellSpacing w:w="15" w:type="dxa"/>
        </w:trPr>
        <w:tc>
          <w:tcPr>
            <w:tcW w:w="4969" w:type="pct"/>
            <w:gridSpan w:val="3"/>
            <w:vAlign w:val="center"/>
          </w:tcPr>
          <w:p w:rsidR="00970312" w:rsidRDefault="00970312"/>
        </w:tc>
      </w:tr>
      <w:tr w:rsidR="00970312" w:rsidTr="001508CB">
        <w:trPr>
          <w:tblCellSpacing w:w="15" w:type="dxa"/>
        </w:trPr>
        <w:tc>
          <w:tcPr>
            <w:tcW w:w="286" w:type="pct"/>
          </w:tcPr>
          <w:p w:rsidR="00970312" w:rsidRDefault="00970312">
            <w:r>
              <w:t>17</w:t>
            </w:r>
          </w:p>
        </w:tc>
        <w:tc>
          <w:tcPr>
            <w:tcW w:w="571" w:type="pct"/>
          </w:tcPr>
          <w:p w:rsidR="00970312" w:rsidRDefault="00970312">
            <w:r>
              <w:t>620.11</w:t>
            </w:r>
            <w:r>
              <w:br/>
              <w:t>Н 47</w:t>
            </w:r>
          </w:p>
        </w:tc>
        <w:tc>
          <w:tcPr>
            <w:tcW w:w="4082" w:type="pct"/>
          </w:tcPr>
          <w:p w:rsidR="00970312" w:rsidRDefault="00970312">
            <w:r>
              <w:rPr>
                <w:b/>
                <w:bCs/>
              </w:rPr>
              <w:t>Неклюдова, Г. А.</w:t>
            </w:r>
            <w:r>
              <w:br/>
              <w:t>   Геометрические характеристики плоских сечений : учеб. п</w:t>
            </w:r>
            <w:r>
              <w:t>о</w:t>
            </w:r>
            <w:r>
              <w:t xml:space="preserve">собие для вузов / Г. А. Неклюдова, Г. А. </w:t>
            </w:r>
            <w:proofErr w:type="spellStart"/>
            <w:r>
              <w:t>Евтух</w:t>
            </w:r>
            <w:proofErr w:type="spellEnd"/>
            <w:r>
              <w:t xml:space="preserve"> ; </w:t>
            </w:r>
            <w:proofErr w:type="spellStart"/>
            <w:r>
              <w:t>М-во</w:t>
            </w:r>
            <w:proofErr w:type="spellEnd"/>
            <w:r>
              <w:t xml:space="preserve"> науки и высш. образования</w:t>
            </w:r>
            <w:proofErr w:type="gramStart"/>
            <w:r>
              <w:t xml:space="preserve"> Р</w:t>
            </w:r>
            <w:proofErr w:type="gramEnd"/>
            <w:r>
              <w:t>ос. Федерации, Брян. гос. техн. ун-т. - Брянск</w:t>
            </w:r>
            <w:proofErr w:type="gramStart"/>
            <w:r>
              <w:t xml:space="preserve"> :</w:t>
            </w:r>
            <w:proofErr w:type="gramEnd"/>
            <w:r>
              <w:t xml:space="preserve"> БГТУ, 2021. - 71 с.</w:t>
            </w:r>
            <w:proofErr w:type="gramStart"/>
            <w:r>
              <w:t xml:space="preserve"> :</w:t>
            </w:r>
            <w:proofErr w:type="gramEnd"/>
            <w:r>
              <w:t xml:space="preserve"> ил. - [+Электронная копия]. - ISBN 978-5-907570-19-1 : 39 р. 74 к.</w:t>
            </w:r>
            <w:r>
              <w:br/>
              <w:t>15экз.</w:t>
            </w:r>
            <w:r>
              <w:br/>
              <w:t>ч/</w:t>
            </w:r>
            <w:proofErr w:type="spellStart"/>
            <w:r>
              <w:t>з</w:t>
            </w:r>
            <w:proofErr w:type="spellEnd"/>
            <w:r>
              <w:t xml:space="preserve"> 720531, </w:t>
            </w:r>
            <w:proofErr w:type="spellStart"/>
            <w:r>
              <w:t>аб</w:t>
            </w:r>
            <w:proofErr w:type="spellEnd"/>
            <w:r>
              <w:t>. 720532-720545</w:t>
            </w:r>
            <w:proofErr w:type="gramStart"/>
            <w:r>
              <w:br/>
              <w:t>И</w:t>
            </w:r>
            <w:proofErr w:type="gramEnd"/>
            <w:r>
              <w:t>злагаются краткие теоретические сведения по теме "Геометрические х</w:t>
            </w:r>
            <w:r>
              <w:t>а</w:t>
            </w:r>
            <w:r>
              <w:t>рактеристики плоских сечений" дисциплины "Сопротивление матери</w:t>
            </w:r>
            <w:r>
              <w:t>а</w:t>
            </w:r>
            <w:r>
              <w:t>лов", приводятся примеры решения тип</w:t>
            </w:r>
            <w:r>
              <w:t>о</w:t>
            </w:r>
            <w:r>
              <w:t>вых задач и тестовые задания с вариантами ответов.</w:t>
            </w:r>
          </w:p>
        </w:tc>
      </w:tr>
      <w:tr w:rsidR="00970312" w:rsidTr="001508CB">
        <w:trPr>
          <w:tblCellSpacing w:w="15" w:type="dxa"/>
        </w:trPr>
        <w:tc>
          <w:tcPr>
            <w:tcW w:w="4969" w:type="pct"/>
            <w:gridSpan w:val="3"/>
            <w:vAlign w:val="center"/>
          </w:tcPr>
          <w:p w:rsidR="00970312" w:rsidRDefault="00970312">
            <w:r>
              <w:rPr>
                <w:b/>
                <w:bCs/>
              </w:rPr>
              <w:t> - Электроэнергетика. Промышленная электроника</w:t>
            </w:r>
            <w:r>
              <w:t xml:space="preserve"> </w:t>
            </w:r>
          </w:p>
        </w:tc>
      </w:tr>
      <w:tr w:rsidR="00970312" w:rsidTr="001508CB">
        <w:trPr>
          <w:tblCellSpacing w:w="15" w:type="dxa"/>
        </w:trPr>
        <w:tc>
          <w:tcPr>
            <w:tcW w:w="286" w:type="pct"/>
          </w:tcPr>
          <w:p w:rsidR="00970312" w:rsidRDefault="00970312">
            <w:r>
              <w:t>18</w:t>
            </w:r>
          </w:p>
        </w:tc>
        <w:tc>
          <w:tcPr>
            <w:tcW w:w="571" w:type="pct"/>
          </w:tcPr>
          <w:p w:rsidR="00970312" w:rsidRDefault="00970312">
            <w:r>
              <w:t>621.31</w:t>
            </w:r>
            <w:proofErr w:type="gramStart"/>
            <w:r>
              <w:br/>
              <w:t>В</w:t>
            </w:r>
            <w:proofErr w:type="gramEnd"/>
            <w:r>
              <w:t xml:space="preserve"> 76</w:t>
            </w:r>
          </w:p>
        </w:tc>
        <w:tc>
          <w:tcPr>
            <w:tcW w:w="4082" w:type="pct"/>
          </w:tcPr>
          <w:p w:rsidR="00970312" w:rsidRDefault="00970312">
            <w:r>
              <w:t>   </w:t>
            </w:r>
            <w:r>
              <w:rPr>
                <w:b/>
                <w:bCs/>
              </w:rPr>
              <w:t>80 лет ОАО "Фирма "</w:t>
            </w:r>
            <w:proofErr w:type="spellStart"/>
            <w:r>
              <w:rPr>
                <w:b/>
                <w:bCs/>
              </w:rPr>
              <w:t>Центроэнергомонтаж</w:t>
            </w:r>
            <w:proofErr w:type="spellEnd"/>
            <w:r>
              <w:rPr>
                <w:b/>
                <w:bCs/>
              </w:rPr>
              <w:t>"</w:t>
            </w:r>
            <w:r>
              <w:t xml:space="preserve"> / авт.-сост.: В. М. Аз</w:t>
            </w:r>
            <w:r>
              <w:t>и</w:t>
            </w:r>
            <w:r>
              <w:t xml:space="preserve">мова, И. П. </w:t>
            </w:r>
            <w:proofErr w:type="spellStart"/>
            <w:r>
              <w:t>Жаравин</w:t>
            </w:r>
            <w:proofErr w:type="spellEnd"/>
            <w:r>
              <w:t>. - Рязань</w:t>
            </w:r>
            <w:proofErr w:type="gramStart"/>
            <w:r>
              <w:t xml:space="preserve"> :</w:t>
            </w:r>
            <w:proofErr w:type="gramEnd"/>
            <w:r>
              <w:t xml:space="preserve"> Рус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лово, 2004. - 351 с. : ил. - На обл.: По пути созидания, 1924-2004. - ISBN 589877-076-3</w:t>
            </w:r>
            <w:proofErr w:type="gramStart"/>
            <w:r>
              <w:t xml:space="preserve"> :</w:t>
            </w:r>
            <w:proofErr w:type="gramEnd"/>
            <w:r>
              <w:t xml:space="preserve"> 200 р.</w:t>
            </w:r>
            <w:r>
              <w:br/>
              <w:t>1экз.</w:t>
            </w:r>
            <w:r>
              <w:br/>
            </w:r>
            <w:r>
              <w:br/>
              <w:t>Посвящена 80-летию прославленного коллектива ордена Л</w:t>
            </w:r>
            <w:r>
              <w:t>е</w:t>
            </w:r>
            <w:r>
              <w:t>нина и ордена Трудового Красного Знамени ОАО "Фирма "</w:t>
            </w:r>
            <w:proofErr w:type="spellStart"/>
            <w:r>
              <w:t>Центроэнергомонтаж</w:t>
            </w:r>
            <w:proofErr w:type="spellEnd"/>
            <w:r>
              <w:t>", ист</w:t>
            </w:r>
            <w:r>
              <w:t>о</w:t>
            </w:r>
            <w:r>
              <w:t>рии его создания, становления, трудовой деятельности большого колле</w:t>
            </w:r>
            <w:r>
              <w:t>к</w:t>
            </w:r>
            <w:r>
              <w:t>тива монтажников.</w:t>
            </w:r>
          </w:p>
        </w:tc>
      </w:tr>
      <w:tr w:rsidR="00970312" w:rsidTr="001508CB">
        <w:trPr>
          <w:tblCellSpacing w:w="15" w:type="dxa"/>
        </w:trPr>
        <w:tc>
          <w:tcPr>
            <w:tcW w:w="4969" w:type="pct"/>
            <w:gridSpan w:val="3"/>
            <w:vAlign w:val="center"/>
          </w:tcPr>
          <w:p w:rsidR="00727EC2" w:rsidRDefault="00970312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  <w:p w:rsidR="00727EC2" w:rsidRDefault="00727EC2">
            <w:pPr>
              <w:rPr>
                <w:b/>
                <w:bCs/>
              </w:rPr>
            </w:pPr>
          </w:p>
          <w:p w:rsidR="00970312" w:rsidRDefault="00970312">
            <w:r>
              <w:rPr>
                <w:b/>
                <w:bCs/>
              </w:rPr>
              <w:t>- Распределение и регулирование электрической энергии</w:t>
            </w:r>
            <w:r>
              <w:t xml:space="preserve"> </w:t>
            </w:r>
          </w:p>
        </w:tc>
      </w:tr>
      <w:tr w:rsidR="00970312" w:rsidTr="001508CB">
        <w:trPr>
          <w:tblCellSpacing w:w="15" w:type="dxa"/>
        </w:trPr>
        <w:tc>
          <w:tcPr>
            <w:tcW w:w="286" w:type="pct"/>
          </w:tcPr>
          <w:p w:rsidR="00970312" w:rsidRDefault="00970312">
            <w:r>
              <w:t>19</w:t>
            </w:r>
          </w:p>
        </w:tc>
        <w:tc>
          <w:tcPr>
            <w:tcW w:w="571" w:type="pct"/>
          </w:tcPr>
          <w:p w:rsidR="00970312" w:rsidRDefault="00970312">
            <w:r>
              <w:t>621.316.9(072)</w:t>
            </w:r>
            <w:r>
              <w:br/>
              <w:t>М 80</w:t>
            </w:r>
          </w:p>
        </w:tc>
        <w:tc>
          <w:tcPr>
            <w:tcW w:w="4082" w:type="pct"/>
          </w:tcPr>
          <w:p w:rsidR="00970312" w:rsidRDefault="00970312">
            <w:r>
              <w:rPr>
                <w:b/>
                <w:bCs/>
              </w:rPr>
              <w:t>Морозов, С. В.</w:t>
            </w:r>
            <w:r>
              <w:br/>
              <w:t>   Автоматизация в системах электроснабжения : лаб. практ</w:t>
            </w:r>
            <w:r>
              <w:t>и</w:t>
            </w:r>
            <w:r>
              <w:t xml:space="preserve">кум / С. В. Морозов, </w:t>
            </w:r>
            <w:smartTag w:uri="urn:schemas-microsoft-com:office:smarttags" w:element="PersonName">
              <w:smartTagPr>
                <w:attr w:name="ProductID" w:val="А. А. Пугачев"/>
              </w:smartTagPr>
              <w:r>
                <w:t>А. А. Пугачев</w:t>
              </w:r>
            </w:smartTag>
            <w:r>
              <w:t xml:space="preserve"> ; </w:t>
            </w:r>
            <w:proofErr w:type="spellStart"/>
            <w:r>
              <w:t>М-во</w:t>
            </w:r>
            <w:proofErr w:type="spellEnd"/>
            <w:r>
              <w:t xml:space="preserve"> науки и высш. образования</w:t>
            </w:r>
            <w:proofErr w:type="gramStart"/>
            <w:r>
              <w:t xml:space="preserve"> Р</w:t>
            </w:r>
            <w:proofErr w:type="gramEnd"/>
            <w:r>
              <w:t>ос. Федер</w:t>
            </w:r>
            <w:r>
              <w:t>а</w:t>
            </w:r>
            <w:r>
              <w:t>ции, Брян. гос. техн. ун-т. - Брянск</w:t>
            </w:r>
            <w:proofErr w:type="gramStart"/>
            <w:r>
              <w:t xml:space="preserve"> :</w:t>
            </w:r>
            <w:proofErr w:type="gramEnd"/>
            <w:r>
              <w:t xml:space="preserve"> БГТУ, 2022. - 111 с.</w:t>
            </w:r>
            <w:proofErr w:type="gramStart"/>
            <w:r>
              <w:t xml:space="preserve"> :</w:t>
            </w:r>
            <w:proofErr w:type="gramEnd"/>
            <w:r>
              <w:t xml:space="preserve"> ил. - [+Электронная копия]. - ISBN 978-5-907570-27-6</w:t>
            </w:r>
            <w:proofErr w:type="gramStart"/>
            <w:r>
              <w:t xml:space="preserve"> :</w:t>
            </w:r>
            <w:proofErr w:type="gramEnd"/>
            <w:r>
              <w:t xml:space="preserve"> 56 р. 63 к.</w:t>
            </w:r>
            <w:r>
              <w:br/>
              <w:t>15экз.</w:t>
            </w:r>
            <w:r>
              <w:br/>
              <w:t>ч/</w:t>
            </w:r>
            <w:proofErr w:type="spellStart"/>
            <w:r>
              <w:t>з</w:t>
            </w:r>
            <w:proofErr w:type="spellEnd"/>
            <w:r>
              <w:t xml:space="preserve"> №1 720501, </w:t>
            </w:r>
            <w:proofErr w:type="spellStart"/>
            <w:r>
              <w:t>аб</w:t>
            </w:r>
            <w:proofErr w:type="spellEnd"/>
            <w:r>
              <w:t>. 720502-720515</w:t>
            </w:r>
            <w:r>
              <w:br/>
              <w:t>Приведены краткие теоретические сведения по автоматизации в системах электроснабжения, рассмотрен порядок выполн</w:t>
            </w:r>
            <w:r>
              <w:t>е</w:t>
            </w:r>
            <w:r>
              <w:t>ния лабораторных работ.</w:t>
            </w:r>
          </w:p>
        </w:tc>
      </w:tr>
      <w:tr w:rsidR="00970312" w:rsidTr="001508CB">
        <w:trPr>
          <w:tblCellSpacing w:w="15" w:type="dxa"/>
        </w:trPr>
        <w:tc>
          <w:tcPr>
            <w:tcW w:w="4969" w:type="pct"/>
            <w:gridSpan w:val="3"/>
            <w:vAlign w:val="center"/>
          </w:tcPr>
          <w:p w:rsidR="00970312" w:rsidRDefault="00970312">
            <w:r>
              <w:rPr>
                <w:b/>
                <w:bCs/>
              </w:rPr>
              <w:t> - Электроника</w:t>
            </w:r>
            <w:r>
              <w:t xml:space="preserve"> </w:t>
            </w:r>
          </w:p>
        </w:tc>
      </w:tr>
      <w:tr w:rsidR="00970312" w:rsidTr="001508CB">
        <w:trPr>
          <w:tblCellSpacing w:w="15" w:type="dxa"/>
        </w:trPr>
        <w:tc>
          <w:tcPr>
            <w:tcW w:w="286" w:type="pct"/>
          </w:tcPr>
          <w:p w:rsidR="00970312" w:rsidRDefault="00970312">
            <w:r>
              <w:t>20</w:t>
            </w:r>
          </w:p>
        </w:tc>
        <w:tc>
          <w:tcPr>
            <w:tcW w:w="571" w:type="pct"/>
          </w:tcPr>
          <w:p w:rsidR="00970312" w:rsidRDefault="00970312">
            <w:r>
              <w:t>621.38(072)</w:t>
            </w:r>
            <w:r>
              <w:br/>
              <w:t>М 42</w:t>
            </w:r>
          </w:p>
        </w:tc>
        <w:tc>
          <w:tcPr>
            <w:tcW w:w="4082" w:type="pct"/>
          </w:tcPr>
          <w:p w:rsidR="00970312" w:rsidRDefault="00970312">
            <w:r>
              <w:rPr>
                <w:b/>
                <w:bCs/>
              </w:rPr>
              <w:t>Медведев, И. И.</w:t>
            </w:r>
            <w:r>
              <w:br/>
              <w:t xml:space="preserve">   Электроника : лаб. практикум для вузов / И. И. Медведев ; </w:t>
            </w:r>
            <w:proofErr w:type="spellStart"/>
            <w:r>
              <w:t>М-во</w:t>
            </w:r>
            <w:proofErr w:type="spellEnd"/>
            <w:r>
              <w:t xml:space="preserve"> науки и высш. образования</w:t>
            </w:r>
            <w:proofErr w:type="gramStart"/>
            <w:r>
              <w:t xml:space="preserve"> Р</w:t>
            </w:r>
            <w:proofErr w:type="gramEnd"/>
            <w:r>
              <w:t>ос. Федерации, Брян. гос. техн. ун-т. - Брянск</w:t>
            </w:r>
            <w:proofErr w:type="gramStart"/>
            <w:r>
              <w:t xml:space="preserve"> :</w:t>
            </w:r>
            <w:proofErr w:type="gramEnd"/>
            <w:r>
              <w:t xml:space="preserve"> БГТУ, 2022. - 87 с.</w:t>
            </w:r>
            <w:proofErr w:type="gramStart"/>
            <w:r>
              <w:t xml:space="preserve"> :</w:t>
            </w:r>
            <w:proofErr w:type="gramEnd"/>
            <w:r>
              <w:t xml:space="preserve"> ил. - [+Электронная копия]. - ISBN 978-5-907570-39-9 : 52 р. 55 к.</w:t>
            </w:r>
            <w:r>
              <w:br/>
              <w:t>15экз.</w:t>
            </w:r>
            <w:r>
              <w:br/>
              <w:t>ч/</w:t>
            </w:r>
            <w:proofErr w:type="spellStart"/>
            <w:r>
              <w:t>з</w:t>
            </w:r>
            <w:proofErr w:type="spellEnd"/>
            <w:r>
              <w:t xml:space="preserve"> №1 720606, </w:t>
            </w:r>
            <w:proofErr w:type="spellStart"/>
            <w:r>
              <w:t>аб</w:t>
            </w:r>
            <w:proofErr w:type="spellEnd"/>
            <w:r>
              <w:t>. 720607-720620</w:t>
            </w:r>
            <w:proofErr w:type="gramStart"/>
            <w:r>
              <w:br/>
              <w:t>С</w:t>
            </w:r>
            <w:proofErr w:type="gramEnd"/>
            <w:r>
              <w:t>одержится описание лабораторных работ по дисциплине "Электроника".</w:t>
            </w:r>
          </w:p>
        </w:tc>
      </w:tr>
      <w:tr w:rsidR="00970312" w:rsidTr="001508CB">
        <w:trPr>
          <w:tblCellSpacing w:w="15" w:type="dxa"/>
        </w:trPr>
        <w:tc>
          <w:tcPr>
            <w:tcW w:w="4969" w:type="pct"/>
            <w:gridSpan w:val="3"/>
            <w:vAlign w:val="center"/>
          </w:tcPr>
          <w:p w:rsidR="00970312" w:rsidRDefault="00970312">
            <w:r>
              <w:rPr>
                <w:b/>
                <w:bCs/>
              </w:rPr>
              <w:t> - Двигатели внутреннего сгорания</w:t>
            </w:r>
            <w:r>
              <w:t xml:space="preserve"> </w:t>
            </w:r>
          </w:p>
        </w:tc>
      </w:tr>
      <w:tr w:rsidR="00970312" w:rsidTr="001508CB">
        <w:trPr>
          <w:tblCellSpacing w:w="15" w:type="dxa"/>
        </w:trPr>
        <w:tc>
          <w:tcPr>
            <w:tcW w:w="286" w:type="pct"/>
          </w:tcPr>
          <w:p w:rsidR="00970312" w:rsidRDefault="00970312">
            <w:r>
              <w:t>21</w:t>
            </w:r>
          </w:p>
        </w:tc>
        <w:tc>
          <w:tcPr>
            <w:tcW w:w="571" w:type="pct"/>
          </w:tcPr>
          <w:p w:rsidR="00970312" w:rsidRDefault="00970312">
            <w:r>
              <w:t>621.43</w:t>
            </w:r>
            <w:proofErr w:type="gramStart"/>
            <w:r>
              <w:br/>
              <w:t>С</w:t>
            </w:r>
            <w:proofErr w:type="gramEnd"/>
            <w:r>
              <w:t xml:space="preserve"> 56</w:t>
            </w:r>
          </w:p>
        </w:tc>
        <w:tc>
          <w:tcPr>
            <w:tcW w:w="4082" w:type="pct"/>
          </w:tcPr>
          <w:p w:rsidR="00970312" w:rsidRDefault="00970312">
            <w:r>
              <w:t>   </w:t>
            </w:r>
            <w:r>
              <w:rPr>
                <w:b/>
                <w:bCs/>
              </w:rPr>
              <w:t>Совершенствование энергетических машин</w:t>
            </w:r>
            <w:r>
              <w:t xml:space="preserve"> : сб. науч. тр. / </w:t>
            </w:r>
            <w:proofErr w:type="spellStart"/>
            <w:r>
              <w:t>М-во</w:t>
            </w:r>
            <w:proofErr w:type="spellEnd"/>
            <w:r>
              <w:t xml:space="preserve"> на</w:t>
            </w:r>
            <w:r>
              <w:t>у</w:t>
            </w:r>
            <w:r>
              <w:t>ки и высш. образования</w:t>
            </w:r>
            <w:proofErr w:type="gramStart"/>
            <w:r>
              <w:t xml:space="preserve"> Р</w:t>
            </w:r>
            <w:proofErr w:type="gramEnd"/>
            <w:r>
              <w:t>ос. Федерации, Брян. гос. техн. ун-т</w:t>
            </w:r>
            <w:proofErr w:type="gramStart"/>
            <w:r>
              <w:t xml:space="preserve"> ;</w:t>
            </w:r>
            <w:proofErr w:type="gramEnd"/>
            <w:r>
              <w:t xml:space="preserve"> под ред. </w:t>
            </w:r>
            <w:smartTag w:uri="urn:schemas-microsoft-com:office:smarttags" w:element="PersonName">
              <w:smartTagPr>
                <w:attr w:name="ProductID" w:val="А. В. Осипова"/>
              </w:smartTagPr>
              <w:r>
                <w:t>А. В. Осипова</w:t>
              </w:r>
            </w:smartTag>
            <w:r>
              <w:t>, В. И. Попкова. - Брянск</w:t>
            </w:r>
            <w:proofErr w:type="gramStart"/>
            <w:r>
              <w:t xml:space="preserve"> :</w:t>
            </w:r>
            <w:proofErr w:type="gramEnd"/>
            <w:r>
              <w:t xml:space="preserve"> БГТУ, 2021. - 223 с.</w:t>
            </w:r>
            <w:proofErr w:type="gramStart"/>
            <w:r>
              <w:t xml:space="preserve"> :</w:t>
            </w:r>
            <w:proofErr w:type="gramEnd"/>
            <w:r>
              <w:t xml:space="preserve"> ил. - [+Электронная копия]. - ISBN 978-5-907271-99-9</w:t>
            </w:r>
            <w:proofErr w:type="gramStart"/>
            <w:r>
              <w:t xml:space="preserve"> :</w:t>
            </w:r>
            <w:proofErr w:type="gramEnd"/>
            <w:r>
              <w:t xml:space="preserve"> 89 р. 06 к.</w:t>
            </w:r>
            <w:r>
              <w:br/>
              <w:t>15экз.</w:t>
            </w:r>
            <w:r>
              <w:br/>
              <w:t>ч/</w:t>
            </w:r>
            <w:proofErr w:type="spellStart"/>
            <w:r>
              <w:t>з</w:t>
            </w:r>
            <w:proofErr w:type="spellEnd"/>
            <w:r>
              <w:t xml:space="preserve"> №1 720147, </w:t>
            </w:r>
            <w:proofErr w:type="spellStart"/>
            <w:r>
              <w:t>аб</w:t>
            </w:r>
            <w:proofErr w:type="spellEnd"/>
            <w:r>
              <w:t>. 720148-720161</w:t>
            </w:r>
            <w:r>
              <w:br/>
            </w:r>
            <w:r>
              <w:lastRenderedPageBreak/>
              <w:t>Представлены результаты исследований, направленных на совершенств</w:t>
            </w:r>
            <w:r>
              <w:t>о</w:t>
            </w:r>
            <w:r>
              <w:t>вание конструкции, рабочего процесса и повышение надежности энерг</w:t>
            </w:r>
            <w:r>
              <w:t>е</w:t>
            </w:r>
            <w:r>
              <w:t>тических и транспортных машин, в том числе турбомашин, двигателей внутреннего сгорания и лок</w:t>
            </w:r>
            <w:r>
              <w:t>о</w:t>
            </w:r>
            <w:r>
              <w:t>мотивов.</w:t>
            </w:r>
          </w:p>
        </w:tc>
      </w:tr>
      <w:tr w:rsidR="00970312" w:rsidTr="001508CB">
        <w:trPr>
          <w:tblCellSpacing w:w="15" w:type="dxa"/>
        </w:trPr>
        <w:tc>
          <w:tcPr>
            <w:tcW w:w="4969" w:type="pct"/>
            <w:gridSpan w:val="3"/>
            <w:vAlign w:val="center"/>
          </w:tcPr>
          <w:p w:rsidR="00970312" w:rsidRDefault="00970312">
            <w:r>
              <w:rPr>
                <w:b/>
                <w:bCs/>
              </w:rPr>
              <w:lastRenderedPageBreak/>
              <w:t> - Транспортирование, распределение и хранение жидкостей и газов (установки, об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рудование и аппаратура)</w:t>
            </w:r>
            <w:r>
              <w:t xml:space="preserve"> </w:t>
            </w:r>
          </w:p>
        </w:tc>
      </w:tr>
      <w:tr w:rsidR="00970312" w:rsidTr="001508CB">
        <w:trPr>
          <w:tblCellSpacing w:w="15" w:type="dxa"/>
        </w:trPr>
        <w:tc>
          <w:tcPr>
            <w:tcW w:w="286" w:type="pct"/>
          </w:tcPr>
          <w:p w:rsidR="00970312" w:rsidRDefault="00970312">
            <w:r>
              <w:t>22</w:t>
            </w:r>
          </w:p>
        </w:tc>
        <w:tc>
          <w:tcPr>
            <w:tcW w:w="571" w:type="pct"/>
          </w:tcPr>
          <w:p w:rsidR="00970312" w:rsidRDefault="00970312">
            <w:r>
              <w:t>621.64</w:t>
            </w:r>
            <w:r>
              <w:br/>
              <w:t>Н 36</w:t>
            </w:r>
          </w:p>
        </w:tc>
        <w:tc>
          <w:tcPr>
            <w:tcW w:w="4082" w:type="pct"/>
          </w:tcPr>
          <w:p w:rsidR="00970312" w:rsidRDefault="00970312">
            <w:r>
              <w:t>   </w:t>
            </w:r>
            <w:r>
              <w:rPr>
                <w:b/>
                <w:bCs/>
              </w:rPr>
              <w:t>Начало, 1946-1955</w:t>
            </w:r>
            <w:proofErr w:type="gramStart"/>
            <w:r>
              <w:t xml:space="preserve"> :</w:t>
            </w:r>
            <w:proofErr w:type="gramEnd"/>
            <w:r>
              <w:t xml:space="preserve"> [летопись]. [Т. 1]. [1944-1955] / Газпром </w:t>
            </w:r>
            <w:proofErr w:type="spellStart"/>
            <w:r>
              <w:t>трансгаз</w:t>
            </w:r>
            <w:proofErr w:type="spellEnd"/>
            <w:r>
              <w:t xml:space="preserve"> Москва. - Москва</w:t>
            </w:r>
            <w:proofErr w:type="gramStart"/>
            <w:r>
              <w:t xml:space="preserve"> :</w:t>
            </w:r>
            <w:proofErr w:type="gramEnd"/>
            <w:r>
              <w:t xml:space="preserve"> [б. и.], 2021. - 296 с. : ил. - 400 р.</w:t>
            </w:r>
            <w:r>
              <w:br/>
              <w:t>1экз.</w:t>
            </w:r>
            <w:r>
              <w:br/>
            </w:r>
            <w:r>
              <w:br/>
              <w:t>Представлен первый том Летопис</w:t>
            </w:r>
            <w:proofErr w:type="gramStart"/>
            <w:r>
              <w:t>и ООО</w:t>
            </w:r>
            <w:proofErr w:type="gramEnd"/>
            <w:r>
              <w:t xml:space="preserve"> "Газпром </w:t>
            </w:r>
            <w:proofErr w:type="spellStart"/>
            <w:r>
              <w:t>трансгаз</w:t>
            </w:r>
            <w:proofErr w:type="spellEnd"/>
            <w:r>
              <w:t xml:space="preserve"> Москва", к</w:t>
            </w:r>
            <w:r>
              <w:t>о</w:t>
            </w:r>
            <w:r>
              <w:t>торый охватывает отрезок с 3 сентября 1944 года, когда Государственным комитетом обороны было принято решение № 6499с "О строительстве г</w:t>
            </w:r>
            <w:r>
              <w:t>а</w:t>
            </w:r>
            <w:r>
              <w:t>зопровода Саратов - Москва", по 1955 год, начала строительства многон</w:t>
            </w:r>
            <w:r>
              <w:t>и</w:t>
            </w:r>
            <w:r>
              <w:t>точного газопровода Ставрополь - Москва. Большая часть документов публикуется впервые.</w:t>
            </w:r>
          </w:p>
        </w:tc>
      </w:tr>
      <w:tr w:rsidR="00970312" w:rsidTr="001508CB">
        <w:trPr>
          <w:tblCellSpacing w:w="15" w:type="dxa"/>
        </w:trPr>
        <w:tc>
          <w:tcPr>
            <w:tcW w:w="4969" w:type="pct"/>
            <w:gridSpan w:val="3"/>
            <w:vAlign w:val="center"/>
          </w:tcPr>
          <w:p w:rsidR="00727EC2" w:rsidRDefault="00970312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  <w:p w:rsidR="00727EC2" w:rsidRDefault="00727EC2">
            <w:pPr>
              <w:rPr>
                <w:b/>
                <w:bCs/>
              </w:rPr>
            </w:pPr>
          </w:p>
          <w:p w:rsidR="00970312" w:rsidRDefault="00970312">
            <w:r>
              <w:rPr>
                <w:b/>
                <w:bCs/>
              </w:rPr>
              <w:t>- Автомобили. Автомобилестроение</w:t>
            </w:r>
            <w:r>
              <w:t xml:space="preserve"> </w:t>
            </w:r>
          </w:p>
        </w:tc>
      </w:tr>
      <w:tr w:rsidR="00970312" w:rsidTr="001508CB">
        <w:trPr>
          <w:tblCellSpacing w:w="15" w:type="dxa"/>
        </w:trPr>
        <w:tc>
          <w:tcPr>
            <w:tcW w:w="286" w:type="pct"/>
          </w:tcPr>
          <w:p w:rsidR="00970312" w:rsidRDefault="00970312">
            <w:r>
              <w:t>23</w:t>
            </w:r>
          </w:p>
        </w:tc>
        <w:tc>
          <w:tcPr>
            <w:tcW w:w="571" w:type="pct"/>
          </w:tcPr>
          <w:p w:rsidR="00970312" w:rsidRDefault="00970312">
            <w:r>
              <w:t>629.113(</w:t>
            </w:r>
            <w:proofErr w:type="spellStart"/>
            <w:r>
              <w:t>кр</w:t>
            </w:r>
            <w:proofErr w:type="spellEnd"/>
            <w:r>
              <w:t>.)</w:t>
            </w:r>
            <w:r>
              <w:br/>
            </w:r>
            <w:proofErr w:type="gramStart"/>
            <w:r>
              <w:t>Б</w:t>
            </w:r>
            <w:proofErr w:type="gramEnd"/>
            <w:r>
              <w:t xml:space="preserve"> 89</w:t>
            </w:r>
          </w:p>
        </w:tc>
        <w:tc>
          <w:tcPr>
            <w:tcW w:w="4082" w:type="pct"/>
          </w:tcPr>
          <w:p w:rsidR="00970312" w:rsidRDefault="00970312">
            <w:r>
              <w:t>   </w:t>
            </w:r>
            <w:r>
              <w:rPr>
                <w:b/>
                <w:bCs/>
              </w:rPr>
              <w:t>Брянский автомобильный завод - 50 лет. Этапы большого пути</w:t>
            </w:r>
            <w:r>
              <w:t xml:space="preserve"> : сборник / под общ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ед. В. С. Ячменева. - Москва</w:t>
            </w:r>
            <w:proofErr w:type="gramStart"/>
            <w:r>
              <w:t xml:space="preserve"> :</w:t>
            </w:r>
            <w:proofErr w:type="gramEnd"/>
            <w:r>
              <w:t xml:space="preserve"> [б. и.], 2008. - 191 с. : ил. - 250 р.</w:t>
            </w:r>
            <w:r>
              <w:br/>
              <w:t>1экз.</w:t>
            </w:r>
            <w:r>
              <w:br/>
              <w:t>ИБО 720366</w:t>
            </w:r>
            <w:r>
              <w:br/>
              <w:t>Своеобразный сборник, рассказывающий об истории становления и ра</w:t>
            </w:r>
            <w:r>
              <w:t>з</w:t>
            </w:r>
            <w:r>
              <w:t>витии уникального автомобильного завода по пр</w:t>
            </w:r>
            <w:r>
              <w:t>о</w:t>
            </w:r>
            <w:r>
              <w:t>изводству специальной колесной техники. Вошли архивные фотографии, воспоминания конс</w:t>
            </w:r>
            <w:r>
              <w:t>т</w:t>
            </w:r>
            <w:r>
              <w:t>рукторов, ветеранов, руководителей. Иллюстративный ряд последов</w:t>
            </w:r>
            <w:r>
              <w:t>а</w:t>
            </w:r>
            <w:r>
              <w:t>тельно раскрывает историю завода, его людей, показывает наращивание промы</w:t>
            </w:r>
            <w:r>
              <w:t>ш</w:t>
            </w:r>
            <w:r>
              <w:t>ленного потенциала предприятий. Эта книга - память о тех, кто жил со своим заводом, кто самоотверженным трудом прославил предпр</w:t>
            </w:r>
            <w:r>
              <w:t>и</w:t>
            </w:r>
            <w:r>
              <w:t>ятие, вложил в него душу и сердце.</w:t>
            </w:r>
          </w:p>
        </w:tc>
      </w:tr>
      <w:tr w:rsidR="00970312" w:rsidTr="001508CB">
        <w:trPr>
          <w:tblCellSpacing w:w="15" w:type="dxa"/>
        </w:trPr>
        <w:tc>
          <w:tcPr>
            <w:tcW w:w="4969" w:type="pct"/>
            <w:gridSpan w:val="3"/>
            <w:vAlign w:val="center"/>
          </w:tcPr>
          <w:p w:rsidR="00970312" w:rsidRDefault="00970312">
            <w:r>
              <w:rPr>
                <w:b/>
                <w:bCs/>
              </w:rPr>
              <w:t> - Авиация. Летательные аппараты</w:t>
            </w:r>
            <w:r>
              <w:t xml:space="preserve"> </w:t>
            </w:r>
          </w:p>
        </w:tc>
      </w:tr>
      <w:tr w:rsidR="00970312" w:rsidTr="001508CB">
        <w:trPr>
          <w:tblCellSpacing w:w="15" w:type="dxa"/>
        </w:trPr>
        <w:tc>
          <w:tcPr>
            <w:tcW w:w="286" w:type="pct"/>
          </w:tcPr>
          <w:p w:rsidR="00970312" w:rsidRDefault="00970312">
            <w:r>
              <w:t>24</w:t>
            </w:r>
          </w:p>
        </w:tc>
        <w:tc>
          <w:tcPr>
            <w:tcW w:w="571" w:type="pct"/>
          </w:tcPr>
          <w:p w:rsidR="00970312" w:rsidRDefault="00970312">
            <w:r>
              <w:t>629.13(092)</w:t>
            </w:r>
            <w:r>
              <w:br/>
            </w:r>
            <w:proofErr w:type="gramStart"/>
            <w:r>
              <w:t>П</w:t>
            </w:r>
            <w:proofErr w:type="gramEnd"/>
            <w:r>
              <w:t xml:space="preserve"> 58</w:t>
            </w:r>
          </w:p>
        </w:tc>
        <w:tc>
          <w:tcPr>
            <w:tcW w:w="4082" w:type="pct"/>
          </w:tcPr>
          <w:p w:rsidR="00970312" w:rsidRDefault="00970312">
            <w:r>
              <w:rPr>
                <w:b/>
                <w:bCs/>
              </w:rPr>
              <w:t>Попович, М. Л.</w:t>
            </w:r>
            <w:r>
              <w:br/>
              <w:t>   Автограф в небе / М. Л. Попович. - Москва</w:t>
            </w:r>
            <w:proofErr w:type="gramStart"/>
            <w:r>
              <w:t xml:space="preserve"> :</w:t>
            </w:r>
            <w:proofErr w:type="gramEnd"/>
            <w:r>
              <w:t xml:space="preserve"> Совет. Россия, 1988. - 316 с., </w:t>
            </w:r>
            <w:smartTag w:uri="urn:schemas-microsoft-com:office:smarttags" w:element="metricconverter">
              <w:smartTagPr>
                <w:attr w:name="ProductID" w:val="16 л"/>
              </w:smartTagPr>
              <w:r>
                <w:t>16 л</w:t>
              </w:r>
            </w:smartTag>
            <w:r>
              <w:t>. ил. - ISBN 5-268-00520-0</w:t>
            </w:r>
            <w:proofErr w:type="gramStart"/>
            <w:r>
              <w:t xml:space="preserve"> :</w:t>
            </w:r>
            <w:proofErr w:type="gramEnd"/>
            <w:r>
              <w:t xml:space="preserve"> 100 р.</w:t>
            </w:r>
            <w:r>
              <w:br/>
              <w:t>1экз.</w:t>
            </w:r>
            <w:r>
              <w:br/>
            </w:r>
            <w:r>
              <w:br/>
              <w:t>Записки летчика-испытателя первого класса. Путь в небо М. Попович н</w:t>
            </w:r>
            <w:r>
              <w:t>а</w:t>
            </w:r>
            <w:r>
              <w:t>чался на летном поле Новосибирского аэроклуба, затем она стала летч</w:t>
            </w:r>
            <w:r>
              <w:t>и</w:t>
            </w:r>
            <w:r>
              <w:t>ком-инструктором, военным летчиком и, наконец, летчиком-испытателем.</w:t>
            </w:r>
          </w:p>
        </w:tc>
      </w:tr>
      <w:tr w:rsidR="00970312" w:rsidTr="001508CB">
        <w:trPr>
          <w:tblCellSpacing w:w="15" w:type="dxa"/>
        </w:trPr>
        <w:tc>
          <w:tcPr>
            <w:tcW w:w="4969" w:type="pct"/>
            <w:gridSpan w:val="3"/>
            <w:vAlign w:val="center"/>
          </w:tcPr>
          <w:p w:rsidR="00970312" w:rsidRDefault="00970312">
            <w:r>
              <w:rPr>
                <w:b/>
                <w:bCs/>
              </w:rPr>
              <w:t> - Транспорт (организация и управление)</w:t>
            </w:r>
            <w:r>
              <w:t xml:space="preserve"> </w:t>
            </w:r>
          </w:p>
        </w:tc>
      </w:tr>
      <w:tr w:rsidR="00970312" w:rsidTr="001508CB">
        <w:trPr>
          <w:tblCellSpacing w:w="15" w:type="dxa"/>
        </w:trPr>
        <w:tc>
          <w:tcPr>
            <w:tcW w:w="286" w:type="pct"/>
          </w:tcPr>
          <w:p w:rsidR="00970312" w:rsidRDefault="00970312">
            <w:r>
              <w:t>25</w:t>
            </w:r>
          </w:p>
        </w:tc>
        <w:tc>
          <w:tcPr>
            <w:tcW w:w="571" w:type="pct"/>
          </w:tcPr>
          <w:p w:rsidR="00970312" w:rsidRDefault="00970312">
            <w:r>
              <w:t>656</w:t>
            </w:r>
            <w:r>
              <w:br/>
              <w:t>Я 45</w:t>
            </w:r>
          </w:p>
        </w:tc>
        <w:tc>
          <w:tcPr>
            <w:tcW w:w="4082" w:type="pct"/>
          </w:tcPr>
          <w:p w:rsidR="00970312" w:rsidRDefault="00970312">
            <w:r>
              <w:rPr>
                <w:b/>
                <w:bCs/>
              </w:rPr>
              <w:t>Якимов, М. Р.</w:t>
            </w:r>
            <w:r>
              <w:br/>
              <w:t>   Транспортное планирование: практические рекомендации по созданию транспортных моделей городов в программном ко</w:t>
            </w:r>
            <w:r>
              <w:t>м</w:t>
            </w:r>
            <w:r>
              <w:t xml:space="preserve">плексе PTV </w:t>
            </w:r>
            <w:proofErr w:type="spellStart"/>
            <w:r>
              <w:t>Vision@</w:t>
            </w:r>
            <w:proofErr w:type="spellEnd"/>
            <w:r>
              <w:t xml:space="preserve"> VISUM</w:t>
            </w:r>
            <w:proofErr w:type="gramStart"/>
            <w:r>
              <w:t xml:space="preserve"> :</w:t>
            </w:r>
            <w:proofErr w:type="gramEnd"/>
            <w:r>
              <w:t xml:space="preserve"> монография / М. Р. Якимов, Ю. А. Попов. - Изд. 2-е, перераб. и доп. - Москва</w:t>
            </w:r>
            <w:proofErr w:type="gramStart"/>
            <w:r>
              <w:t xml:space="preserve"> :</w:t>
            </w:r>
            <w:proofErr w:type="gramEnd"/>
            <w:r>
              <w:t xml:space="preserve"> Проспект, 2022. - 176 с.</w:t>
            </w:r>
            <w:proofErr w:type="gramStart"/>
            <w:r>
              <w:t xml:space="preserve"> :</w:t>
            </w:r>
            <w:proofErr w:type="gramEnd"/>
            <w:r>
              <w:t xml:space="preserve"> ил. - ISBN 978-5-392-35972-1</w:t>
            </w:r>
            <w:proofErr w:type="gramStart"/>
            <w:r>
              <w:t xml:space="preserve"> :</w:t>
            </w:r>
            <w:proofErr w:type="gramEnd"/>
            <w:r>
              <w:t xml:space="preserve"> 170 р.</w:t>
            </w:r>
            <w:r>
              <w:br/>
              <w:t>1экз.</w:t>
            </w:r>
            <w:r>
              <w:br/>
            </w:r>
            <w:r>
              <w:br/>
              <w:t xml:space="preserve">Рассмотрены практические аспекты создания прогнозных транспортных </w:t>
            </w:r>
            <w:r>
              <w:lastRenderedPageBreak/>
              <w:t xml:space="preserve">моделей городов с использованием программного комплекса PTV </w:t>
            </w:r>
            <w:proofErr w:type="spellStart"/>
            <w:r>
              <w:t>Vision@</w:t>
            </w:r>
            <w:proofErr w:type="spellEnd"/>
            <w:r>
              <w:t xml:space="preserve"> VISUM. Представлены как особенности рассматриваемого пр</w:t>
            </w:r>
            <w:r>
              <w:t>о</w:t>
            </w:r>
            <w:r>
              <w:t xml:space="preserve">граммного комплекса, так и общие практические </w:t>
            </w:r>
            <w:proofErr w:type="gramStart"/>
            <w:r>
              <w:t>приемы</w:t>
            </w:r>
            <w:proofErr w:type="gramEnd"/>
            <w:r>
              <w:t xml:space="preserve"> и подходы к созданию, калибровке и п</w:t>
            </w:r>
            <w:r>
              <w:t>о</w:t>
            </w:r>
            <w:r>
              <w:t>следующей работе с транспортными моделями. Даны подробные практические рекомендации по методам и технол</w:t>
            </w:r>
            <w:r>
              <w:t>о</w:t>
            </w:r>
            <w:r>
              <w:t>гиям калибровки транспортной модели. Особое внимание уделено особенн</w:t>
            </w:r>
            <w:r>
              <w:t>о</w:t>
            </w:r>
            <w:r>
              <w:t>стям работы с транспортной моделью: рассмотрены виды прогнозных сценариев, подходы к их формированию, приведены примеры реально выполненных работ по моделир</w:t>
            </w:r>
            <w:r>
              <w:t>о</w:t>
            </w:r>
            <w:r>
              <w:t>ванию различных прогнозных сценариев. Даны практические рекомендации по анализу и представлению результ</w:t>
            </w:r>
            <w:r>
              <w:t>а</w:t>
            </w:r>
            <w:r>
              <w:t>тов моделирования и обмену данными с другими программными проду</w:t>
            </w:r>
            <w:r>
              <w:t>к</w:t>
            </w:r>
            <w:r>
              <w:t>тами.</w:t>
            </w:r>
          </w:p>
        </w:tc>
      </w:tr>
      <w:tr w:rsidR="00970312" w:rsidTr="001508CB">
        <w:trPr>
          <w:tblCellSpacing w:w="15" w:type="dxa"/>
        </w:trPr>
        <w:tc>
          <w:tcPr>
            <w:tcW w:w="4969" w:type="pct"/>
            <w:gridSpan w:val="3"/>
            <w:vAlign w:val="center"/>
          </w:tcPr>
          <w:p w:rsidR="00727EC2" w:rsidRDefault="0097031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 </w:t>
            </w:r>
          </w:p>
          <w:p w:rsidR="00727EC2" w:rsidRDefault="00727EC2">
            <w:pPr>
              <w:rPr>
                <w:b/>
                <w:bCs/>
              </w:rPr>
            </w:pPr>
          </w:p>
          <w:p w:rsidR="00970312" w:rsidRDefault="00970312">
            <w:r>
              <w:rPr>
                <w:b/>
                <w:bCs/>
              </w:rPr>
              <w:t> Производственный контроль. Технический контроль производства. Контроль и на</w:t>
            </w:r>
            <w:r>
              <w:rPr>
                <w:b/>
                <w:bCs/>
              </w:rPr>
              <w:t>д</w:t>
            </w:r>
            <w:r>
              <w:rPr>
                <w:b/>
                <w:bCs/>
              </w:rPr>
              <w:t>зор за качеством. Техническая диагностика. Сертификация. Управление качес</w:t>
            </w:r>
            <w:r>
              <w:rPr>
                <w:b/>
                <w:bCs/>
              </w:rPr>
              <w:t>т</w:t>
            </w:r>
            <w:r>
              <w:rPr>
                <w:b/>
                <w:bCs/>
              </w:rPr>
              <w:t>вом</w:t>
            </w:r>
            <w:r>
              <w:t xml:space="preserve"> </w:t>
            </w:r>
          </w:p>
        </w:tc>
      </w:tr>
      <w:tr w:rsidR="00970312" w:rsidTr="001508CB">
        <w:trPr>
          <w:tblCellSpacing w:w="15" w:type="dxa"/>
        </w:trPr>
        <w:tc>
          <w:tcPr>
            <w:tcW w:w="286" w:type="pct"/>
          </w:tcPr>
          <w:p w:rsidR="00970312" w:rsidRDefault="00970312">
            <w:r>
              <w:t>26</w:t>
            </w:r>
          </w:p>
        </w:tc>
        <w:tc>
          <w:tcPr>
            <w:tcW w:w="571" w:type="pct"/>
          </w:tcPr>
          <w:p w:rsidR="00970312" w:rsidRDefault="00970312">
            <w:r>
              <w:t>658.562</w:t>
            </w:r>
            <w:r>
              <w:br/>
              <w:t>М 50</w:t>
            </w:r>
          </w:p>
        </w:tc>
        <w:tc>
          <w:tcPr>
            <w:tcW w:w="4082" w:type="pct"/>
          </w:tcPr>
          <w:p w:rsidR="00970312" w:rsidRDefault="00970312">
            <w:r>
              <w:t>   </w:t>
            </w:r>
            <w:r>
              <w:rPr>
                <w:b/>
                <w:bCs/>
              </w:rPr>
              <w:t>Менеджмент качества производственных, социально-экономических и технических систем: развитие и сове</w:t>
            </w:r>
            <w:r>
              <w:rPr>
                <w:b/>
                <w:bCs/>
              </w:rPr>
              <w:t>р</w:t>
            </w:r>
            <w:r>
              <w:rPr>
                <w:b/>
                <w:bCs/>
              </w:rPr>
              <w:t>шенствование</w:t>
            </w:r>
            <w:proofErr w:type="gramStart"/>
            <w:r>
              <w:t xml:space="preserve"> :</w:t>
            </w:r>
            <w:proofErr w:type="gramEnd"/>
            <w:r>
              <w:t xml:space="preserve"> к 80-летию со дня рождения Горленко О. А. : сб. науч. тр. / </w:t>
            </w:r>
            <w:proofErr w:type="spellStart"/>
            <w:r>
              <w:t>М-во</w:t>
            </w:r>
            <w:proofErr w:type="spellEnd"/>
            <w:r>
              <w:t xml:space="preserve"> науки и высш. образования Рос. Федер</w:t>
            </w:r>
            <w:r>
              <w:t>а</w:t>
            </w:r>
            <w:r>
              <w:t>ции, Брян. гос. техн. ун-т. - Брянск</w:t>
            </w:r>
            <w:proofErr w:type="gramStart"/>
            <w:r>
              <w:t xml:space="preserve"> :</w:t>
            </w:r>
            <w:proofErr w:type="gramEnd"/>
            <w:r>
              <w:t xml:space="preserve"> БГТУ, 2022. - 260 с.</w:t>
            </w:r>
            <w:proofErr w:type="gramStart"/>
            <w:r>
              <w:t xml:space="preserve"> :</w:t>
            </w:r>
            <w:proofErr w:type="gramEnd"/>
            <w:r>
              <w:t xml:space="preserve"> ил. - [+Электронная копия]. - ISBN 978-5-907271-15-9</w:t>
            </w:r>
            <w:proofErr w:type="gramStart"/>
            <w:r>
              <w:t xml:space="preserve"> :</w:t>
            </w:r>
            <w:proofErr w:type="gramEnd"/>
            <w:r>
              <w:t xml:space="preserve"> 107 р. 77 к.</w:t>
            </w:r>
            <w:r>
              <w:br/>
              <w:t>15экз.</w:t>
            </w:r>
            <w:r>
              <w:br/>
              <w:t>ч/</w:t>
            </w:r>
            <w:proofErr w:type="spellStart"/>
            <w:r>
              <w:t>з</w:t>
            </w:r>
            <w:proofErr w:type="spellEnd"/>
            <w:r>
              <w:t xml:space="preserve"> №1 720207, </w:t>
            </w:r>
            <w:proofErr w:type="spellStart"/>
            <w:r>
              <w:t>аб</w:t>
            </w:r>
            <w:proofErr w:type="spellEnd"/>
            <w:r>
              <w:t>. 720208-720221</w:t>
            </w:r>
            <w:r>
              <w:br/>
              <w:t>Включены статьи, в которых рассматриваются вопросы техн</w:t>
            </w:r>
            <w:r>
              <w:t>о</w:t>
            </w:r>
            <w:r>
              <w:t>логического обеспечения и повышения качества изделий м</w:t>
            </w:r>
            <w:r>
              <w:t>а</w:t>
            </w:r>
            <w:r>
              <w:t>шиностроения; трения и износа деталей машин; метрологического обеспечения производства; управления качеством в сфере образования; современных проблем ста</w:t>
            </w:r>
            <w:r>
              <w:t>н</w:t>
            </w:r>
            <w:r>
              <w:t>дартизации, серт</w:t>
            </w:r>
            <w:r>
              <w:t>и</w:t>
            </w:r>
            <w:r>
              <w:t>фикации и менеджмента качества. Сборник посвящен памяти Заслуженного деятеля науки Российской Федерации, Почетн</w:t>
            </w:r>
            <w:r>
              <w:t>о</w:t>
            </w:r>
            <w:r>
              <w:t>го работника высшего профессионального образования Российской Федер</w:t>
            </w:r>
            <w:r>
              <w:t>а</w:t>
            </w:r>
            <w:r>
              <w:t>ции, Заслуженного работника высшей школы Российской Федерации, З</w:t>
            </w:r>
            <w:r>
              <w:t>а</w:t>
            </w:r>
            <w:r>
              <w:t>служенного ученого Брянской области, доктора технических наук, пр</w:t>
            </w:r>
            <w:r>
              <w:t>о</w:t>
            </w:r>
            <w:r>
              <w:t>фессора Олега Алексан</w:t>
            </w:r>
            <w:r>
              <w:t>д</w:t>
            </w:r>
            <w:r>
              <w:t>ровича Горленко (1942-2018 гг.).</w:t>
            </w:r>
          </w:p>
        </w:tc>
      </w:tr>
      <w:tr w:rsidR="00970312" w:rsidTr="001508CB">
        <w:trPr>
          <w:tblCellSpacing w:w="15" w:type="dxa"/>
        </w:trPr>
        <w:tc>
          <w:tcPr>
            <w:tcW w:w="4969" w:type="pct"/>
            <w:gridSpan w:val="3"/>
            <w:vAlign w:val="center"/>
          </w:tcPr>
          <w:p w:rsidR="00970312" w:rsidRDefault="00970312">
            <w:r>
              <w:rPr>
                <w:b/>
                <w:bCs/>
              </w:rPr>
              <w:t> - Металлургия цветных металлов и сплавов</w:t>
            </w:r>
            <w:r>
              <w:t xml:space="preserve"> </w:t>
            </w:r>
          </w:p>
        </w:tc>
      </w:tr>
      <w:tr w:rsidR="00970312" w:rsidTr="001508CB">
        <w:trPr>
          <w:tblCellSpacing w:w="15" w:type="dxa"/>
        </w:trPr>
        <w:tc>
          <w:tcPr>
            <w:tcW w:w="286" w:type="pct"/>
          </w:tcPr>
          <w:p w:rsidR="00970312" w:rsidRDefault="00970312">
            <w:r>
              <w:t>27</w:t>
            </w:r>
          </w:p>
        </w:tc>
        <w:tc>
          <w:tcPr>
            <w:tcW w:w="571" w:type="pct"/>
          </w:tcPr>
          <w:p w:rsidR="00970312" w:rsidRDefault="00970312">
            <w:r>
              <w:t>669.2</w:t>
            </w:r>
            <w:r>
              <w:br/>
              <w:t>Н 86</w:t>
            </w:r>
          </w:p>
        </w:tc>
        <w:tc>
          <w:tcPr>
            <w:tcW w:w="4082" w:type="pct"/>
          </w:tcPr>
          <w:p w:rsidR="00970312" w:rsidRDefault="00970312">
            <w:proofErr w:type="spellStart"/>
            <w:r>
              <w:rPr>
                <w:b/>
                <w:bCs/>
              </w:rPr>
              <w:t>Ночовная</w:t>
            </w:r>
            <w:proofErr w:type="spellEnd"/>
            <w:r>
              <w:rPr>
                <w:b/>
                <w:bCs/>
              </w:rPr>
              <w:t>, Н. А.</w:t>
            </w:r>
            <w:r>
              <w:br/>
              <w:t xml:space="preserve">   Металлические материалы для </w:t>
            </w:r>
            <w:proofErr w:type="spellStart"/>
            <w:r>
              <w:t>эндопротезирования</w:t>
            </w:r>
            <w:proofErr w:type="spellEnd"/>
            <w:r>
              <w:t xml:space="preserve"> / </w:t>
            </w:r>
            <w:smartTag w:uri="urn:schemas-microsoft-com:office:smarttags" w:element="PersonName">
              <w:smartTagPr>
                <w:attr w:name="ProductID" w:val="Н. А. Ночовная"/>
              </w:smartTagPr>
              <w:r>
                <w:t xml:space="preserve">Н. А. </w:t>
              </w:r>
              <w:proofErr w:type="spellStart"/>
              <w:r>
                <w:t>Ночовная</w:t>
              </w:r>
            </w:smartTag>
            <w:proofErr w:type="spellEnd"/>
            <w:r>
              <w:t xml:space="preserve">, Е. В. </w:t>
            </w:r>
            <w:proofErr w:type="spellStart"/>
            <w:r>
              <w:t>Черемушникова</w:t>
            </w:r>
            <w:proofErr w:type="spellEnd"/>
            <w:r>
              <w:t xml:space="preserve">, В. Г. </w:t>
            </w:r>
            <w:proofErr w:type="spellStart"/>
            <w:r>
              <w:t>Анташев</w:t>
            </w:r>
            <w:proofErr w:type="spellEnd"/>
            <w:proofErr w:type="gramStart"/>
            <w:r>
              <w:t xml:space="preserve"> ;</w:t>
            </w:r>
            <w:proofErr w:type="gramEnd"/>
            <w:r>
              <w:t xml:space="preserve"> под ред. </w:t>
            </w:r>
            <w:proofErr w:type="spellStart"/>
            <w:r>
              <w:t>Каблова</w:t>
            </w:r>
            <w:proofErr w:type="spellEnd"/>
            <w:r>
              <w:t xml:space="preserve"> Е. Н. - Москва : ВИАМ, 2014. - 72 с.</w:t>
            </w:r>
            <w:proofErr w:type="gramStart"/>
            <w:r>
              <w:t xml:space="preserve"> :</w:t>
            </w:r>
            <w:proofErr w:type="gramEnd"/>
            <w:r>
              <w:t xml:space="preserve"> ил. - ISBN 978-5-905217-06-7</w:t>
            </w:r>
            <w:proofErr w:type="gramStart"/>
            <w:r>
              <w:t xml:space="preserve"> :</w:t>
            </w:r>
            <w:proofErr w:type="gramEnd"/>
            <w:r>
              <w:t xml:space="preserve"> 50 р.</w:t>
            </w:r>
            <w:r>
              <w:br/>
              <w:t>1экз.</w:t>
            </w:r>
            <w:r>
              <w:br/>
            </w:r>
            <w:r>
              <w:br/>
              <w:t>Содержится справочно-информационный материал по титановым и ци</w:t>
            </w:r>
            <w:r>
              <w:t>р</w:t>
            </w:r>
            <w:r>
              <w:t>кониевым сплавам, применяемым в отечественной и мировой медици</w:t>
            </w:r>
            <w:r>
              <w:t>н</w:t>
            </w:r>
            <w:r>
              <w:t xml:space="preserve">ской практике для </w:t>
            </w:r>
            <w:proofErr w:type="spellStart"/>
            <w:r>
              <w:t>эндопротезирования</w:t>
            </w:r>
            <w:proofErr w:type="spellEnd"/>
            <w:r>
              <w:t>. О</w:t>
            </w:r>
            <w:r>
              <w:t>т</w:t>
            </w:r>
            <w:r>
              <w:t>ражены особен</w:t>
            </w:r>
            <w:r w:rsidR="00727EC2">
              <w:t>н</w:t>
            </w:r>
            <w:r>
              <w:t xml:space="preserve">ости влияния легирующих элементов и структуры сплавов на </w:t>
            </w:r>
            <w:proofErr w:type="spellStart"/>
            <w:r>
              <w:t>биоинертность</w:t>
            </w:r>
            <w:proofErr w:type="spellEnd"/>
            <w:r>
              <w:t xml:space="preserve"> </w:t>
            </w:r>
            <w:proofErr w:type="spellStart"/>
            <w:r>
              <w:t>эндопр</w:t>
            </w:r>
            <w:r>
              <w:t>о</w:t>
            </w:r>
            <w:r>
              <w:t>тезов</w:t>
            </w:r>
            <w:proofErr w:type="spellEnd"/>
            <w:r>
              <w:t>, приведены данные по коррозионной стойкости и механическим свойствам различных классов титановых сплавов. Дан анализ экономич</w:t>
            </w:r>
            <w:r>
              <w:t>е</w:t>
            </w:r>
            <w:r>
              <w:t xml:space="preserve">ской эффективности применения </w:t>
            </w:r>
            <w:proofErr w:type="spellStart"/>
            <w:r>
              <w:t>экономнолегированных</w:t>
            </w:r>
            <w:proofErr w:type="spellEnd"/>
            <w:r>
              <w:t xml:space="preserve"> сплавов для и</w:t>
            </w:r>
            <w:r>
              <w:t>з</w:t>
            </w:r>
            <w:r>
              <w:t xml:space="preserve">готовления </w:t>
            </w:r>
            <w:proofErr w:type="spellStart"/>
            <w:r>
              <w:t>эндопротезов</w:t>
            </w:r>
            <w:proofErr w:type="spellEnd"/>
            <w:r>
              <w:t xml:space="preserve">. </w:t>
            </w:r>
          </w:p>
        </w:tc>
      </w:tr>
      <w:tr w:rsidR="00970312" w:rsidTr="001508CB">
        <w:trPr>
          <w:tblCellSpacing w:w="15" w:type="dxa"/>
        </w:trPr>
        <w:tc>
          <w:tcPr>
            <w:tcW w:w="4969" w:type="pct"/>
            <w:gridSpan w:val="3"/>
            <w:vAlign w:val="center"/>
          </w:tcPr>
          <w:p w:rsidR="00970312" w:rsidRDefault="00970312">
            <w:r>
              <w:rPr>
                <w:b/>
                <w:bCs/>
              </w:rPr>
              <w:t> - Легкие металлы</w:t>
            </w:r>
            <w:r>
              <w:t xml:space="preserve"> </w:t>
            </w:r>
          </w:p>
        </w:tc>
      </w:tr>
      <w:tr w:rsidR="00970312" w:rsidTr="001508CB">
        <w:trPr>
          <w:tblCellSpacing w:w="15" w:type="dxa"/>
        </w:trPr>
        <w:tc>
          <w:tcPr>
            <w:tcW w:w="286" w:type="pct"/>
          </w:tcPr>
          <w:p w:rsidR="00970312" w:rsidRDefault="00970312">
            <w:r>
              <w:t>28</w:t>
            </w:r>
          </w:p>
        </w:tc>
        <w:tc>
          <w:tcPr>
            <w:tcW w:w="571" w:type="pct"/>
          </w:tcPr>
          <w:p w:rsidR="00970312" w:rsidRDefault="00970312">
            <w:r>
              <w:t>669.7</w:t>
            </w:r>
            <w:proofErr w:type="gramStart"/>
            <w:r>
              <w:br/>
              <w:t>В</w:t>
            </w:r>
            <w:proofErr w:type="gramEnd"/>
            <w:r>
              <w:t xml:space="preserve"> 67</w:t>
            </w:r>
          </w:p>
        </w:tc>
        <w:tc>
          <w:tcPr>
            <w:tcW w:w="4082" w:type="pct"/>
          </w:tcPr>
          <w:p w:rsidR="00970312" w:rsidRDefault="00970312">
            <w:r>
              <w:rPr>
                <w:b/>
                <w:bCs/>
              </w:rPr>
              <w:t>Волкова, Е. Ф.</w:t>
            </w:r>
            <w:r>
              <w:br/>
              <w:t>   Современные деформируемые магниевые сплавы: состояние и перспе</w:t>
            </w:r>
            <w:r>
              <w:t>к</w:t>
            </w:r>
            <w:r>
              <w:lastRenderedPageBreak/>
              <w:t>тивы применения в высокотехнологичных отраслях промышленности 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особие для магистров и аспирантов / Е. Ф. Волкова, Л. Л. Рохлин, Б. В. Овсянников. - Москва</w:t>
            </w:r>
            <w:proofErr w:type="gramStart"/>
            <w:r>
              <w:t xml:space="preserve"> :</w:t>
            </w:r>
            <w:proofErr w:type="gramEnd"/>
            <w:r>
              <w:t xml:space="preserve"> ВИАМ, 2021. - 391 с. - ISBN 978-5-905217-70-8</w:t>
            </w:r>
            <w:proofErr w:type="gramStart"/>
            <w:r>
              <w:t xml:space="preserve"> :</w:t>
            </w:r>
            <w:proofErr w:type="gramEnd"/>
            <w:r>
              <w:t xml:space="preserve"> 400 р.</w:t>
            </w:r>
            <w:r>
              <w:br/>
              <w:t>3экз.</w:t>
            </w:r>
            <w:r>
              <w:br/>
            </w:r>
            <w:r>
              <w:br/>
              <w:t>Рассмотрены достижения в области разработки и производства деформ</w:t>
            </w:r>
            <w:r>
              <w:t>и</w:t>
            </w:r>
            <w:r>
              <w:t>руемых магниевых сплавов, предназначенных для использования в кач</w:t>
            </w:r>
            <w:r>
              <w:t>е</w:t>
            </w:r>
            <w:r>
              <w:t>стве легких конструкционных материалов в изделиях современной техн</w:t>
            </w:r>
            <w:r>
              <w:t>и</w:t>
            </w:r>
            <w:r>
              <w:t>ки. Приведены сведения по сво</w:t>
            </w:r>
            <w:r>
              <w:t>й</w:t>
            </w:r>
            <w:r>
              <w:t>ствам сплавов, их составам, особенностям структуры и спец</w:t>
            </w:r>
            <w:r>
              <w:t>и</w:t>
            </w:r>
            <w:r>
              <w:t>фике формирования фазового состава, изменениям их служебных характеристик в зависимости от системы легирования и те</w:t>
            </w:r>
            <w:r>
              <w:t>х</w:t>
            </w:r>
            <w:r>
              <w:t>нологий изготовления. Представлены характеристики свариваемости, д</w:t>
            </w:r>
            <w:r>
              <w:t>а</w:t>
            </w:r>
            <w:r>
              <w:t>на оценка коррозионной стойкости в различных средах, рассмотрены м</w:t>
            </w:r>
            <w:r>
              <w:t>е</w:t>
            </w:r>
            <w:r>
              <w:t>тоды защиты. Обсуждены перспективы создания новых магниевых спл</w:t>
            </w:r>
            <w:r>
              <w:t>а</w:t>
            </w:r>
            <w:r>
              <w:t>вов на основе последних сведений о связи их свойств со структурой, ф</w:t>
            </w:r>
            <w:r>
              <w:t>а</w:t>
            </w:r>
            <w:r>
              <w:t>зовым составом, возможностью использования перспективных технол</w:t>
            </w:r>
            <w:r>
              <w:t>о</w:t>
            </w:r>
            <w:r>
              <w:t>гий и новых легирующих элементов. Рассмотрены области примен</w:t>
            </w:r>
            <w:r>
              <w:t>е</w:t>
            </w:r>
            <w:r>
              <w:t>ния деформируемых магниевых сплавов в России и за руб</w:t>
            </w:r>
            <w:r>
              <w:t>е</w:t>
            </w:r>
            <w:r>
              <w:t>жом.</w:t>
            </w:r>
          </w:p>
        </w:tc>
      </w:tr>
      <w:tr w:rsidR="00970312" w:rsidTr="001508CB">
        <w:trPr>
          <w:tblCellSpacing w:w="15" w:type="dxa"/>
        </w:trPr>
        <w:tc>
          <w:tcPr>
            <w:tcW w:w="4969" w:type="pct"/>
            <w:gridSpan w:val="3"/>
            <w:vAlign w:val="center"/>
          </w:tcPr>
          <w:p w:rsidR="00970312" w:rsidRDefault="00970312"/>
        </w:tc>
      </w:tr>
      <w:tr w:rsidR="00970312" w:rsidTr="001508CB">
        <w:trPr>
          <w:tblCellSpacing w:w="15" w:type="dxa"/>
        </w:trPr>
        <w:tc>
          <w:tcPr>
            <w:tcW w:w="286" w:type="pct"/>
          </w:tcPr>
          <w:p w:rsidR="00970312" w:rsidRDefault="00970312">
            <w:r>
              <w:t>29</w:t>
            </w:r>
          </w:p>
        </w:tc>
        <w:tc>
          <w:tcPr>
            <w:tcW w:w="571" w:type="pct"/>
          </w:tcPr>
          <w:p w:rsidR="00970312" w:rsidRDefault="00970312">
            <w:r>
              <w:t>669.7</w:t>
            </w:r>
            <w:r>
              <w:br/>
              <w:t>Л 24</w:t>
            </w:r>
          </w:p>
        </w:tc>
        <w:tc>
          <w:tcPr>
            <w:tcW w:w="4082" w:type="pct"/>
          </w:tcPr>
          <w:p w:rsidR="00970312" w:rsidRDefault="00970312">
            <w:r>
              <w:rPr>
                <w:b/>
                <w:bCs/>
              </w:rPr>
              <w:t>Лаптев, А. Б.</w:t>
            </w:r>
            <w:r>
              <w:br/>
              <w:t>   Коррозия алюминиевых сплавов 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особие для магистров и асп</w:t>
            </w:r>
            <w:r>
              <w:t>и</w:t>
            </w:r>
            <w:r>
              <w:t xml:space="preserve">рантов / А. Б. Лаптев, </w:t>
            </w:r>
            <w:smartTag w:uri="urn:schemas-microsoft-com:office:smarttags" w:element="PersonName">
              <w:smartTagPr>
                <w:attr w:name="ProductID" w:val="В. В. Кравцов"/>
              </w:smartTagPr>
              <w:r>
                <w:t>В. В. Кравцов</w:t>
              </w:r>
            </w:smartTag>
            <w:r>
              <w:t xml:space="preserve"> ; под общ. ред. Е. Н. </w:t>
            </w:r>
            <w:proofErr w:type="spellStart"/>
            <w:r>
              <w:t>Каблова</w:t>
            </w:r>
            <w:proofErr w:type="spellEnd"/>
            <w:r>
              <w:t>. - Мос</w:t>
            </w:r>
            <w:r>
              <w:t>к</w:t>
            </w:r>
            <w:r>
              <w:t>ва</w:t>
            </w:r>
            <w:proofErr w:type="gramStart"/>
            <w:r>
              <w:t xml:space="preserve"> :</w:t>
            </w:r>
            <w:proofErr w:type="gramEnd"/>
            <w:r>
              <w:t xml:space="preserve"> ВИАМ, 2021. - 319 с.</w:t>
            </w:r>
            <w:proofErr w:type="gramStart"/>
            <w:r>
              <w:t xml:space="preserve"> :</w:t>
            </w:r>
            <w:proofErr w:type="gramEnd"/>
            <w:r>
              <w:t xml:space="preserve"> ил. - ISBN 978-5-905217-67-8</w:t>
            </w:r>
            <w:proofErr w:type="gramStart"/>
            <w:r>
              <w:t xml:space="preserve"> :</w:t>
            </w:r>
            <w:proofErr w:type="gramEnd"/>
            <w:r>
              <w:t xml:space="preserve"> 400 р.</w:t>
            </w:r>
            <w:r>
              <w:br/>
              <w:t>3экз.</w:t>
            </w:r>
            <w:r>
              <w:br/>
            </w:r>
            <w:r>
              <w:br/>
              <w:t>Последовательно описаны классическая теория коррозии пр</w:t>
            </w:r>
            <w:r>
              <w:t>и</w:t>
            </w:r>
            <w:r>
              <w:t xml:space="preserve">менительно к алюминиевым сплавам, специфические виды коррозии </w:t>
            </w:r>
            <w:proofErr w:type="spellStart"/>
            <w:r>
              <w:t>пассивирующи</w:t>
            </w:r>
            <w:r>
              <w:t>х</w:t>
            </w:r>
            <w:r>
              <w:t>ся</w:t>
            </w:r>
            <w:proofErr w:type="spellEnd"/>
            <w:r>
              <w:t xml:space="preserve"> алюминиевых сплавов – </w:t>
            </w:r>
            <w:proofErr w:type="spellStart"/>
            <w:r>
              <w:t>питтинговая</w:t>
            </w:r>
            <w:proofErr w:type="spellEnd"/>
            <w:r>
              <w:t>, расслаивающая коррозии и ко</w:t>
            </w:r>
            <w:r>
              <w:t>р</w:t>
            </w:r>
            <w:r>
              <w:t>розионное растрескив</w:t>
            </w:r>
            <w:r>
              <w:t>а</w:t>
            </w:r>
            <w:r>
              <w:t xml:space="preserve">ние, а также нитевидная и контактная коррозии. Рассмотрены электрохимические основы нарушения пассивной пленки, </w:t>
            </w:r>
            <w:proofErr w:type="spellStart"/>
            <w:r>
              <w:t>механоэлектрохимические</w:t>
            </w:r>
            <w:proofErr w:type="spellEnd"/>
            <w:r>
              <w:t xml:space="preserve"> и дислокационные основы коррозионного ра</w:t>
            </w:r>
            <w:r>
              <w:t>с</w:t>
            </w:r>
            <w:r>
              <w:t xml:space="preserve">трескивания, влияние </w:t>
            </w:r>
            <w:proofErr w:type="spellStart"/>
            <w:r>
              <w:t>наводороживания</w:t>
            </w:r>
            <w:proofErr w:type="spellEnd"/>
            <w:r>
              <w:t xml:space="preserve"> алюминиевых сплавов и особе</w:t>
            </w:r>
            <w:r>
              <w:t>н</w:t>
            </w:r>
            <w:r>
              <w:t>ности коррозии в атмосфере, водяном паре, химических веществах, почве и при воздействии биологич</w:t>
            </w:r>
            <w:r>
              <w:t>е</w:t>
            </w:r>
            <w:r>
              <w:t>ских факторов.</w:t>
            </w:r>
          </w:p>
        </w:tc>
      </w:tr>
      <w:tr w:rsidR="00970312" w:rsidTr="001508CB">
        <w:trPr>
          <w:tblCellSpacing w:w="15" w:type="dxa"/>
        </w:trPr>
        <w:tc>
          <w:tcPr>
            <w:tcW w:w="4969" w:type="pct"/>
            <w:gridSpan w:val="3"/>
            <w:vAlign w:val="center"/>
          </w:tcPr>
          <w:p w:rsidR="00970312" w:rsidRDefault="00970312">
            <w:r>
              <w:rPr>
                <w:b/>
                <w:bCs/>
              </w:rPr>
              <w:t> - Живопись</w:t>
            </w:r>
            <w:r>
              <w:t xml:space="preserve"> </w:t>
            </w:r>
          </w:p>
        </w:tc>
      </w:tr>
      <w:tr w:rsidR="00970312" w:rsidTr="001508CB">
        <w:trPr>
          <w:tblCellSpacing w:w="15" w:type="dxa"/>
        </w:trPr>
        <w:tc>
          <w:tcPr>
            <w:tcW w:w="286" w:type="pct"/>
          </w:tcPr>
          <w:p w:rsidR="00970312" w:rsidRDefault="00970312">
            <w:r>
              <w:t>30</w:t>
            </w:r>
          </w:p>
        </w:tc>
        <w:tc>
          <w:tcPr>
            <w:tcW w:w="571" w:type="pct"/>
          </w:tcPr>
          <w:p w:rsidR="00970312" w:rsidRDefault="00970312">
            <w:smartTag w:uri="urn:schemas-microsoft-com:office:smarttags" w:element="metricconverter">
              <w:smartTagPr>
                <w:attr w:name="ProductID" w:val="75C"/>
              </w:smartTagPr>
              <w:r>
                <w:t>75C</w:t>
              </w:r>
            </w:smartTag>
            <w:r>
              <w:br/>
              <w:t>М 23</w:t>
            </w:r>
          </w:p>
        </w:tc>
        <w:tc>
          <w:tcPr>
            <w:tcW w:w="4082" w:type="pct"/>
          </w:tcPr>
          <w:p w:rsidR="00970312" w:rsidRDefault="00970312">
            <w:r>
              <w:t>   </w:t>
            </w:r>
            <w:proofErr w:type="spellStart"/>
            <w:r>
              <w:rPr>
                <w:b/>
                <w:bCs/>
              </w:rPr>
              <w:t>Гуго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Манизер</w:t>
            </w:r>
            <w:proofErr w:type="spellEnd"/>
            <w:r>
              <w:t xml:space="preserve"> = </w:t>
            </w:r>
            <w:proofErr w:type="spellStart"/>
            <w:r>
              <w:t>Gugo</w:t>
            </w:r>
            <w:proofErr w:type="spellEnd"/>
            <w:r>
              <w:t xml:space="preserve"> </w:t>
            </w:r>
            <w:proofErr w:type="spellStart"/>
            <w:r>
              <w:t>Manizer</w:t>
            </w:r>
            <w:proofErr w:type="spellEnd"/>
            <w:r>
              <w:t xml:space="preserve"> : альбом : [текст на англ. и рус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я</w:t>
            </w:r>
            <w:proofErr w:type="gramEnd"/>
            <w:r>
              <w:t xml:space="preserve">з.] / [авт. текста А. М. </w:t>
            </w:r>
            <w:proofErr w:type="spellStart"/>
            <w:r>
              <w:t>Сараева-Бондарь</w:t>
            </w:r>
            <w:proofErr w:type="spellEnd"/>
            <w:r>
              <w:t xml:space="preserve"> ; сост.: </w:t>
            </w:r>
            <w:smartTag w:uri="urn:schemas-microsoft-com:office:smarttags" w:element="PersonName">
              <w:smartTagPr>
                <w:attr w:name="ProductID" w:val="В. В. Абакумов"/>
              </w:smartTagPr>
              <w:r>
                <w:t>В. В. Аб</w:t>
              </w:r>
              <w:r>
                <w:t>а</w:t>
              </w:r>
              <w:r>
                <w:t>кумов</w:t>
              </w:r>
            </w:smartTag>
            <w:r>
              <w:t xml:space="preserve">, Н. Л. </w:t>
            </w:r>
            <w:proofErr w:type="spellStart"/>
            <w:r>
              <w:t>Пуляхина</w:t>
            </w:r>
            <w:proofErr w:type="spellEnd"/>
            <w:r>
              <w:t>]. - Москва</w:t>
            </w:r>
            <w:proofErr w:type="gramStart"/>
            <w:r>
              <w:t xml:space="preserve"> :</w:t>
            </w:r>
            <w:proofErr w:type="gramEnd"/>
            <w:r>
              <w:t xml:space="preserve"> Планета, 1986. - 239 с.</w:t>
            </w:r>
            <w:proofErr w:type="gramStart"/>
            <w:r>
              <w:t xml:space="preserve"> :</w:t>
            </w:r>
            <w:proofErr w:type="gramEnd"/>
            <w:r>
              <w:t xml:space="preserve"> ил. - Текст</w:t>
            </w:r>
            <w:proofErr w:type="gramStart"/>
            <w:r>
              <w:t xml:space="preserve"> :</w:t>
            </w:r>
            <w:proofErr w:type="gramEnd"/>
            <w:r>
              <w:t xml:space="preserve"> непосредственный. - Из</w:t>
            </w:r>
            <w:r>
              <w:t>о</w:t>
            </w:r>
            <w:r>
              <w:t>бражение</w:t>
            </w:r>
            <w:proofErr w:type="gramStart"/>
            <w:r>
              <w:t xml:space="preserve"> :</w:t>
            </w:r>
            <w:proofErr w:type="gramEnd"/>
            <w:r>
              <w:t xml:space="preserve"> непосредстве</w:t>
            </w:r>
            <w:r>
              <w:t>н</w:t>
            </w:r>
            <w:r>
              <w:t>ное. - 550 р.</w:t>
            </w:r>
            <w:r>
              <w:br/>
              <w:t>1экз.</w:t>
            </w:r>
            <w:r>
              <w:br/>
            </w:r>
            <w:r>
              <w:br/>
              <w:t>Посвящается советскому и российскому художнику, заслуженному деят</w:t>
            </w:r>
            <w:r>
              <w:t>е</w:t>
            </w:r>
            <w:r>
              <w:t xml:space="preserve">лю искусств РСФСР </w:t>
            </w:r>
            <w:proofErr w:type="spellStart"/>
            <w:r>
              <w:t>Гуго</w:t>
            </w:r>
            <w:proofErr w:type="spellEnd"/>
            <w:r>
              <w:t xml:space="preserve"> Матвеевичу </w:t>
            </w:r>
            <w:proofErr w:type="spellStart"/>
            <w:r>
              <w:t>Маниз</w:t>
            </w:r>
            <w:r>
              <w:t>е</w:t>
            </w:r>
            <w:r>
              <w:t>ру</w:t>
            </w:r>
            <w:proofErr w:type="spellEnd"/>
            <w:r>
              <w:t xml:space="preserve"> (1927-2016).</w:t>
            </w:r>
          </w:p>
        </w:tc>
      </w:tr>
      <w:tr w:rsidR="00970312" w:rsidTr="001508CB">
        <w:trPr>
          <w:tblCellSpacing w:w="15" w:type="dxa"/>
        </w:trPr>
        <w:tc>
          <w:tcPr>
            <w:tcW w:w="4969" w:type="pct"/>
            <w:gridSpan w:val="3"/>
            <w:vAlign w:val="center"/>
          </w:tcPr>
          <w:p w:rsidR="00970312" w:rsidRDefault="00970312"/>
        </w:tc>
      </w:tr>
      <w:tr w:rsidR="00970312" w:rsidTr="001508CB">
        <w:trPr>
          <w:tblCellSpacing w:w="15" w:type="dxa"/>
        </w:trPr>
        <w:tc>
          <w:tcPr>
            <w:tcW w:w="286" w:type="pct"/>
          </w:tcPr>
          <w:p w:rsidR="00970312" w:rsidRDefault="00970312">
            <w:r>
              <w:t>31</w:t>
            </w:r>
          </w:p>
        </w:tc>
        <w:tc>
          <w:tcPr>
            <w:tcW w:w="571" w:type="pct"/>
          </w:tcPr>
          <w:p w:rsidR="00970312" w:rsidRDefault="00970312">
            <w:r>
              <w:t>75С</w:t>
            </w:r>
            <w:r>
              <w:br/>
              <w:t>Л 84</w:t>
            </w:r>
          </w:p>
        </w:tc>
        <w:tc>
          <w:tcPr>
            <w:tcW w:w="4082" w:type="pct"/>
          </w:tcPr>
          <w:p w:rsidR="00970312" w:rsidRDefault="00970312">
            <w:r>
              <w:t>   </w:t>
            </w:r>
            <w:r>
              <w:rPr>
                <w:b/>
                <w:bCs/>
              </w:rPr>
              <w:t xml:space="preserve">Владимир </w:t>
            </w:r>
            <w:proofErr w:type="spellStart"/>
            <w:r>
              <w:rPr>
                <w:b/>
                <w:bCs/>
              </w:rPr>
              <w:t>Луневский</w:t>
            </w:r>
            <w:proofErr w:type="spellEnd"/>
            <w:r>
              <w:rPr>
                <w:b/>
                <w:bCs/>
              </w:rPr>
              <w:t>. Живопись. Графика</w:t>
            </w:r>
            <w:r>
              <w:t xml:space="preserve"> / Управление культуры Администрации </w:t>
            </w:r>
            <w:proofErr w:type="gramStart"/>
            <w:r>
              <w:t>г</w:t>
            </w:r>
            <w:proofErr w:type="gramEnd"/>
            <w:r>
              <w:t>. Брянск, Брян. организация Союза художников России. - Брянск</w:t>
            </w:r>
            <w:proofErr w:type="gramStart"/>
            <w:r>
              <w:t xml:space="preserve"> :</w:t>
            </w:r>
            <w:proofErr w:type="gramEnd"/>
            <w:r>
              <w:t xml:space="preserve"> [б. и.], 2019. - 48 с. : ил. - Текст</w:t>
            </w:r>
            <w:proofErr w:type="gramStart"/>
            <w:r>
              <w:t xml:space="preserve"> :</w:t>
            </w:r>
            <w:proofErr w:type="gramEnd"/>
            <w:r>
              <w:t xml:space="preserve"> непосредственный. - Изображ</w:t>
            </w:r>
            <w:r>
              <w:t>е</w:t>
            </w:r>
            <w:r>
              <w:t>ние</w:t>
            </w:r>
            <w:proofErr w:type="gramStart"/>
            <w:r>
              <w:t xml:space="preserve"> :</w:t>
            </w:r>
            <w:proofErr w:type="gramEnd"/>
            <w:r>
              <w:t xml:space="preserve"> непосредственное. - 200 р.</w:t>
            </w:r>
            <w:r>
              <w:br/>
              <w:t>1экз.</w:t>
            </w:r>
            <w:r>
              <w:br/>
            </w:r>
            <w:r>
              <w:br/>
              <w:t xml:space="preserve">Родился в </w:t>
            </w:r>
            <w:proofErr w:type="gramStart"/>
            <w:r>
              <w:t>г</w:t>
            </w:r>
            <w:proofErr w:type="gramEnd"/>
            <w:r>
              <w:t>. Брянске. Член Союза художников России. Живописец, теа</w:t>
            </w:r>
            <w:r>
              <w:t>т</w:t>
            </w:r>
            <w:r>
              <w:lastRenderedPageBreak/>
              <w:t>ральный художник. В диапазоне творчества худо</w:t>
            </w:r>
            <w:r>
              <w:t>ж</w:t>
            </w:r>
            <w:r>
              <w:t xml:space="preserve">ника - портрет, пейзаж, натюрморт, жанровая картина. В картинах </w:t>
            </w:r>
            <w:proofErr w:type="spellStart"/>
            <w:r>
              <w:t>Луневского</w:t>
            </w:r>
            <w:proofErr w:type="spellEnd"/>
            <w:r>
              <w:t xml:space="preserve"> проявляется лит</w:t>
            </w:r>
            <w:r>
              <w:t>е</w:t>
            </w:r>
            <w:r>
              <w:t>ратурная образованность, знание мировой художественной культуры.</w:t>
            </w:r>
          </w:p>
        </w:tc>
      </w:tr>
      <w:tr w:rsidR="00970312" w:rsidTr="001508CB">
        <w:trPr>
          <w:tblCellSpacing w:w="15" w:type="dxa"/>
        </w:trPr>
        <w:tc>
          <w:tcPr>
            <w:tcW w:w="4969" w:type="pct"/>
            <w:gridSpan w:val="3"/>
            <w:vAlign w:val="center"/>
          </w:tcPr>
          <w:p w:rsidR="00970312" w:rsidRDefault="00970312">
            <w:r>
              <w:rPr>
                <w:b/>
                <w:bCs/>
              </w:rPr>
              <w:lastRenderedPageBreak/>
              <w:t> - Кинематография. Киноискусство</w:t>
            </w:r>
            <w:r>
              <w:t xml:space="preserve"> </w:t>
            </w:r>
          </w:p>
        </w:tc>
      </w:tr>
      <w:tr w:rsidR="00970312" w:rsidTr="001508CB">
        <w:trPr>
          <w:tblCellSpacing w:w="15" w:type="dxa"/>
        </w:trPr>
        <w:tc>
          <w:tcPr>
            <w:tcW w:w="286" w:type="pct"/>
          </w:tcPr>
          <w:p w:rsidR="00970312" w:rsidRDefault="00970312">
            <w:r>
              <w:t>32</w:t>
            </w:r>
          </w:p>
        </w:tc>
        <w:tc>
          <w:tcPr>
            <w:tcW w:w="571" w:type="pct"/>
          </w:tcPr>
          <w:p w:rsidR="00970312" w:rsidRDefault="00970312">
            <w:r>
              <w:t>778С</w:t>
            </w:r>
            <w:r>
              <w:br/>
              <w:t>Г 68</w:t>
            </w:r>
          </w:p>
        </w:tc>
        <w:tc>
          <w:tcPr>
            <w:tcW w:w="4082" w:type="pct"/>
          </w:tcPr>
          <w:p w:rsidR="00970312" w:rsidRDefault="00970312">
            <w:proofErr w:type="spellStart"/>
            <w:r>
              <w:rPr>
                <w:b/>
                <w:bCs/>
              </w:rPr>
              <w:t>Гореславская</w:t>
            </w:r>
            <w:proofErr w:type="spellEnd"/>
            <w:r>
              <w:rPr>
                <w:b/>
                <w:bCs/>
              </w:rPr>
              <w:t>, Н. Б.</w:t>
            </w:r>
            <w:r>
              <w:br/>
              <w:t xml:space="preserve">   Татьяна Доронина. Жизнь актрисы / Н. Б. </w:t>
            </w:r>
            <w:proofErr w:type="spellStart"/>
            <w:r>
              <w:t>Гореславская</w:t>
            </w:r>
            <w:proofErr w:type="spellEnd"/>
            <w:r>
              <w:t>. - Москва</w:t>
            </w:r>
            <w:proofErr w:type="gramStart"/>
            <w:r>
              <w:t xml:space="preserve"> :</w:t>
            </w:r>
            <w:proofErr w:type="gramEnd"/>
            <w:r>
              <w:t xml:space="preserve"> А</w:t>
            </w:r>
            <w:r>
              <w:t>л</w:t>
            </w:r>
            <w:r>
              <w:t>горитм, 2008. - 254 с., [16] л. ил. - (Кинофест</w:t>
            </w:r>
            <w:r>
              <w:t>и</w:t>
            </w:r>
            <w:r>
              <w:t>валь). - ISBN 978-5-9265-0615-7</w:t>
            </w:r>
            <w:proofErr w:type="gramStart"/>
            <w:r>
              <w:t xml:space="preserve"> :</w:t>
            </w:r>
            <w:proofErr w:type="gramEnd"/>
            <w:r>
              <w:t xml:space="preserve"> 150 р.</w:t>
            </w:r>
            <w:r>
              <w:br/>
              <w:t>1экз.</w:t>
            </w:r>
            <w:r>
              <w:br/>
            </w:r>
            <w:r>
              <w:br/>
              <w:t xml:space="preserve">В прежние времена ее называли русской </w:t>
            </w:r>
            <w:proofErr w:type="spellStart"/>
            <w:r>
              <w:t>Мерилин</w:t>
            </w:r>
            <w:proofErr w:type="spellEnd"/>
            <w:r>
              <w:t xml:space="preserve"> Монро, лучшей теа</w:t>
            </w:r>
            <w:r>
              <w:t>т</w:t>
            </w:r>
            <w:r>
              <w:t>ральной актрисой СССР, воплощением красоты и душевного обаяния. Потом восхищаться Дорониной, любить Доронину стало считаться почти неприличным... Почему так получилось? В книге рассказывается о непр</w:t>
            </w:r>
            <w:r>
              <w:t>о</w:t>
            </w:r>
            <w:r>
              <w:t xml:space="preserve">стой судьбе большой русской актрисы, которую многие называют сегодня "последней из </w:t>
            </w:r>
            <w:proofErr w:type="gramStart"/>
            <w:r>
              <w:t>великих</w:t>
            </w:r>
            <w:proofErr w:type="gramEnd"/>
            <w:r>
              <w:t>", о ее личной жизни, творческой биографии, о пр</w:t>
            </w:r>
            <w:r>
              <w:t>е</w:t>
            </w:r>
            <w:r>
              <w:t xml:space="preserve">словутом скандальном разделении старого </w:t>
            </w:r>
            <w:proofErr w:type="spellStart"/>
            <w:r>
              <w:t>МХАТа</w:t>
            </w:r>
            <w:proofErr w:type="spellEnd"/>
            <w:r>
              <w:t>, о становлении и де</w:t>
            </w:r>
            <w:r>
              <w:t>я</w:t>
            </w:r>
            <w:r>
              <w:t xml:space="preserve">тельности </w:t>
            </w:r>
            <w:proofErr w:type="spellStart"/>
            <w:r>
              <w:t>МХАТа</w:t>
            </w:r>
            <w:proofErr w:type="spellEnd"/>
            <w:r>
              <w:t xml:space="preserve"> имени Горьк</w:t>
            </w:r>
            <w:r>
              <w:t>о</w:t>
            </w:r>
            <w:r>
              <w:t>го на Тверском бульваре, возглавляемого ныне Татьяной Д</w:t>
            </w:r>
            <w:r>
              <w:t>о</w:t>
            </w:r>
            <w:r>
              <w:t>рониной.</w:t>
            </w:r>
          </w:p>
        </w:tc>
      </w:tr>
      <w:tr w:rsidR="00970312" w:rsidTr="001508CB">
        <w:trPr>
          <w:tblCellSpacing w:w="15" w:type="dxa"/>
        </w:trPr>
        <w:tc>
          <w:tcPr>
            <w:tcW w:w="4969" w:type="pct"/>
            <w:gridSpan w:val="3"/>
            <w:vAlign w:val="center"/>
          </w:tcPr>
          <w:p w:rsidR="00970312" w:rsidRDefault="00970312">
            <w:r>
              <w:rPr>
                <w:b/>
                <w:bCs/>
              </w:rPr>
              <w:t> - МУЗЫКА</w:t>
            </w:r>
            <w:r>
              <w:t xml:space="preserve"> </w:t>
            </w:r>
          </w:p>
        </w:tc>
      </w:tr>
      <w:tr w:rsidR="00970312" w:rsidTr="001508CB">
        <w:trPr>
          <w:tblCellSpacing w:w="15" w:type="dxa"/>
        </w:trPr>
        <w:tc>
          <w:tcPr>
            <w:tcW w:w="286" w:type="pct"/>
          </w:tcPr>
          <w:p w:rsidR="00970312" w:rsidRDefault="00970312">
            <w:r>
              <w:t>33</w:t>
            </w:r>
          </w:p>
        </w:tc>
        <w:tc>
          <w:tcPr>
            <w:tcW w:w="571" w:type="pct"/>
          </w:tcPr>
          <w:p w:rsidR="00970312" w:rsidRDefault="00970312">
            <w:r>
              <w:t>78С</w:t>
            </w:r>
            <w:r>
              <w:br/>
              <w:t>Л 84</w:t>
            </w:r>
          </w:p>
        </w:tc>
        <w:tc>
          <w:tcPr>
            <w:tcW w:w="4082" w:type="pct"/>
          </w:tcPr>
          <w:p w:rsidR="00970312" w:rsidRDefault="00970312">
            <w:r>
              <w:rPr>
                <w:b/>
                <w:bCs/>
              </w:rPr>
              <w:t>Лукьянова, Н. В.</w:t>
            </w:r>
            <w:r>
              <w:br/>
              <w:t xml:space="preserve">   Дмитрий Дмитриевич Шостакович / </w:t>
            </w:r>
            <w:smartTag w:uri="urn:schemas-microsoft-com:office:smarttags" w:element="PersonName">
              <w:smartTagPr>
                <w:attr w:name="ProductID" w:val="Н. В. Лукьянова."/>
              </w:smartTagPr>
              <w:r>
                <w:t>Н. В. Лукьянова.</w:t>
              </w:r>
            </w:smartTag>
            <w:r>
              <w:t xml:space="preserve"> - Москва</w:t>
            </w:r>
            <w:proofErr w:type="gramStart"/>
            <w:r>
              <w:t xml:space="preserve"> :</w:t>
            </w:r>
            <w:proofErr w:type="gramEnd"/>
            <w:r>
              <w:t xml:space="preserve"> Муз</w:t>
            </w:r>
            <w:r>
              <w:t>ы</w:t>
            </w:r>
            <w:r>
              <w:t>ка, 1980. - 174 с. - 100 р.</w:t>
            </w:r>
            <w:r>
              <w:br/>
              <w:t>1экз.</w:t>
            </w:r>
            <w:r>
              <w:br/>
            </w:r>
            <w:r>
              <w:br/>
              <w:t>О жизни и творчестве одного из великих музыкантов 20 века.</w:t>
            </w:r>
          </w:p>
        </w:tc>
      </w:tr>
      <w:tr w:rsidR="00970312" w:rsidTr="001508CB">
        <w:trPr>
          <w:tblCellSpacing w:w="15" w:type="dxa"/>
        </w:trPr>
        <w:tc>
          <w:tcPr>
            <w:tcW w:w="4969" w:type="pct"/>
            <w:gridSpan w:val="3"/>
            <w:vAlign w:val="center"/>
          </w:tcPr>
          <w:p w:rsidR="00970312" w:rsidRDefault="00970312">
            <w:r>
              <w:rPr>
                <w:b/>
                <w:bCs/>
              </w:rPr>
              <w:t> - Физическая культура и спорт</w:t>
            </w:r>
            <w:r>
              <w:t xml:space="preserve"> </w:t>
            </w:r>
          </w:p>
        </w:tc>
      </w:tr>
      <w:tr w:rsidR="00970312" w:rsidTr="001508CB">
        <w:trPr>
          <w:tblCellSpacing w:w="15" w:type="dxa"/>
        </w:trPr>
        <w:tc>
          <w:tcPr>
            <w:tcW w:w="286" w:type="pct"/>
          </w:tcPr>
          <w:p w:rsidR="00970312" w:rsidRDefault="00970312">
            <w:r>
              <w:t>34</w:t>
            </w:r>
          </w:p>
        </w:tc>
        <w:tc>
          <w:tcPr>
            <w:tcW w:w="571" w:type="pct"/>
          </w:tcPr>
          <w:p w:rsidR="00970312" w:rsidRDefault="00970312">
            <w:r>
              <w:t>796</w:t>
            </w:r>
            <w:proofErr w:type="gramStart"/>
            <w:r>
              <w:br/>
              <w:t>К</w:t>
            </w:r>
            <w:proofErr w:type="gramEnd"/>
            <w:r>
              <w:t xml:space="preserve"> 22</w:t>
            </w:r>
          </w:p>
        </w:tc>
        <w:tc>
          <w:tcPr>
            <w:tcW w:w="4082" w:type="pct"/>
          </w:tcPr>
          <w:p w:rsidR="00970312" w:rsidRDefault="00970312">
            <w:r>
              <w:rPr>
                <w:b/>
                <w:bCs/>
              </w:rPr>
              <w:t>Карева, Г. В.</w:t>
            </w:r>
            <w:r>
              <w:br/>
              <w:t>   Основы самоконтроля при занятиях физической культурой : учеб. пос</w:t>
            </w:r>
            <w:r>
              <w:t>о</w:t>
            </w:r>
            <w:r>
              <w:t xml:space="preserve">бие для вузов / Г. В. Карева, Г. Е. </w:t>
            </w:r>
            <w:proofErr w:type="spellStart"/>
            <w:r>
              <w:t>Сякина</w:t>
            </w:r>
            <w:proofErr w:type="spellEnd"/>
            <w:r>
              <w:t xml:space="preserve"> ; </w:t>
            </w:r>
            <w:proofErr w:type="spellStart"/>
            <w:r>
              <w:t>М-во</w:t>
            </w:r>
            <w:proofErr w:type="spellEnd"/>
            <w:r>
              <w:t xml:space="preserve"> науки и высш. образов</w:t>
            </w:r>
            <w:r>
              <w:t>а</w:t>
            </w:r>
            <w:r>
              <w:t>ния</w:t>
            </w:r>
            <w:proofErr w:type="gramStart"/>
            <w:r>
              <w:t xml:space="preserve"> Р</w:t>
            </w:r>
            <w:proofErr w:type="gramEnd"/>
            <w:r>
              <w:t>ос. Федерации, Брян. гос. техн. ун-т. - Брянск</w:t>
            </w:r>
            <w:proofErr w:type="gramStart"/>
            <w:r>
              <w:t xml:space="preserve"> :</w:t>
            </w:r>
            <w:proofErr w:type="gramEnd"/>
            <w:r>
              <w:t xml:space="preserve"> БГТУ, 2021. - 55 с.</w:t>
            </w:r>
            <w:proofErr w:type="gramStart"/>
            <w:r>
              <w:t xml:space="preserve"> :</w:t>
            </w:r>
            <w:proofErr w:type="gramEnd"/>
            <w:r>
              <w:t xml:space="preserve"> ил. - ISBN 978-5-907570-17-7</w:t>
            </w:r>
            <w:proofErr w:type="gramStart"/>
            <w:r>
              <w:t xml:space="preserve"> :</w:t>
            </w:r>
            <w:proofErr w:type="gramEnd"/>
            <w:r>
              <w:t xml:space="preserve"> 22 р. 21 к.</w:t>
            </w:r>
            <w:r>
              <w:br/>
              <w:t>15экз.</w:t>
            </w:r>
            <w:r>
              <w:br/>
            </w:r>
            <w:proofErr w:type="spellStart"/>
            <w:r>
              <w:t>аб</w:t>
            </w:r>
            <w:proofErr w:type="spellEnd"/>
            <w:r>
              <w:t>. 720350-720364</w:t>
            </w:r>
            <w:r>
              <w:br/>
              <w:t>Изложены основы самоконтроля при занятиях физической культурой. Рассмотрены самооценка физического состояния и показатели самоко</w:t>
            </w:r>
            <w:r>
              <w:t>н</w:t>
            </w:r>
            <w:r>
              <w:t>троля. Приведены сведения о показателях физического развития.</w:t>
            </w:r>
          </w:p>
        </w:tc>
      </w:tr>
      <w:tr w:rsidR="00970312" w:rsidTr="001508CB">
        <w:trPr>
          <w:tblCellSpacing w:w="15" w:type="dxa"/>
        </w:trPr>
        <w:tc>
          <w:tcPr>
            <w:tcW w:w="4969" w:type="pct"/>
            <w:gridSpan w:val="3"/>
            <w:vAlign w:val="center"/>
          </w:tcPr>
          <w:p w:rsidR="00970312" w:rsidRDefault="00970312">
            <w:r>
              <w:rPr>
                <w:b/>
                <w:bCs/>
              </w:rPr>
              <w:t> - География</w:t>
            </w:r>
            <w:r>
              <w:t xml:space="preserve"> </w:t>
            </w:r>
          </w:p>
        </w:tc>
      </w:tr>
      <w:tr w:rsidR="00970312" w:rsidTr="001508CB">
        <w:trPr>
          <w:tblCellSpacing w:w="15" w:type="dxa"/>
        </w:trPr>
        <w:tc>
          <w:tcPr>
            <w:tcW w:w="286" w:type="pct"/>
          </w:tcPr>
          <w:p w:rsidR="00970312" w:rsidRDefault="00970312">
            <w:r>
              <w:t>35</w:t>
            </w:r>
          </w:p>
        </w:tc>
        <w:tc>
          <w:tcPr>
            <w:tcW w:w="571" w:type="pct"/>
          </w:tcPr>
          <w:p w:rsidR="00970312" w:rsidRDefault="00970312">
            <w:r>
              <w:t>91(4)(03)</w:t>
            </w:r>
            <w:r>
              <w:br/>
              <w:t>С 17</w:t>
            </w:r>
          </w:p>
        </w:tc>
        <w:tc>
          <w:tcPr>
            <w:tcW w:w="4082" w:type="pct"/>
          </w:tcPr>
          <w:p w:rsidR="00970312" w:rsidRDefault="00970312">
            <w:r>
              <w:t>   </w:t>
            </w:r>
            <w:r>
              <w:rPr>
                <w:b/>
                <w:bCs/>
              </w:rPr>
              <w:t>Самые популярные курорты Европы</w:t>
            </w:r>
            <w:proofErr w:type="gramStart"/>
            <w:r>
              <w:t xml:space="preserve"> :</w:t>
            </w:r>
            <w:proofErr w:type="gramEnd"/>
            <w:r>
              <w:t xml:space="preserve"> справочник / сост. </w:t>
            </w:r>
            <w:smartTag w:uri="urn:schemas-microsoft-com:office:smarttags" w:element="PersonName">
              <w:smartTagPr>
                <w:attr w:name="ProductID" w:val="М. А. Кислякова."/>
              </w:smartTagPr>
              <w:r>
                <w:t>М. А. Ки</w:t>
              </w:r>
              <w:r>
                <w:t>с</w:t>
              </w:r>
              <w:r>
                <w:t>лякова.</w:t>
              </w:r>
            </w:smartTag>
            <w:r>
              <w:t xml:space="preserve"> - Москва</w:t>
            </w:r>
            <w:proofErr w:type="gramStart"/>
            <w:r>
              <w:t xml:space="preserve"> :</w:t>
            </w:r>
            <w:proofErr w:type="gramEnd"/>
            <w:r>
              <w:t xml:space="preserve"> Вече, 2004. - 125 с., [4] л. ил. - ISBN 5-94538-462-3</w:t>
            </w:r>
            <w:proofErr w:type="gramStart"/>
            <w:r>
              <w:t xml:space="preserve"> :</w:t>
            </w:r>
            <w:proofErr w:type="gramEnd"/>
            <w:r>
              <w:t xml:space="preserve"> 30 р.</w:t>
            </w:r>
            <w:r>
              <w:br/>
              <w:t>1экз.</w:t>
            </w:r>
            <w:r>
              <w:br/>
              <w:t>Читатель найдет сведения о лучших курортах, их географических, клим</w:t>
            </w:r>
            <w:r>
              <w:t>а</w:t>
            </w:r>
            <w:r>
              <w:t xml:space="preserve">тических и лечебных характеристиках, горнолыжных трассах и много другой нужной и полезной информации. В книге </w:t>
            </w:r>
            <w:proofErr w:type="gramStart"/>
            <w:r>
              <w:t>представлены</w:t>
            </w:r>
            <w:proofErr w:type="gramEnd"/>
            <w:r>
              <w:t xml:space="preserve"> перечень и описание отелей и пансион</w:t>
            </w:r>
            <w:r>
              <w:t>а</w:t>
            </w:r>
            <w:r>
              <w:t>тов.</w:t>
            </w:r>
          </w:p>
        </w:tc>
      </w:tr>
      <w:tr w:rsidR="00970312" w:rsidTr="001508CB">
        <w:trPr>
          <w:tblCellSpacing w:w="15" w:type="dxa"/>
        </w:trPr>
        <w:tc>
          <w:tcPr>
            <w:tcW w:w="4969" w:type="pct"/>
            <w:gridSpan w:val="3"/>
            <w:vAlign w:val="center"/>
          </w:tcPr>
          <w:p w:rsidR="00970312" w:rsidRDefault="00970312">
            <w:r>
              <w:rPr>
                <w:b/>
                <w:bCs/>
              </w:rPr>
              <w:t> - Художественная литература</w:t>
            </w:r>
            <w:r>
              <w:t xml:space="preserve"> </w:t>
            </w:r>
          </w:p>
        </w:tc>
      </w:tr>
      <w:tr w:rsidR="00970312" w:rsidTr="001508CB">
        <w:trPr>
          <w:tblCellSpacing w:w="15" w:type="dxa"/>
        </w:trPr>
        <w:tc>
          <w:tcPr>
            <w:tcW w:w="286" w:type="pct"/>
          </w:tcPr>
          <w:p w:rsidR="00970312" w:rsidRDefault="00970312">
            <w:r>
              <w:t>36</w:t>
            </w:r>
          </w:p>
        </w:tc>
        <w:tc>
          <w:tcPr>
            <w:tcW w:w="571" w:type="pct"/>
          </w:tcPr>
          <w:p w:rsidR="00970312" w:rsidRDefault="00970312">
            <w:r>
              <w:br/>
              <w:t>А 13</w:t>
            </w:r>
          </w:p>
        </w:tc>
        <w:tc>
          <w:tcPr>
            <w:tcW w:w="4082" w:type="pct"/>
          </w:tcPr>
          <w:p w:rsidR="00970312" w:rsidRDefault="00970312">
            <w:r>
              <w:rPr>
                <w:b/>
                <w:bCs/>
              </w:rPr>
              <w:t>Абдуллаев, Ч. А.</w:t>
            </w:r>
            <w:r>
              <w:br/>
              <w:t>   Приличный человек</w:t>
            </w:r>
            <w:proofErr w:type="gramStart"/>
            <w:r>
              <w:t xml:space="preserve"> :</w:t>
            </w:r>
            <w:proofErr w:type="gramEnd"/>
            <w:r>
              <w:t xml:space="preserve"> роман / Ч. А. Абдуллаев. - Москва</w:t>
            </w:r>
            <w:proofErr w:type="gramStart"/>
            <w:r>
              <w:t xml:space="preserve"> :</w:t>
            </w:r>
            <w:proofErr w:type="gramEnd"/>
            <w:r>
              <w:t xml:space="preserve"> Эксмо, 2010. - 314 с. - (Современный русский шпионский р</w:t>
            </w:r>
            <w:r>
              <w:t>о</w:t>
            </w:r>
            <w:r>
              <w:t>ман). - ISBN 978-5-699-40295-3</w:t>
            </w:r>
            <w:proofErr w:type="gramStart"/>
            <w:r>
              <w:t xml:space="preserve"> :</w:t>
            </w:r>
            <w:proofErr w:type="gramEnd"/>
            <w:r>
              <w:t xml:space="preserve"> 100 р.</w:t>
            </w:r>
            <w:r>
              <w:br/>
            </w:r>
            <w:r>
              <w:lastRenderedPageBreak/>
              <w:t>1экз.</w:t>
            </w:r>
            <w:r>
              <w:br/>
            </w:r>
            <w:r>
              <w:br/>
              <w:t>Загадки и тайны, сплетенные смертью... Они преследуют по пятам и</w:t>
            </w:r>
            <w:r>
              <w:t>з</w:t>
            </w:r>
            <w:r>
              <w:t xml:space="preserve">вестного эксперта-аналитика </w:t>
            </w:r>
            <w:proofErr w:type="spellStart"/>
            <w:r>
              <w:t>Дронго</w:t>
            </w:r>
            <w:proofErr w:type="spellEnd"/>
            <w:r>
              <w:t>. Однажды в а</w:t>
            </w:r>
            <w:r>
              <w:t>э</w:t>
            </w:r>
            <w:r>
              <w:t xml:space="preserve">ропорту он случайно знакомится с бизнесменом Николаем </w:t>
            </w:r>
            <w:proofErr w:type="spellStart"/>
            <w:r>
              <w:t>С</w:t>
            </w:r>
            <w:r>
              <w:t>у</w:t>
            </w:r>
            <w:r>
              <w:t>теевым</w:t>
            </w:r>
            <w:proofErr w:type="spellEnd"/>
            <w:r>
              <w:t xml:space="preserve">. И вот спустя всего два месяца к сыщику обращаются с просьбой расследовать убийство </w:t>
            </w:r>
            <w:proofErr w:type="spellStart"/>
            <w:r>
              <w:t>Сутеева</w:t>
            </w:r>
            <w:proofErr w:type="spellEnd"/>
            <w:r>
              <w:t>, застреленного в со</w:t>
            </w:r>
            <w:r>
              <w:t>б</w:t>
            </w:r>
            <w:r>
              <w:t xml:space="preserve">ственном подъезде. </w:t>
            </w:r>
            <w:proofErr w:type="spellStart"/>
            <w:r>
              <w:t>Дронго</w:t>
            </w:r>
            <w:proofErr w:type="spellEnd"/>
            <w:r>
              <w:t xml:space="preserve"> начинает собирать улики, изучать чужие судьбы, характеры, мотивы поведения; он докап</w:t>
            </w:r>
            <w:r>
              <w:t>ы</w:t>
            </w:r>
            <w:r>
              <w:t>вается до самых сокровенных тайн и признаний - он делает то, что делал сотни раз. Но то, что открылось в этом расследов</w:t>
            </w:r>
            <w:r>
              <w:t>а</w:t>
            </w:r>
            <w:r>
              <w:t xml:space="preserve">нии, повергает </w:t>
            </w:r>
            <w:proofErr w:type="spellStart"/>
            <w:r>
              <w:t>Дронго</w:t>
            </w:r>
            <w:proofErr w:type="spellEnd"/>
            <w:r>
              <w:t xml:space="preserve"> в шок, и он вынужден признать, что дь</w:t>
            </w:r>
            <w:r>
              <w:t>я</w:t>
            </w:r>
            <w:r>
              <w:t>вольская выдумка и изворотливость убийцы заслуживают... восхищения!</w:t>
            </w:r>
          </w:p>
        </w:tc>
      </w:tr>
      <w:tr w:rsidR="00970312" w:rsidTr="001508CB">
        <w:trPr>
          <w:tblCellSpacing w:w="15" w:type="dxa"/>
        </w:trPr>
        <w:tc>
          <w:tcPr>
            <w:tcW w:w="4969" w:type="pct"/>
            <w:gridSpan w:val="3"/>
            <w:vAlign w:val="center"/>
          </w:tcPr>
          <w:p w:rsidR="00970312" w:rsidRDefault="00970312"/>
        </w:tc>
      </w:tr>
      <w:tr w:rsidR="00970312" w:rsidTr="001508CB">
        <w:trPr>
          <w:tblCellSpacing w:w="15" w:type="dxa"/>
        </w:trPr>
        <w:tc>
          <w:tcPr>
            <w:tcW w:w="286" w:type="pct"/>
          </w:tcPr>
          <w:p w:rsidR="00970312" w:rsidRDefault="00970312">
            <w:r>
              <w:t>37</w:t>
            </w:r>
          </w:p>
        </w:tc>
        <w:tc>
          <w:tcPr>
            <w:tcW w:w="571" w:type="pct"/>
          </w:tcPr>
          <w:p w:rsidR="00970312" w:rsidRDefault="00970312">
            <w:r>
              <w:br/>
              <w:t>А 98(</w:t>
            </w:r>
            <w:proofErr w:type="spellStart"/>
            <w:r>
              <w:t>кр</w:t>
            </w:r>
            <w:proofErr w:type="spellEnd"/>
            <w:r>
              <w:t>.)</w:t>
            </w:r>
          </w:p>
        </w:tc>
        <w:tc>
          <w:tcPr>
            <w:tcW w:w="4082" w:type="pct"/>
          </w:tcPr>
          <w:p w:rsidR="00970312" w:rsidRDefault="00970312">
            <w:proofErr w:type="spellStart"/>
            <w:r>
              <w:rPr>
                <w:b/>
                <w:bCs/>
              </w:rPr>
              <w:t>Ашеко</w:t>
            </w:r>
            <w:proofErr w:type="spellEnd"/>
            <w:r>
              <w:rPr>
                <w:b/>
                <w:bCs/>
              </w:rPr>
              <w:t>, Л. С.</w:t>
            </w:r>
            <w:r>
              <w:br/>
              <w:t>   И... минул год : стихотворения : поэт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 xml:space="preserve">невник 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t>2021 г</w:t>
              </w:r>
            </w:smartTag>
            <w:r>
              <w:t xml:space="preserve">. / Л. С. </w:t>
            </w:r>
            <w:proofErr w:type="spellStart"/>
            <w:r>
              <w:t>Ашеко</w:t>
            </w:r>
            <w:proofErr w:type="spellEnd"/>
            <w:r>
              <w:t>. - Брянск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Дубльлайн</w:t>
            </w:r>
            <w:proofErr w:type="spellEnd"/>
            <w:r>
              <w:t>, 2022. - 311 с. - ISBN 978-5-6046817-8-7</w:t>
            </w:r>
            <w:proofErr w:type="gramStart"/>
            <w:r>
              <w:t xml:space="preserve"> :</w:t>
            </w:r>
            <w:proofErr w:type="gramEnd"/>
            <w:r>
              <w:t xml:space="preserve"> 150 р.</w:t>
            </w:r>
            <w:r>
              <w:br/>
              <w:t>1экз.</w:t>
            </w:r>
            <w:r>
              <w:br/>
            </w:r>
            <w:r>
              <w:br/>
              <w:t>События жизни, отраженные в книге - это время разгара пандемии в стр</w:t>
            </w:r>
            <w:r>
              <w:t>а</w:t>
            </w:r>
            <w:r>
              <w:t>не и на планете, время ограничений в жизни, отказа от многих планиру</w:t>
            </w:r>
            <w:r>
              <w:t>е</w:t>
            </w:r>
            <w:r>
              <w:t>мых свершений, время невосполнимых утрат... Дневник отражает не только каждодневные события, но главное, передает отношение к ним а</w:t>
            </w:r>
            <w:r>
              <w:t>в</w:t>
            </w:r>
            <w:r>
              <w:t>тора....</w:t>
            </w:r>
          </w:p>
        </w:tc>
      </w:tr>
      <w:tr w:rsidR="00970312" w:rsidTr="001508CB">
        <w:trPr>
          <w:tblCellSpacing w:w="15" w:type="dxa"/>
        </w:trPr>
        <w:tc>
          <w:tcPr>
            <w:tcW w:w="4969" w:type="pct"/>
            <w:gridSpan w:val="3"/>
            <w:vAlign w:val="center"/>
          </w:tcPr>
          <w:p w:rsidR="00970312" w:rsidRDefault="00970312"/>
        </w:tc>
      </w:tr>
      <w:tr w:rsidR="00970312" w:rsidTr="001508CB">
        <w:trPr>
          <w:tblCellSpacing w:w="15" w:type="dxa"/>
        </w:trPr>
        <w:tc>
          <w:tcPr>
            <w:tcW w:w="286" w:type="pct"/>
          </w:tcPr>
          <w:p w:rsidR="00970312" w:rsidRDefault="00970312">
            <w:r>
              <w:t>38</w:t>
            </w:r>
          </w:p>
        </w:tc>
        <w:tc>
          <w:tcPr>
            <w:tcW w:w="571" w:type="pct"/>
          </w:tcPr>
          <w:p w:rsidR="00970312" w:rsidRDefault="00970312">
            <w:r>
              <w:br/>
              <w:t>А 98(</w:t>
            </w:r>
            <w:proofErr w:type="spellStart"/>
            <w:r>
              <w:t>кр</w:t>
            </w:r>
            <w:proofErr w:type="spellEnd"/>
            <w:r>
              <w:t>.)</w:t>
            </w:r>
          </w:p>
        </w:tc>
        <w:tc>
          <w:tcPr>
            <w:tcW w:w="4082" w:type="pct"/>
          </w:tcPr>
          <w:p w:rsidR="00970312" w:rsidRDefault="00970312">
            <w:proofErr w:type="spellStart"/>
            <w:r>
              <w:rPr>
                <w:b/>
                <w:bCs/>
              </w:rPr>
              <w:t>Ашеко</w:t>
            </w:r>
            <w:proofErr w:type="spellEnd"/>
            <w:r>
              <w:rPr>
                <w:b/>
                <w:bCs/>
              </w:rPr>
              <w:t>, Л. С.</w:t>
            </w:r>
            <w:r>
              <w:br/>
              <w:t>   Наше время</w:t>
            </w:r>
            <w:proofErr w:type="gramStart"/>
            <w:r>
              <w:t xml:space="preserve"> :</w:t>
            </w:r>
            <w:proofErr w:type="gramEnd"/>
            <w:r>
              <w:t xml:space="preserve"> пьесы, 2008 - 2015. Т. 2 / Л. С. </w:t>
            </w:r>
            <w:proofErr w:type="spellStart"/>
            <w:r>
              <w:t>Ашеко</w:t>
            </w:r>
            <w:proofErr w:type="spellEnd"/>
            <w:r>
              <w:t>. - Брянск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Дубл</w:t>
            </w:r>
            <w:r>
              <w:t>ь</w:t>
            </w:r>
            <w:r>
              <w:t>лайн</w:t>
            </w:r>
            <w:proofErr w:type="spellEnd"/>
            <w:r>
              <w:t>, 2022. - 363 с. - ISBN 978-5-6047802-1-3</w:t>
            </w:r>
            <w:proofErr w:type="gramStart"/>
            <w:r>
              <w:t xml:space="preserve"> :</w:t>
            </w:r>
            <w:proofErr w:type="gramEnd"/>
            <w:r>
              <w:t xml:space="preserve"> 150 р.</w:t>
            </w:r>
            <w:r>
              <w:br/>
              <w:t>2экз.</w:t>
            </w:r>
            <w:r>
              <w:br/>
              <w:t>ПК БГТУ 720414</w:t>
            </w:r>
            <w:proofErr w:type="gramStart"/>
            <w:r>
              <w:br/>
              <w:t>В</w:t>
            </w:r>
            <w:proofErr w:type="gramEnd"/>
            <w:r>
              <w:t>ошли пьесы написанные в период 2008-2015 гг. Драмы, комедии, дете</w:t>
            </w:r>
            <w:r>
              <w:t>к</w:t>
            </w:r>
            <w:r>
              <w:t xml:space="preserve">тивы, сказки для взрослых - </w:t>
            </w:r>
            <w:proofErr w:type="spellStart"/>
            <w:r>
              <w:t>многожанровость</w:t>
            </w:r>
            <w:proofErr w:type="spellEnd"/>
            <w:r>
              <w:t xml:space="preserve"> позволяют автору рассмо</w:t>
            </w:r>
            <w:r>
              <w:t>т</w:t>
            </w:r>
            <w:r>
              <w:t>реть разнообразие ситуации совреме</w:t>
            </w:r>
            <w:r>
              <w:t>н</w:t>
            </w:r>
            <w:r>
              <w:t>ной жизни.</w:t>
            </w:r>
          </w:p>
        </w:tc>
      </w:tr>
      <w:tr w:rsidR="00970312" w:rsidTr="001508CB">
        <w:trPr>
          <w:tblCellSpacing w:w="15" w:type="dxa"/>
        </w:trPr>
        <w:tc>
          <w:tcPr>
            <w:tcW w:w="4969" w:type="pct"/>
            <w:gridSpan w:val="3"/>
            <w:vAlign w:val="center"/>
          </w:tcPr>
          <w:p w:rsidR="00970312" w:rsidRDefault="00970312"/>
        </w:tc>
      </w:tr>
      <w:tr w:rsidR="00970312" w:rsidTr="001508CB">
        <w:trPr>
          <w:tblCellSpacing w:w="15" w:type="dxa"/>
        </w:trPr>
        <w:tc>
          <w:tcPr>
            <w:tcW w:w="286" w:type="pct"/>
          </w:tcPr>
          <w:p w:rsidR="00970312" w:rsidRDefault="00970312">
            <w:r>
              <w:t>39</w:t>
            </w:r>
          </w:p>
        </w:tc>
        <w:tc>
          <w:tcPr>
            <w:tcW w:w="571" w:type="pct"/>
          </w:tcPr>
          <w:p w:rsidR="00970312" w:rsidRDefault="00970312">
            <w:r>
              <w:br/>
              <w:t>В 75</w:t>
            </w:r>
          </w:p>
        </w:tc>
        <w:tc>
          <w:tcPr>
            <w:tcW w:w="4082" w:type="pct"/>
          </w:tcPr>
          <w:p w:rsidR="00970312" w:rsidRDefault="00970312">
            <w:r>
              <w:rPr>
                <w:b/>
                <w:bCs/>
              </w:rPr>
              <w:t>Воронина, Т. С.</w:t>
            </w:r>
            <w:r>
              <w:br/>
              <w:t xml:space="preserve">   Любовь самых ярких и эпатажных женщин в истории / Т. С. Воронина, П. В. </w:t>
            </w:r>
            <w:proofErr w:type="spellStart"/>
            <w:r>
              <w:t>Кузьменко</w:t>
            </w:r>
            <w:proofErr w:type="spellEnd"/>
            <w:r>
              <w:t>. - Москва</w:t>
            </w:r>
            <w:proofErr w:type="gramStart"/>
            <w:r>
              <w:t xml:space="preserve"> :</w:t>
            </w:r>
            <w:proofErr w:type="gramEnd"/>
            <w:r>
              <w:t xml:space="preserve"> АСТ [и др.], 2011. - 571 с.</w:t>
            </w:r>
            <w:proofErr w:type="gramStart"/>
            <w:r>
              <w:t xml:space="preserve"> :</w:t>
            </w:r>
            <w:proofErr w:type="gramEnd"/>
            <w:r>
              <w:t xml:space="preserve"> ил. - </w:t>
            </w:r>
            <w:proofErr w:type="gramStart"/>
            <w:r>
              <w:t>(Кумиры.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r>
              <w:t>с</w:t>
            </w:r>
            <w:r>
              <w:t>тории Великой Любви).</w:t>
            </w:r>
            <w:proofErr w:type="gramEnd"/>
            <w:r>
              <w:t xml:space="preserve"> - ISBN 978-5-17-069922-3 (АСТ). - ISBN 978-5-271-30609-9 (Астрель)</w:t>
            </w:r>
            <w:proofErr w:type="gramStart"/>
            <w:r>
              <w:t xml:space="preserve"> :</w:t>
            </w:r>
            <w:proofErr w:type="gramEnd"/>
            <w:r>
              <w:t xml:space="preserve"> 150 р.</w:t>
            </w:r>
            <w:r>
              <w:br/>
              <w:t>1экз.</w:t>
            </w:r>
            <w:r>
              <w:br/>
            </w:r>
            <w:r>
              <w:br/>
              <w:t xml:space="preserve">Есть женщины, и на плаху выходящие с эффектной прической. Женщины, сделавшие из скучноватой истории увлекательное </w:t>
            </w:r>
            <w:proofErr w:type="gramStart"/>
            <w:r>
              <w:t>чтиво</w:t>
            </w:r>
            <w:proofErr w:type="gramEnd"/>
            <w:r>
              <w:t xml:space="preserve">. Жены Ивана Грозного (которые были, пожалуй, </w:t>
            </w:r>
            <w:proofErr w:type="spellStart"/>
            <w:r>
              <w:t>похл</w:t>
            </w:r>
            <w:r>
              <w:t>е</w:t>
            </w:r>
            <w:r>
              <w:t>ще</w:t>
            </w:r>
            <w:proofErr w:type="spellEnd"/>
            <w:r>
              <w:t xml:space="preserve"> самого Ивана Васильевича), Мария Стюарт, несравненная Анна Павлова, бич русских писателей </w:t>
            </w:r>
            <w:proofErr w:type="spellStart"/>
            <w:r>
              <w:t>А</w:t>
            </w:r>
            <w:r>
              <w:t>в</w:t>
            </w:r>
            <w:r>
              <w:t>дотья</w:t>
            </w:r>
            <w:proofErr w:type="spellEnd"/>
            <w:r>
              <w:t xml:space="preserve"> Панаева, убийца </w:t>
            </w:r>
            <w:proofErr w:type="spellStart"/>
            <w:r>
              <w:t>Кордэ</w:t>
            </w:r>
            <w:proofErr w:type="spellEnd"/>
            <w:r>
              <w:t>... Королевы эпатажа, всегда бросавшие в</w:t>
            </w:r>
            <w:r>
              <w:t>ы</w:t>
            </w:r>
            <w:r>
              <w:t>зов обществу. Их судьбы будоражат воображение, про них сочиняли и с</w:t>
            </w:r>
            <w:r>
              <w:t>о</w:t>
            </w:r>
            <w:r>
              <w:t>чиняют злобные сплетни и непристойные пасквили. И тем более привл</w:t>
            </w:r>
            <w:r>
              <w:t>е</w:t>
            </w:r>
            <w:r>
              <w:t>кательно, что их черты есть в каждой из совр</w:t>
            </w:r>
            <w:r>
              <w:t>е</w:t>
            </w:r>
            <w:r>
              <w:t>менных дам.</w:t>
            </w:r>
          </w:p>
        </w:tc>
      </w:tr>
      <w:tr w:rsidR="00970312" w:rsidTr="001508CB">
        <w:trPr>
          <w:tblCellSpacing w:w="15" w:type="dxa"/>
        </w:trPr>
        <w:tc>
          <w:tcPr>
            <w:tcW w:w="4969" w:type="pct"/>
            <w:gridSpan w:val="3"/>
            <w:vAlign w:val="center"/>
          </w:tcPr>
          <w:p w:rsidR="00970312" w:rsidRDefault="00970312"/>
        </w:tc>
      </w:tr>
      <w:tr w:rsidR="00970312" w:rsidTr="001508CB">
        <w:trPr>
          <w:tblCellSpacing w:w="15" w:type="dxa"/>
        </w:trPr>
        <w:tc>
          <w:tcPr>
            <w:tcW w:w="286" w:type="pct"/>
          </w:tcPr>
          <w:p w:rsidR="00970312" w:rsidRDefault="00970312">
            <w:r>
              <w:t>40</w:t>
            </w:r>
          </w:p>
        </w:tc>
        <w:tc>
          <w:tcPr>
            <w:tcW w:w="571" w:type="pct"/>
          </w:tcPr>
          <w:p w:rsidR="00970312" w:rsidRDefault="00970312">
            <w:r>
              <w:br/>
              <w:t>Г 61</w:t>
            </w:r>
          </w:p>
        </w:tc>
        <w:tc>
          <w:tcPr>
            <w:tcW w:w="4082" w:type="pct"/>
          </w:tcPr>
          <w:p w:rsidR="00970312" w:rsidRDefault="00970312">
            <w:r>
              <w:rPr>
                <w:b/>
                <w:bCs/>
              </w:rPr>
              <w:t>Головачев, В. В.</w:t>
            </w:r>
            <w:r>
              <w:br/>
              <w:t>   Возвращение джинна</w:t>
            </w:r>
            <w:proofErr w:type="gramStart"/>
            <w:r>
              <w:t xml:space="preserve"> :</w:t>
            </w:r>
            <w:proofErr w:type="gramEnd"/>
            <w:r>
              <w:t xml:space="preserve"> [сборник] / </w:t>
            </w:r>
            <w:smartTag w:uri="urn:schemas-microsoft-com:office:smarttags" w:element="PersonName">
              <w:smartTagPr>
                <w:attr w:name="ProductID" w:val="В. В. Головачев."/>
              </w:smartTagPr>
              <w:r>
                <w:t>В. В. Головачев.</w:t>
              </w:r>
            </w:smartTag>
            <w:r>
              <w:t xml:space="preserve"> - Москва</w:t>
            </w:r>
            <w:proofErr w:type="gramStart"/>
            <w:r>
              <w:t xml:space="preserve"> :</w:t>
            </w:r>
            <w:proofErr w:type="gramEnd"/>
            <w:r>
              <w:t xml:space="preserve"> Эксмо, </w:t>
            </w:r>
            <w:r>
              <w:lastRenderedPageBreak/>
              <w:t xml:space="preserve">2005. - 379 с. - (Абсолютное оружие). - </w:t>
            </w:r>
            <w:proofErr w:type="spellStart"/>
            <w:r>
              <w:t>Содерж</w:t>
            </w:r>
            <w:proofErr w:type="spellEnd"/>
            <w:r>
              <w:t>.: Во</w:t>
            </w:r>
            <w:r>
              <w:t>з</w:t>
            </w:r>
            <w:r>
              <w:t>вращение джинна</w:t>
            </w:r>
            <w:proofErr w:type="gramStart"/>
            <w:r>
              <w:t xml:space="preserve"> :</w:t>
            </w:r>
            <w:proofErr w:type="gramEnd"/>
            <w:r>
              <w:t xml:space="preserve"> роман ; Рассказы. - ISBN 5-699-10184-5</w:t>
            </w:r>
            <w:proofErr w:type="gramStart"/>
            <w:r>
              <w:t xml:space="preserve"> :</w:t>
            </w:r>
            <w:proofErr w:type="gramEnd"/>
            <w:r>
              <w:t xml:space="preserve"> 100 р.</w:t>
            </w:r>
            <w:r>
              <w:br/>
              <w:t>1экз.</w:t>
            </w:r>
            <w:r>
              <w:br/>
            </w:r>
            <w:r>
              <w:br/>
              <w:t>Неподалеку от Сатурна наблюдатели замечают странный объект, создат</w:t>
            </w:r>
            <w:r>
              <w:t>е</w:t>
            </w:r>
            <w:r>
              <w:t xml:space="preserve">лями которого могут быть только "джинны", боевые роботы </w:t>
            </w:r>
            <w:proofErr w:type="spellStart"/>
            <w:r>
              <w:t>гиперптер</w:t>
            </w:r>
            <w:r>
              <w:t>и</w:t>
            </w:r>
            <w:r>
              <w:t>дов</w:t>
            </w:r>
            <w:proofErr w:type="spellEnd"/>
            <w:r>
              <w:t>, побежденные и уничтоженные в последней войне. Что же случилось? Кто-то из них все же остался в Солнечной системе, или это новое покол</w:t>
            </w:r>
            <w:r>
              <w:t>е</w:t>
            </w:r>
            <w:r>
              <w:t xml:space="preserve">ние странных полуживых созданий </w:t>
            </w:r>
            <w:proofErr w:type="spellStart"/>
            <w:r>
              <w:t>негуман</w:t>
            </w:r>
            <w:proofErr w:type="spellEnd"/>
            <w:r>
              <w:t xml:space="preserve">? Что они затевают? Чем это грозит людям? Отвечать на эти вопросы предстоит Артему </w:t>
            </w:r>
            <w:proofErr w:type="spellStart"/>
            <w:r>
              <w:t>Ромашину</w:t>
            </w:r>
            <w:proofErr w:type="spellEnd"/>
            <w:r>
              <w:t>, офицеру Службы безопасности, главному "Специалисту по Демонам". Как уже бывало не раз, начатое Артемом рассл</w:t>
            </w:r>
            <w:r>
              <w:t>е</w:t>
            </w:r>
            <w:r>
              <w:t>дование приводит его к совершенно неожиданным результатам, имеющим для человечества о</w:t>
            </w:r>
            <w:r>
              <w:t>г</w:t>
            </w:r>
            <w:r>
              <w:t>ромное значение.</w:t>
            </w:r>
          </w:p>
        </w:tc>
      </w:tr>
      <w:tr w:rsidR="00970312" w:rsidTr="001508CB">
        <w:trPr>
          <w:tblCellSpacing w:w="15" w:type="dxa"/>
        </w:trPr>
        <w:tc>
          <w:tcPr>
            <w:tcW w:w="4969" w:type="pct"/>
            <w:gridSpan w:val="3"/>
            <w:vAlign w:val="center"/>
          </w:tcPr>
          <w:p w:rsidR="00970312" w:rsidRDefault="00970312"/>
        </w:tc>
      </w:tr>
      <w:tr w:rsidR="00970312" w:rsidTr="001508CB">
        <w:trPr>
          <w:tblCellSpacing w:w="15" w:type="dxa"/>
        </w:trPr>
        <w:tc>
          <w:tcPr>
            <w:tcW w:w="286" w:type="pct"/>
          </w:tcPr>
          <w:p w:rsidR="00970312" w:rsidRDefault="00970312">
            <w:r>
              <w:t>41</w:t>
            </w:r>
          </w:p>
        </w:tc>
        <w:tc>
          <w:tcPr>
            <w:tcW w:w="571" w:type="pct"/>
          </w:tcPr>
          <w:p w:rsidR="00970312" w:rsidRDefault="00970312">
            <w:r>
              <w:br/>
              <w:t>Л 38</w:t>
            </w:r>
          </w:p>
        </w:tc>
        <w:tc>
          <w:tcPr>
            <w:tcW w:w="4082" w:type="pct"/>
          </w:tcPr>
          <w:p w:rsidR="00970312" w:rsidRDefault="00970312">
            <w:r>
              <w:t>   </w:t>
            </w:r>
            <w:r>
              <w:rPr>
                <w:b/>
                <w:bCs/>
              </w:rPr>
              <w:t>Легенды и сказания Древней Греции и Древнего Рима</w:t>
            </w:r>
            <w:proofErr w:type="gramStart"/>
            <w:r>
              <w:t xml:space="preserve"> :</w:t>
            </w:r>
            <w:proofErr w:type="gramEnd"/>
            <w:r>
              <w:t xml:space="preserve"> [сборник] / [сост. </w:t>
            </w:r>
            <w:smartTag w:uri="urn:schemas-microsoft-com:office:smarttags" w:element="PersonName">
              <w:smartTagPr>
                <w:attr w:name="ProductID" w:val="А. А. Нейхардт"/>
              </w:smartTagPr>
              <w:r>
                <w:t xml:space="preserve">А. А. </w:t>
              </w:r>
              <w:proofErr w:type="spellStart"/>
              <w:r>
                <w:t>Нейхардт</w:t>
              </w:r>
            </w:smartTag>
            <w:proofErr w:type="spellEnd"/>
            <w:r>
              <w:t>]. - Москва</w:t>
            </w:r>
            <w:proofErr w:type="gramStart"/>
            <w:r>
              <w:t xml:space="preserve"> :</w:t>
            </w:r>
            <w:proofErr w:type="gramEnd"/>
            <w:r>
              <w:t xml:space="preserve"> Правда, 1988. - 574 с. - 100 р.</w:t>
            </w:r>
            <w:r>
              <w:br/>
              <w:t>1экз.</w:t>
            </w:r>
            <w:r>
              <w:br/>
            </w:r>
            <w:r>
              <w:br/>
              <w:t>Вошли легенды и сказания древних греков и древних римлян, изложенные в литературной обработке по античным авторам: Гомеру, Гесиоду, Евр</w:t>
            </w:r>
            <w:r>
              <w:t>и</w:t>
            </w:r>
            <w:r>
              <w:t>пиду, Плутарху, Овидию, Вергилию и др.</w:t>
            </w:r>
          </w:p>
        </w:tc>
      </w:tr>
      <w:tr w:rsidR="00970312" w:rsidTr="001508CB">
        <w:trPr>
          <w:tblCellSpacing w:w="15" w:type="dxa"/>
        </w:trPr>
        <w:tc>
          <w:tcPr>
            <w:tcW w:w="4969" w:type="pct"/>
            <w:gridSpan w:val="3"/>
            <w:vAlign w:val="center"/>
          </w:tcPr>
          <w:p w:rsidR="00970312" w:rsidRDefault="00970312"/>
        </w:tc>
      </w:tr>
      <w:tr w:rsidR="00970312" w:rsidTr="001508CB">
        <w:trPr>
          <w:tblCellSpacing w:w="15" w:type="dxa"/>
        </w:trPr>
        <w:tc>
          <w:tcPr>
            <w:tcW w:w="286" w:type="pct"/>
          </w:tcPr>
          <w:p w:rsidR="00970312" w:rsidRDefault="00970312">
            <w:r>
              <w:t>42</w:t>
            </w:r>
          </w:p>
        </w:tc>
        <w:tc>
          <w:tcPr>
            <w:tcW w:w="571" w:type="pct"/>
          </w:tcPr>
          <w:p w:rsidR="00970312" w:rsidRDefault="00970312">
            <w:r>
              <w:br/>
              <w:t>М 71(</w:t>
            </w:r>
            <w:proofErr w:type="spellStart"/>
            <w:r>
              <w:t>кр</w:t>
            </w:r>
            <w:proofErr w:type="spellEnd"/>
            <w:r>
              <w:t>.)</w:t>
            </w:r>
          </w:p>
        </w:tc>
        <w:tc>
          <w:tcPr>
            <w:tcW w:w="4082" w:type="pct"/>
          </w:tcPr>
          <w:p w:rsidR="00970312" w:rsidRDefault="00970312">
            <w:r>
              <w:rPr>
                <w:b/>
                <w:bCs/>
              </w:rPr>
              <w:t>Мишина, Н. В.</w:t>
            </w:r>
            <w:r>
              <w:br/>
              <w:t>   Потому что я верю</w:t>
            </w:r>
            <w:proofErr w:type="gramStart"/>
            <w:r>
              <w:t xml:space="preserve"> :</w:t>
            </w:r>
            <w:proofErr w:type="gramEnd"/>
            <w:r>
              <w:t xml:space="preserve"> стихи / </w:t>
            </w:r>
            <w:smartTag w:uri="urn:schemas-microsoft-com:office:smarttags" w:element="PersonName">
              <w:smartTagPr>
                <w:attr w:name="ProductID" w:val="Н. В. Мишина."/>
              </w:smartTagPr>
              <w:r>
                <w:t>Н. В. Мишина.</w:t>
              </w:r>
            </w:smartTag>
            <w:r>
              <w:t xml:space="preserve"> - Брянск</w:t>
            </w:r>
            <w:proofErr w:type="gramStart"/>
            <w:r>
              <w:t xml:space="preserve"> :</w:t>
            </w:r>
            <w:proofErr w:type="gramEnd"/>
            <w:r>
              <w:t xml:space="preserve"> [б. и.], 2022. - 107 с. - 100 р.</w:t>
            </w:r>
            <w:r>
              <w:br/>
              <w:t>1экз.</w:t>
            </w:r>
            <w:r>
              <w:br/>
            </w:r>
            <w:r>
              <w:br/>
              <w:t xml:space="preserve">Вошли </w:t>
            </w:r>
            <w:proofErr w:type="gramStart"/>
            <w:r>
              <w:t>стихотворения</w:t>
            </w:r>
            <w:proofErr w:type="gramEnd"/>
            <w:r>
              <w:t xml:space="preserve"> написанные за последние четыре года. В книгу включены также стихи для детей и 26 стихотворений, переведенные с других языков. Это второй поэтический сбо</w:t>
            </w:r>
            <w:r>
              <w:t>р</w:t>
            </w:r>
            <w:r>
              <w:t>ник автора.</w:t>
            </w:r>
          </w:p>
        </w:tc>
      </w:tr>
      <w:tr w:rsidR="00970312" w:rsidTr="001508CB">
        <w:trPr>
          <w:tblCellSpacing w:w="15" w:type="dxa"/>
        </w:trPr>
        <w:tc>
          <w:tcPr>
            <w:tcW w:w="4969" w:type="pct"/>
            <w:gridSpan w:val="3"/>
            <w:vAlign w:val="center"/>
          </w:tcPr>
          <w:p w:rsidR="00970312" w:rsidRDefault="00970312"/>
        </w:tc>
      </w:tr>
      <w:tr w:rsidR="00970312" w:rsidTr="001508CB">
        <w:trPr>
          <w:tblCellSpacing w:w="15" w:type="dxa"/>
        </w:trPr>
        <w:tc>
          <w:tcPr>
            <w:tcW w:w="286" w:type="pct"/>
          </w:tcPr>
          <w:p w:rsidR="00970312" w:rsidRDefault="00970312">
            <w:r>
              <w:t>43</w:t>
            </w:r>
          </w:p>
        </w:tc>
        <w:tc>
          <w:tcPr>
            <w:tcW w:w="571" w:type="pct"/>
          </w:tcPr>
          <w:p w:rsidR="00970312" w:rsidRDefault="00970312">
            <w:r>
              <w:br/>
            </w:r>
            <w:proofErr w:type="gramStart"/>
            <w:r>
              <w:t>П</w:t>
            </w:r>
            <w:proofErr w:type="gramEnd"/>
            <w:r>
              <w:t xml:space="preserve"> 49</w:t>
            </w:r>
          </w:p>
        </w:tc>
        <w:tc>
          <w:tcPr>
            <w:tcW w:w="4082" w:type="pct"/>
          </w:tcPr>
          <w:p w:rsidR="00970312" w:rsidRDefault="00970312">
            <w:r>
              <w:rPr>
                <w:b/>
                <w:bCs/>
              </w:rPr>
              <w:t>Полетаев, В.</w:t>
            </w:r>
            <w:r>
              <w:br/>
              <w:t>   Прозрачный циферблат</w:t>
            </w:r>
            <w:proofErr w:type="gramStart"/>
            <w:r>
              <w:t xml:space="preserve"> :</w:t>
            </w:r>
            <w:proofErr w:type="gramEnd"/>
            <w:r>
              <w:t xml:space="preserve"> стихотворения, переводы, эссе, письма / В. П</w:t>
            </w:r>
            <w:r>
              <w:t>о</w:t>
            </w:r>
            <w:r>
              <w:t>летаев. - Москва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ЛитГОСТ</w:t>
            </w:r>
            <w:proofErr w:type="spellEnd"/>
            <w:r>
              <w:t xml:space="preserve">, 2019. - 148 с., [5] л. ил. - </w:t>
            </w:r>
            <w:proofErr w:type="gramStart"/>
            <w:r>
              <w:t>(Поэты литерату</w:t>
            </w:r>
            <w:r>
              <w:t>р</w:t>
            </w:r>
            <w:r>
              <w:t>ных чтений "Они ушли.</w:t>
            </w:r>
            <w:proofErr w:type="gramEnd"/>
            <w:r>
              <w:t xml:space="preserve"> </w:t>
            </w:r>
            <w:proofErr w:type="gramStart"/>
            <w:r>
              <w:t>Они остались").</w:t>
            </w:r>
            <w:proofErr w:type="gramEnd"/>
            <w:r>
              <w:t xml:space="preserve"> - ISBN 978-5-6041920-2-3</w:t>
            </w:r>
            <w:proofErr w:type="gramStart"/>
            <w:r>
              <w:t xml:space="preserve"> :</w:t>
            </w:r>
            <w:proofErr w:type="gramEnd"/>
            <w:r>
              <w:t xml:space="preserve"> 70 р.</w:t>
            </w:r>
            <w:r>
              <w:br/>
              <w:t>1экз.</w:t>
            </w:r>
            <w:r>
              <w:br/>
            </w:r>
            <w:r>
              <w:br/>
              <w:t>В книгу вошли избранные стихотворения, переводы, статьи московского поэта Владимира Полетаева (1951-1970), рано ушедшего из жизни, но о</w:t>
            </w:r>
            <w:r>
              <w:t>с</w:t>
            </w:r>
            <w:r>
              <w:t>тавившего значительное литерату</w:t>
            </w:r>
            <w:r>
              <w:t>р</w:t>
            </w:r>
            <w:r>
              <w:t>ное наследие. Сборник также включает биографическую ст</w:t>
            </w:r>
            <w:r>
              <w:t>а</w:t>
            </w:r>
            <w:r>
              <w:t xml:space="preserve">тью отца поэта Григория Гершензона «Поэзия в его жизни» и школьную переписку Владимира Полетаева с Аллой </w:t>
            </w:r>
            <w:proofErr w:type="spellStart"/>
            <w:r>
              <w:t>Каюм</w:t>
            </w:r>
            <w:r>
              <w:t>о</w:t>
            </w:r>
            <w:r>
              <w:t>вой</w:t>
            </w:r>
            <w:proofErr w:type="spellEnd"/>
            <w:r>
              <w:t>.</w:t>
            </w:r>
          </w:p>
        </w:tc>
      </w:tr>
      <w:tr w:rsidR="00970312" w:rsidTr="001508CB">
        <w:trPr>
          <w:tblCellSpacing w:w="15" w:type="dxa"/>
        </w:trPr>
        <w:tc>
          <w:tcPr>
            <w:tcW w:w="4969" w:type="pct"/>
            <w:gridSpan w:val="3"/>
            <w:vAlign w:val="center"/>
          </w:tcPr>
          <w:p w:rsidR="00970312" w:rsidRDefault="00970312"/>
        </w:tc>
      </w:tr>
      <w:tr w:rsidR="00970312" w:rsidTr="001508CB">
        <w:trPr>
          <w:tblCellSpacing w:w="15" w:type="dxa"/>
        </w:trPr>
        <w:tc>
          <w:tcPr>
            <w:tcW w:w="286" w:type="pct"/>
          </w:tcPr>
          <w:p w:rsidR="00970312" w:rsidRDefault="00970312">
            <w:r>
              <w:t>44</w:t>
            </w:r>
          </w:p>
        </w:tc>
        <w:tc>
          <w:tcPr>
            <w:tcW w:w="571" w:type="pct"/>
          </w:tcPr>
          <w:p w:rsidR="00970312" w:rsidRDefault="00970312">
            <w:r>
              <w:br/>
            </w:r>
            <w:proofErr w:type="gramStart"/>
            <w:r>
              <w:t>П</w:t>
            </w:r>
            <w:proofErr w:type="gramEnd"/>
            <w:r>
              <w:t xml:space="preserve"> 52(</w:t>
            </w:r>
            <w:proofErr w:type="spellStart"/>
            <w:r>
              <w:t>кр</w:t>
            </w:r>
            <w:proofErr w:type="spellEnd"/>
            <w:r>
              <w:t>.)</w:t>
            </w:r>
          </w:p>
        </w:tc>
        <w:tc>
          <w:tcPr>
            <w:tcW w:w="4082" w:type="pct"/>
          </w:tcPr>
          <w:p w:rsidR="00970312" w:rsidRDefault="00970312">
            <w:r>
              <w:rPr>
                <w:b/>
                <w:bCs/>
              </w:rPr>
              <w:t>Полозов, Д. В.</w:t>
            </w:r>
            <w:r>
              <w:br/>
              <w:t>   Ожерелье Десны</w:t>
            </w:r>
            <w:proofErr w:type="gramStart"/>
            <w:r>
              <w:t xml:space="preserve"> :</w:t>
            </w:r>
            <w:proofErr w:type="gramEnd"/>
            <w:r>
              <w:t xml:space="preserve"> [стихи] / </w:t>
            </w:r>
            <w:smartTag w:uri="urn:schemas-microsoft-com:office:smarttags" w:element="PersonName">
              <w:smartTagPr>
                <w:attr w:name="ProductID" w:val="Д. В. Полозов."/>
              </w:smartTagPr>
              <w:r>
                <w:t>Д. В. Полозов.</w:t>
              </w:r>
            </w:smartTag>
            <w:r>
              <w:t xml:space="preserve"> - Брянск</w:t>
            </w:r>
            <w:proofErr w:type="gramStart"/>
            <w:r>
              <w:t xml:space="preserve"> :</w:t>
            </w:r>
            <w:proofErr w:type="gramEnd"/>
            <w:r>
              <w:t xml:space="preserve"> Аверс, 2021. - 87 с.</w:t>
            </w:r>
            <w:proofErr w:type="gramStart"/>
            <w:r>
              <w:t xml:space="preserve"> :</w:t>
            </w:r>
            <w:proofErr w:type="gramEnd"/>
            <w:r>
              <w:t xml:space="preserve"> ил. - 70 р.</w:t>
            </w:r>
            <w:r>
              <w:br/>
              <w:t>2экз.</w:t>
            </w:r>
            <w:r>
              <w:br/>
              <w:t>ПК БГТУ 720419</w:t>
            </w:r>
            <w:r>
              <w:br/>
              <w:t>Автор - журнали</w:t>
            </w:r>
            <w:proofErr w:type="gramStart"/>
            <w:r>
              <w:t>ст в тр</w:t>
            </w:r>
            <w:proofErr w:type="gramEnd"/>
            <w:r>
              <w:t>етьем поколении, член Союза журнал</w:t>
            </w:r>
            <w:r>
              <w:t>и</w:t>
            </w:r>
            <w:r>
              <w:t>стов России. Увлекается историей и краеведением. Книга с</w:t>
            </w:r>
            <w:r>
              <w:t>о</w:t>
            </w:r>
            <w:r>
              <w:t xml:space="preserve">стоит из трех частей: Ч. 1) </w:t>
            </w:r>
            <w:r>
              <w:lastRenderedPageBreak/>
              <w:t>"Ожерелье Десны"; Ч. 2) "Тихая моя музыка"</w:t>
            </w:r>
            <w:proofErr w:type="gramStart"/>
            <w:r>
              <w:t xml:space="preserve"> ;</w:t>
            </w:r>
            <w:proofErr w:type="gramEnd"/>
            <w:r>
              <w:t xml:space="preserve"> 3) "Краски и рифмы. Ру</w:t>
            </w:r>
            <w:r>
              <w:t>с</w:t>
            </w:r>
            <w:r>
              <w:t>ская живопись в поэтич</w:t>
            </w:r>
            <w:r>
              <w:t>е</w:t>
            </w:r>
            <w:r>
              <w:t>ской галерее".</w:t>
            </w:r>
          </w:p>
        </w:tc>
      </w:tr>
      <w:tr w:rsidR="00970312" w:rsidTr="001508CB">
        <w:trPr>
          <w:tblCellSpacing w:w="15" w:type="dxa"/>
        </w:trPr>
        <w:tc>
          <w:tcPr>
            <w:tcW w:w="4969" w:type="pct"/>
            <w:gridSpan w:val="3"/>
            <w:vAlign w:val="center"/>
          </w:tcPr>
          <w:p w:rsidR="00970312" w:rsidRDefault="00970312"/>
        </w:tc>
      </w:tr>
      <w:tr w:rsidR="00970312" w:rsidTr="001508CB">
        <w:trPr>
          <w:tblCellSpacing w:w="15" w:type="dxa"/>
        </w:trPr>
        <w:tc>
          <w:tcPr>
            <w:tcW w:w="286" w:type="pct"/>
          </w:tcPr>
          <w:p w:rsidR="00970312" w:rsidRDefault="00970312">
            <w:r>
              <w:t>45</w:t>
            </w:r>
          </w:p>
        </w:tc>
        <w:tc>
          <w:tcPr>
            <w:tcW w:w="571" w:type="pct"/>
          </w:tcPr>
          <w:p w:rsidR="00970312" w:rsidRDefault="00970312">
            <w:r>
              <w:br/>
              <w:t>С 17</w:t>
            </w:r>
          </w:p>
        </w:tc>
        <w:tc>
          <w:tcPr>
            <w:tcW w:w="4082" w:type="pct"/>
          </w:tcPr>
          <w:p w:rsidR="00970312" w:rsidRDefault="00970312">
            <w:proofErr w:type="spellStart"/>
            <w:r>
              <w:rPr>
                <w:b/>
                <w:bCs/>
              </w:rPr>
              <w:t>Самаров</w:t>
            </w:r>
            <w:proofErr w:type="spellEnd"/>
            <w:r>
              <w:rPr>
                <w:b/>
                <w:bCs/>
              </w:rPr>
              <w:t>, С. В.</w:t>
            </w:r>
            <w:r>
              <w:br/>
              <w:t>   Специальный рейд</w:t>
            </w:r>
            <w:proofErr w:type="gramStart"/>
            <w:r>
              <w:t xml:space="preserve"> :</w:t>
            </w:r>
            <w:proofErr w:type="gramEnd"/>
            <w:r>
              <w:t xml:space="preserve"> [роман] / С. В. </w:t>
            </w:r>
            <w:proofErr w:type="spellStart"/>
            <w:r>
              <w:t>Самаров</w:t>
            </w:r>
            <w:proofErr w:type="spellEnd"/>
            <w:r>
              <w:t>. - Москва</w:t>
            </w:r>
            <w:proofErr w:type="gramStart"/>
            <w:r>
              <w:t xml:space="preserve"> :</w:t>
            </w:r>
            <w:proofErr w:type="gramEnd"/>
            <w:r>
              <w:t xml:space="preserve"> Эк</w:t>
            </w:r>
            <w:r>
              <w:t>с</w:t>
            </w:r>
            <w:r>
              <w:t xml:space="preserve">мо, 2020. - 315 </w:t>
            </w:r>
            <w:proofErr w:type="gramStart"/>
            <w:r>
              <w:t>с</w:t>
            </w:r>
            <w:proofErr w:type="gramEnd"/>
            <w:r>
              <w:t>. - (Спецназ ГРУ). - ISBN 978-5-04-107560-6</w:t>
            </w:r>
            <w:proofErr w:type="gramStart"/>
            <w:r>
              <w:t xml:space="preserve"> :</w:t>
            </w:r>
            <w:proofErr w:type="gramEnd"/>
            <w:r>
              <w:t xml:space="preserve"> 50 р.</w:t>
            </w:r>
            <w:r>
              <w:br/>
              <w:t>1экз.</w:t>
            </w:r>
            <w:r>
              <w:br/>
            </w:r>
            <w:r>
              <w:br/>
              <w:t>Схватка была стремительной и беспощадной. Несколько террористов о</w:t>
            </w:r>
            <w:r>
              <w:t>с</w:t>
            </w:r>
            <w:r>
              <w:t xml:space="preserve">тались мертвыми на асфальте. Но трое бросились в метро и смогли уйти. Среди них - и главарь </w:t>
            </w:r>
            <w:proofErr w:type="spellStart"/>
            <w:r>
              <w:t>бандгруппы</w:t>
            </w:r>
            <w:proofErr w:type="spellEnd"/>
            <w:r>
              <w:t>... Вскоре, правда, спецслужбы перехв</w:t>
            </w:r>
            <w:r>
              <w:t>а</w:t>
            </w:r>
            <w:r>
              <w:t>тили его звонок. Бандит просил помощи. С кем он говорил? Кто его таи</w:t>
            </w:r>
            <w:r>
              <w:t>н</w:t>
            </w:r>
            <w:r>
              <w:t xml:space="preserve">ственный сообщник, где он? </w:t>
            </w:r>
            <w:proofErr w:type="spellStart"/>
            <w:r>
              <w:t>Спецаппаратура</w:t>
            </w:r>
            <w:proofErr w:type="spellEnd"/>
            <w:r>
              <w:t xml:space="preserve"> вывела на экран карту М</w:t>
            </w:r>
            <w:r>
              <w:t>о</w:t>
            </w:r>
            <w:r>
              <w:t>сквы. Контуры района, куда звонил бандит, все отчетливее, крупнее. Эти кварталы известны всему миру. Кремль?! Коо</w:t>
            </w:r>
            <w:r>
              <w:t>р</w:t>
            </w:r>
            <w:r>
              <w:t>динатор террористов свил гнездо в Кремле? Вот это новость! Под угрозой судьба президента и его семьи. И хоть спецслужбы укомплектованы лучшими специалистами, среди которых есть и бывшие бойцы спецназа ГРУ, работа им предстоит т</w:t>
            </w:r>
            <w:r>
              <w:t>я</w:t>
            </w:r>
            <w:r>
              <w:t>желая. А времени в обрез...</w:t>
            </w:r>
          </w:p>
        </w:tc>
      </w:tr>
      <w:tr w:rsidR="00970312" w:rsidTr="001508CB">
        <w:trPr>
          <w:tblCellSpacing w:w="15" w:type="dxa"/>
        </w:trPr>
        <w:tc>
          <w:tcPr>
            <w:tcW w:w="4969" w:type="pct"/>
            <w:gridSpan w:val="3"/>
            <w:vAlign w:val="center"/>
          </w:tcPr>
          <w:p w:rsidR="00970312" w:rsidRDefault="00970312"/>
        </w:tc>
      </w:tr>
      <w:tr w:rsidR="00970312" w:rsidTr="001508CB">
        <w:trPr>
          <w:tblCellSpacing w:w="15" w:type="dxa"/>
        </w:trPr>
        <w:tc>
          <w:tcPr>
            <w:tcW w:w="286" w:type="pct"/>
          </w:tcPr>
          <w:p w:rsidR="00970312" w:rsidRDefault="00970312">
            <w:r>
              <w:t>46</w:t>
            </w:r>
          </w:p>
        </w:tc>
        <w:tc>
          <w:tcPr>
            <w:tcW w:w="571" w:type="pct"/>
          </w:tcPr>
          <w:p w:rsidR="00970312" w:rsidRDefault="00970312">
            <w:r>
              <w:br/>
              <w:t>С 61</w:t>
            </w:r>
          </w:p>
        </w:tc>
        <w:tc>
          <w:tcPr>
            <w:tcW w:w="4082" w:type="pct"/>
          </w:tcPr>
          <w:p w:rsidR="00970312" w:rsidRDefault="00970312">
            <w:r>
              <w:rPr>
                <w:b/>
                <w:bCs/>
              </w:rPr>
              <w:t>Сомов, А.</w:t>
            </w:r>
            <w:r>
              <w:br/>
              <w:t xml:space="preserve">   Грубей и </w:t>
            </w:r>
            <w:proofErr w:type="spellStart"/>
            <w:r>
              <w:t>небесней</w:t>
            </w:r>
            <w:proofErr w:type="spellEnd"/>
            <w:proofErr w:type="gramStart"/>
            <w:r>
              <w:t xml:space="preserve"> :</w:t>
            </w:r>
            <w:proofErr w:type="gramEnd"/>
            <w:r>
              <w:t xml:space="preserve"> стихотворения, эссе / А. Сомов. - Москва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Ли</w:t>
            </w:r>
            <w:r>
              <w:t>т</w:t>
            </w:r>
            <w:r>
              <w:t>ГОСТ</w:t>
            </w:r>
            <w:proofErr w:type="spellEnd"/>
            <w:r>
              <w:t>, 2021. - 216 с. - (Поэты литературных чтений "Они ушли.</w:t>
            </w:r>
            <w:proofErr w:type="gramEnd"/>
            <w:r>
              <w:t xml:space="preserve"> </w:t>
            </w:r>
            <w:proofErr w:type="gramStart"/>
            <w:r>
              <w:t>Они ост</w:t>
            </w:r>
            <w:r>
              <w:t>а</w:t>
            </w:r>
            <w:r>
              <w:t>лись").</w:t>
            </w:r>
            <w:proofErr w:type="gramEnd"/>
            <w:r>
              <w:t xml:space="preserve"> - ISBN 978-5-6041920-5-4</w:t>
            </w:r>
            <w:proofErr w:type="gramStart"/>
            <w:r>
              <w:t xml:space="preserve"> :</w:t>
            </w:r>
            <w:proofErr w:type="gramEnd"/>
            <w:r>
              <w:t xml:space="preserve"> 100 р.</w:t>
            </w:r>
            <w:r>
              <w:br/>
              <w:t>1экз.</w:t>
            </w:r>
            <w:r>
              <w:br/>
            </w:r>
            <w:r>
              <w:br/>
              <w:t>Эта книга – первая в библиографии поэта, эссеиста, прозаика, редактора Алексея Сомова (1976-2013), героя первого тома антологии «Уйти. О</w:t>
            </w:r>
            <w:r>
              <w:t>с</w:t>
            </w:r>
            <w:r>
              <w:t xml:space="preserve">таться. Жить» (М.: </w:t>
            </w:r>
            <w:proofErr w:type="spellStart"/>
            <w:r>
              <w:t>ЛитГОСТ</w:t>
            </w:r>
            <w:proofErr w:type="spellEnd"/>
            <w:r>
              <w:t xml:space="preserve">, 2016, сост. Б. </w:t>
            </w:r>
            <w:proofErr w:type="spellStart"/>
            <w:r>
              <w:t>Кутенков</w:t>
            </w:r>
            <w:proofErr w:type="spellEnd"/>
            <w:r>
              <w:t>, И. Медведева, Е. Семенова, В. Коркунов) и литературных чтений «Они ушли. Они ост</w:t>
            </w:r>
            <w:r>
              <w:t>а</w:t>
            </w:r>
            <w:r>
              <w:t>лись». Алексей Сомов жил и работал в Удмуртии, в городе Сарапул. Р</w:t>
            </w:r>
            <w:r>
              <w:t>а</w:t>
            </w:r>
            <w:r>
              <w:t>ботал художником-оформителем в кинотеатре, охранником, преподават</w:t>
            </w:r>
            <w:r>
              <w:t>е</w:t>
            </w:r>
            <w:r>
              <w:t>лем информатики, инженером по маркетингу, дизайнером наружной ре</w:t>
            </w:r>
            <w:r>
              <w:t>к</w:t>
            </w:r>
            <w:r>
              <w:t>ламы, верстальщиком, выпускающим редактором газеты, редактором о</w:t>
            </w:r>
            <w:r>
              <w:t>т</w:t>
            </w:r>
            <w:r>
              <w:t>дела прозы сайта «Сетевая Словесность». Один из лауреатов национал</w:t>
            </w:r>
            <w:r>
              <w:t>ь</w:t>
            </w:r>
            <w:r>
              <w:t xml:space="preserve">ной литературной премии «Золотое Перо Руси 2007» в номинации «Очерк». Занял третье место в номинации «Поэзия» на международном литературном фестивале «Русский </w:t>
            </w:r>
            <w:proofErr w:type="spellStart"/>
            <w:r>
              <w:t>Stil</w:t>
            </w:r>
            <w:proofErr w:type="spellEnd"/>
            <w:r>
              <w:t xml:space="preserve"> 2008» в Штутгарте (Германия). Стихи вошли в </w:t>
            </w:r>
            <w:proofErr w:type="spellStart"/>
            <w:proofErr w:type="gramStart"/>
            <w:r>
              <w:t>шорт-лист</w:t>
            </w:r>
            <w:proofErr w:type="spellEnd"/>
            <w:proofErr w:type="gramEnd"/>
            <w:r>
              <w:t xml:space="preserve"> «Согласования времен 2010», </w:t>
            </w:r>
            <w:proofErr w:type="spellStart"/>
            <w:r>
              <w:t>лонг-лист</w:t>
            </w:r>
            <w:proofErr w:type="spellEnd"/>
            <w:r>
              <w:t xml:space="preserve"> первой Григорьевской премии, </w:t>
            </w:r>
            <w:proofErr w:type="spellStart"/>
            <w:r>
              <w:t>шорт-лист</w:t>
            </w:r>
            <w:proofErr w:type="spellEnd"/>
            <w:r>
              <w:t xml:space="preserve"> Международного литературного </w:t>
            </w:r>
            <w:proofErr w:type="spellStart"/>
            <w:r>
              <w:t>В</w:t>
            </w:r>
            <w:r>
              <w:t>о</w:t>
            </w:r>
            <w:r>
              <w:t>лошинского</w:t>
            </w:r>
            <w:proofErr w:type="spellEnd"/>
            <w:r>
              <w:t xml:space="preserve"> конкурса. Член Союза литерат</w:t>
            </w:r>
            <w:r>
              <w:t>о</w:t>
            </w:r>
            <w:r>
              <w:t>ров Удмуртии. Автор текста песни группы «Корни» «Ей в</w:t>
            </w:r>
            <w:r>
              <w:t>е</w:t>
            </w:r>
            <w:r>
              <w:t>зет». При жизни публиковался в журналах «Урал», «</w:t>
            </w:r>
            <w:proofErr w:type="spellStart"/>
            <w:r>
              <w:t>Крещатик</w:t>
            </w:r>
            <w:proofErr w:type="spellEnd"/>
            <w:r>
              <w:t>», «Новая реальность», «Воздух» и др. За предел</w:t>
            </w:r>
            <w:r>
              <w:t>а</w:t>
            </w:r>
            <w:r>
              <w:t>ми книги осталась проза Сомова, которую, как и большой архив его публик</w:t>
            </w:r>
            <w:r>
              <w:t>а</w:t>
            </w:r>
            <w:r>
              <w:t>ций, можно прочитать на сайте «Сетевая Слове</w:t>
            </w:r>
            <w:r>
              <w:t>с</w:t>
            </w:r>
            <w:r>
              <w:t>ность».</w:t>
            </w:r>
          </w:p>
        </w:tc>
      </w:tr>
      <w:tr w:rsidR="00970312" w:rsidTr="001508CB">
        <w:trPr>
          <w:tblCellSpacing w:w="15" w:type="dxa"/>
        </w:trPr>
        <w:tc>
          <w:tcPr>
            <w:tcW w:w="4969" w:type="pct"/>
            <w:gridSpan w:val="3"/>
            <w:vAlign w:val="center"/>
          </w:tcPr>
          <w:p w:rsidR="00970312" w:rsidRDefault="00970312">
            <w:r>
              <w:rPr>
                <w:b/>
                <w:bCs/>
              </w:rPr>
              <w:t> - Социология</w:t>
            </w:r>
            <w:r>
              <w:t xml:space="preserve"> </w:t>
            </w:r>
          </w:p>
        </w:tc>
      </w:tr>
      <w:tr w:rsidR="00970312" w:rsidTr="001508CB">
        <w:trPr>
          <w:tblCellSpacing w:w="15" w:type="dxa"/>
        </w:trPr>
        <w:tc>
          <w:tcPr>
            <w:tcW w:w="286" w:type="pct"/>
          </w:tcPr>
          <w:p w:rsidR="00970312" w:rsidRDefault="00970312">
            <w:r>
              <w:t>47</w:t>
            </w:r>
          </w:p>
        </w:tc>
        <w:tc>
          <w:tcPr>
            <w:tcW w:w="571" w:type="pct"/>
          </w:tcPr>
          <w:p w:rsidR="00970312" w:rsidRDefault="00970312">
            <w:r>
              <w:t>С5</w:t>
            </w:r>
            <w:r>
              <w:br/>
              <w:t>О-28</w:t>
            </w:r>
          </w:p>
        </w:tc>
        <w:tc>
          <w:tcPr>
            <w:tcW w:w="4082" w:type="pct"/>
          </w:tcPr>
          <w:p w:rsidR="00970312" w:rsidRDefault="00970312">
            <w:r>
              <w:t>   </w:t>
            </w:r>
            <w:r>
              <w:rPr>
                <w:b/>
                <w:bCs/>
              </w:rPr>
              <w:t>Общество и пандемия. Опыт и уроки борьбы с COVID-19 в России</w:t>
            </w:r>
            <w:r>
              <w:t xml:space="preserve"> / </w:t>
            </w:r>
            <w:smartTag w:uri="urn:schemas-microsoft-com:office:smarttags" w:element="PersonName">
              <w:smartTagPr>
                <w:attr w:name="ProductID" w:val="Н. А. Авксентьев"/>
              </w:smartTagPr>
              <w:r>
                <w:t xml:space="preserve">Н. А. </w:t>
              </w:r>
              <w:proofErr w:type="spellStart"/>
              <w:r>
                <w:t>Авксентьев</w:t>
              </w:r>
            </w:smartTag>
            <w:proofErr w:type="spellEnd"/>
            <w:r>
              <w:t xml:space="preserve">, М. Л. </w:t>
            </w:r>
            <w:proofErr w:type="spellStart"/>
            <w:r>
              <w:t>Агранович</w:t>
            </w:r>
            <w:proofErr w:type="spellEnd"/>
            <w:r>
              <w:t xml:space="preserve">, </w:t>
            </w:r>
            <w:smartTag w:uri="urn:schemas-microsoft-com:office:smarttags" w:element="PersonName">
              <w:smartTagPr>
                <w:attr w:name="ProductID" w:val="Н. В. Акиндинова"/>
              </w:smartTagPr>
              <w:r>
                <w:t>Н. В. Акинд</w:t>
              </w:r>
              <w:r>
                <w:t>и</w:t>
              </w:r>
              <w:r>
                <w:t>нова</w:t>
              </w:r>
            </w:smartTag>
            <w:r>
              <w:t xml:space="preserve"> [и др.]</w:t>
            </w:r>
            <w:proofErr w:type="gramStart"/>
            <w:r>
              <w:t xml:space="preserve"> :</w:t>
            </w:r>
            <w:proofErr w:type="gramEnd"/>
            <w:r>
              <w:t xml:space="preserve"> редкол.: </w:t>
            </w:r>
            <w:smartTag w:uri="urn:schemas-microsoft-com:office:smarttags" w:element="PersonName">
              <w:smartTagPr>
                <w:attr w:name="ProductID" w:val="В. А. Мау"/>
              </w:smartTagPr>
              <w:r>
                <w:t xml:space="preserve">В. А. </w:t>
              </w:r>
              <w:proofErr w:type="spellStart"/>
              <w:r>
                <w:t>Мау</w:t>
              </w:r>
            </w:smartTag>
            <w:proofErr w:type="spellEnd"/>
            <w:r>
              <w:t xml:space="preserve"> (гл. ред.) [и др.]. - Москва</w:t>
            </w:r>
            <w:proofErr w:type="gramStart"/>
            <w:r>
              <w:t xml:space="preserve"> :</w:t>
            </w:r>
            <w:proofErr w:type="gramEnd"/>
            <w:r>
              <w:t xml:space="preserve"> Дело, 2020. - 737 с. - ISBN 978-5-85006-256-9</w:t>
            </w:r>
            <w:proofErr w:type="gramStart"/>
            <w:r>
              <w:t xml:space="preserve"> :</w:t>
            </w:r>
            <w:proofErr w:type="gramEnd"/>
            <w:r>
              <w:t xml:space="preserve"> 200 р.</w:t>
            </w:r>
            <w:r>
              <w:br/>
              <w:t>1экз.</w:t>
            </w:r>
            <w:r>
              <w:br/>
            </w:r>
            <w:r>
              <w:br/>
            </w:r>
            <w:r>
              <w:lastRenderedPageBreak/>
              <w:t>Настоящее исследование осуществлено учеными и специалистами вед</w:t>
            </w:r>
            <w:r>
              <w:t>у</w:t>
            </w:r>
            <w:r>
              <w:t>щих российских университетов и научных центров. Анализируются на</w:t>
            </w:r>
            <w:r>
              <w:t>и</w:t>
            </w:r>
            <w:r>
              <w:t>более актуальные проблемы весны - лета 2020 года, вставшие перед здр</w:t>
            </w:r>
            <w:r>
              <w:t>а</w:t>
            </w:r>
            <w:r>
              <w:t xml:space="preserve">воохранением и образованием, социальной и экономической политикой, системой государственного управления в связи пандемией </w:t>
            </w:r>
            <w:proofErr w:type="spellStart"/>
            <w:r>
              <w:t>коронавиру</w:t>
            </w:r>
            <w:r>
              <w:t>с</w:t>
            </w:r>
            <w:r>
              <w:t>ной</w:t>
            </w:r>
            <w:proofErr w:type="spellEnd"/>
            <w:r>
              <w:t xml:space="preserve"> инфекции. Подробно рассматривается система мер, которые предпр</w:t>
            </w:r>
            <w:r>
              <w:t>и</w:t>
            </w:r>
            <w:r>
              <w:t>нимались в России для борьбы с эпидемией.</w:t>
            </w:r>
          </w:p>
        </w:tc>
      </w:tr>
      <w:tr w:rsidR="00970312" w:rsidTr="001508CB">
        <w:trPr>
          <w:tblCellSpacing w:w="15" w:type="dxa"/>
        </w:trPr>
        <w:tc>
          <w:tcPr>
            <w:tcW w:w="4969" w:type="pct"/>
            <w:gridSpan w:val="3"/>
            <w:vAlign w:val="center"/>
          </w:tcPr>
          <w:p w:rsidR="00970312" w:rsidRDefault="00970312">
            <w:r>
              <w:rPr>
                <w:b/>
                <w:bCs/>
              </w:rPr>
              <w:lastRenderedPageBreak/>
              <w:t> - Статистика</w:t>
            </w:r>
            <w:r>
              <w:t xml:space="preserve"> </w:t>
            </w:r>
          </w:p>
        </w:tc>
      </w:tr>
      <w:tr w:rsidR="00970312" w:rsidTr="001508CB">
        <w:trPr>
          <w:tblCellSpacing w:w="15" w:type="dxa"/>
        </w:trPr>
        <w:tc>
          <w:tcPr>
            <w:tcW w:w="286" w:type="pct"/>
          </w:tcPr>
          <w:p w:rsidR="00970312" w:rsidRDefault="00970312">
            <w:r>
              <w:t>48</w:t>
            </w:r>
          </w:p>
        </w:tc>
        <w:tc>
          <w:tcPr>
            <w:tcW w:w="571" w:type="pct"/>
          </w:tcPr>
          <w:p w:rsidR="00970312" w:rsidRDefault="00970312">
            <w:r>
              <w:t>С</w:t>
            </w:r>
            <w:proofErr w:type="gramStart"/>
            <w:r>
              <w:t>6</w:t>
            </w:r>
            <w:proofErr w:type="gramEnd"/>
            <w:r>
              <w:t>(</w:t>
            </w:r>
            <w:proofErr w:type="spellStart"/>
            <w:r>
              <w:t>кр</w:t>
            </w:r>
            <w:proofErr w:type="spellEnd"/>
            <w:r>
              <w:t>.)</w:t>
            </w:r>
            <w:r>
              <w:br/>
              <w:t>Н 34</w:t>
            </w:r>
          </w:p>
        </w:tc>
        <w:tc>
          <w:tcPr>
            <w:tcW w:w="4082" w:type="pct"/>
          </w:tcPr>
          <w:p w:rsidR="00970312" w:rsidRDefault="00970312">
            <w:r>
              <w:t>   </w:t>
            </w:r>
            <w:r>
              <w:rPr>
                <w:b/>
                <w:bCs/>
              </w:rPr>
              <w:t>Наука Брянской области</w:t>
            </w:r>
            <w:proofErr w:type="gramStart"/>
            <w:r>
              <w:t xml:space="preserve"> :</w:t>
            </w:r>
            <w:proofErr w:type="gramEnd"/>
            <w:r>
              <w:t xml:space="preserve"> стат. сб. / Федер. служба гос. статистики, Территор. орган Федер. службы гос. статистики по Брян. обл. ; редкол.: В. Э. </w:t>
            </w:r>
            <w:proofErr w:type="spellStart"/>
            <w:r>
              <w:t>Клорштейн</w:t>
            </w:r>
            <w:proofErr w:type="spellEnd"/>
            <w:r>
              <w:t xml:space="preserve"> (пред.) [и др.]. - Брянск</w:t>
            </w:r>
            <w:proofErr w:type="gramStart"/>
            <w:r>
              <w:t xml:space="preserve"> :</w:t>
            </w:r>
            <w:proofErr w:type="gramEnd"/>
            <w:r>
              <w:t xml:space="preserve"> Брянскстат, 2021. - 107 с. - 2260 р.</w:t>
            </w:r>
            <w:r>
              <w:br/>
              <w:t>1экз.</w:t>
            </w:r>
            <w:r>
              <w:br/>
              <w:t>ч/</w:t>
            </w:r>
            <w:proofErr w:type="spellStart"/>
            <w:r>
              <w:t>з</w:t>
            </w:r>
            <w:proofErr w:type="spellEnd"/>
            <w:r>
              <w:t xml:space="preserve"> периодики Б. н.</w:t>
            </w:r>
            <w:r>
              <w:br/>
              <w:t>Представлены статистические данные о науке и научно-производственной деятельности предприятий и организаций Брянской области.</w:t>
            </w:r>
          </w:p>
        </w:tc>
      </w:tr>
      <w:tr w:rsidR="00970312" w:rsidTr="001508CB">
        <w:trPr>
          <w:tblCellSpacing w:w="15" w:type="dxa"/>
        </w:trPr>
        <w:tc>
          <w:tcPr>
            <w:tcW w:w="4969" w:type="pct"/>
            <w:gridSpan w:val="3"/>
            <w:vAlign w:val="center"/>
          </w:tcPr>
          <w:p w:rsidR="00970312" w:rsidRDefault="00970312"/>
        </w:tc>
      </w:tr>
      <w:tr w:rsidR="00970312" w:rsidTr="001508CB">
        <w:trPr>
          <w:tblCellSpacing w:w="15" w:type="dxa"/>
        </w:trPr>
        <w:tc>
          <w:tcPr>
            <w:tcW w:w="286" w:type="pct"/>
          </w:tcPr>
          <w:p w:rsidR="00970312" w:rsidRDefault="00970312">
            <w:r>
              <w:t>49</w:t>
            </w:r>
          </w:p>
        </w:tc>
        <w:tc>
          <w:tcPr>
            <w:tcW w:w="571" w:type="pct"/>
          </w:tcPr>
          <w:p w:rsidR="00970312" w:rsidRDefault="00970312">
            <w:r>
              <w:t>С</w:t>
            </w:r>
            <w:proofErr w:type="gramStart"/>
            <w:r>
              <w:t>6</w:t>
            </w:r>
            <w:proofErr w:type="gramEnd"/>
            <w:r>
              <w:t>(</w:t>
            </w:r>
            <w:proofErr w:type="spellStart"/>
            <w:r>
              <w:t>кр</w:t>
            </w:r>
            <w:proofErr w:type="spellEnd"/>
            <w:r>
              <w:t>.)</w:t>
            </w:r>
            <w:r>
              <w:br/>
            </w:r>
            <w:proofErr w:type="gramStart"/>
            <w:r>
              <w:t>П</w:t>
            </w:r>
            <w:proofErr w:type="gramEnd"/>
            <w:r>
              <w:t xml:space="preserve"> 81</w:t>
            </w:r>
          </w:p>
        </w:tc>
        <w:tc>
          <w:tcPr>
            <w:tcW w:w="4082" w:type="pct"/>
          </w:tcPr>
          <w:p w:rsidR="00970312" w:rsidRDefault="00970312">
            <w:r>
              <w:t>   </w:t>
            </w:r>
            <w:r>
              <w:rPr>
                <w:b/>
                <w:bCs/>
              </w:rPr>
              <w:t>Промышленное производство Брянской области</w:t>
            </w:r>
            <w:proofErr w:type="gramStart"/>
            <w:r>
              <w:t xml:space="preserve"> :</w:t>
            </w:r>
            <w:proofErr w:type="gramEnd"/>
            <w:r>
              <w:t xml:space="preserve"> стат. сб. / Федер. служба гос. статистики, Территор. орган Федер. слу</w:t>
            </w:r>
            <w:r>
              <w:t>ж</w:t>
            </w:r>
            <w:r>
              <w:t xml:space="preserve">бы гос. статистики по Брян. обл. ; редкол.: В. Э. </w:t>
            </w:r>
            <w:proofErr w:type="spellStart"/>
            <w:r>
              <w:t>Клорштейн</w:t>
            </w:r>
            <w:proofErr w:type="spellEnd"/>
            <w:r>
              <w:t xml:space="preserve"> (пред.) [и др.]. - Брянск</w:t>
            </w:r>
            <w:proofErr w:type="gramStart"/>
            <w:r>
              <w:t xml:space="preserve"> :</w:t>
            </w:r>
            <w:proofErr w:type="gramEnd"/>
            <w:r>
              <w:t xml:space="preserve"> Брянс</w:t>
            </w:r>
            <w:r>
              <w:t>к</w:t>
            </w:r>
            <w:r>
              <w:t>стат, 2021. - 291 с. - 2714 р.</w:t>
            </w:r>
            <w:r>
              <w:br/>
              <w:t>1экз.</w:t>
            </w:r>
            <w:r>
              <w:br/>
              <w:t>ч/</w:t>
            </w:r>
            <w:proofErr w:type="spellStart"/>
            <w:r>
              <w:t>з</w:t>
            </w:r>
            <w:proofErr w:type="spellEnd"/>
            <w:r>
              <w:t xml:space="preserve"> периодики Б. н.</w:t>
            </w:r>
            <w:r>
              <w:br/>
              <w:t>Представлены статистические данные о производственно-финансовой деятельности предприятий промышленных произво</w:t>
            </w:r>
            <w:proofErr w:type="gramStart"/>
            <w:r>
              <w:t>дств Бр</w:t>
            </w:r>
            <w:proofErr w:type="gramEnd"/>
            <w:r>
              <w:t>янской обла</w:t>
            </w:r>
            <w:r>
              <w:t>с</w:t>
            </w:r>
            <w:r>
              <w:t>ти.</w:t>
            </w:r>
          </w:p>
        </w:tc>
      </w:tr>
      <w:tr w:rsidR="00970312" w:rsidTr="001508CB">
        <w:trPr>
          <w:tblCellSpacing w:w="15" w:type="dxa"/>
        </w:trPr>
        <w:tc>
          <w:tcPr>
            <w:tcW w:w="4969" w:type="pct"/>
            <w:gridSpan w:val="3"/>
            <w:vAlign w:val="center"/>
          </w:tcPr>
          <w:p w:rsidR="00970312" w:rsidRDefault="00970312"/>
        </w:tc>
      </w:tr>
      <w:tr w:rsidR="00970312" w:rsidTr="001508CB">
        <w:trPr>
          <w:tblCellSpacing w:w="15" w:type="dxa"/>
        </w:trPr>
        <w:tc>
          <w:tcPr>
            <w:tcW w:w="286" w:type="pct"/>
          </w:tcPr>
          <w:p w:rsidR="00970312" w:rsidRDefault="00970312">
            <w:r>
              <w:t>50</w:t>
            </w:r>
          </w:p>
        </w:tc>
        <w:tc>
          <w:tcPr>
            <w:tcW w:w="571" w:type="pct"/>
          </w:tcPr>
          <w:p w:rsidR="00970312" w:rsidRDefault="00970312">
            <w:r>
              <w:t>С</w:t>
            </w:r>
            <w:proofErr w:type="gramStart"/>
            <w:r>
              <w:t>6</w:t>
            </w:r>
            <w:proofErr w:type="gramEnd"/>
            <w:r>
              <w:t>(</w:t>
            </w:r>
            <w:proofErr w:type="spellStart"/>
            <w:r>
              <w:t>кр</w:t>
            </w:r>
            <w:proofErr w:type="spellEnd"/>
            <w:r>
              <w:t>.)</w:t>
            </w:r>
            <w:r>
              <w:br/>
              <w:t>Ф 59</w:t>
            </w:r>
          </w:p>
        </w:tc>
        <w:tc>
          <w:tcPr>
            <w:tcW w:w="4082" w:type="pct"/>
          </w:tcPr>
          <w:p w:rsidR="00970312" w:rsidRDefault="00970312">
            <w:r>
              <w:t>   </w:t>
            </w:r>
            <w:r>
              <w:rPr>
                <w:b/>
                <w:bCs/>
              </w:rPr>
              <w:t>Финансы Брянской области, 2021</w:t>
            </w:r>
            <w:proofErr w:type="gramStart"/>
            <w:r>
              <w:t xml:space="preserve"> :</w:t>
            </w:r>
            <w:proofErr w:type="gramEnd"/>
            <w:r>
              <w:t xml:space="preserve"> стат. сб. / Федер. служба гос. ст</w:t>
            </w:r>
            <w:r>
              <w:t>а</w:t>
            </w:r>
            <w:r>
              <w:t xml:space="preserve">тистики, Территор. орган Федер. службы </w:t>
            </w:r>
            <w:proofErr w:type="spellStart"/>
            <w:r>
              <w:t>госстат</w:t>
            </w:r>
            <w:r>
              <w:t>и</w:t>
            </w:r>
            <w:r>
              <w:t>стики</w:t>
            </w:r>
            <w:proofErr w:type="spellEnd"/>
            <w:r>
              <w:t xml:space="preserve"> по Брян. обл. ; редкол.: В. Э. </w:t>
            </w:r>
            <w:proofErr w:type="spellStart"/>
            <w:r>
              <w:t>Клорштейн</w:t>
            </w:r>
            <w:proofErr w:type="spellEnd"/>
            <w:r>
              <w:t xml:space="preserve"> (пред.) [и др.]. - Брянск</w:t>
            </w:r>
            <w:proofErr w:type="gramStart"/>
            <w:r>
              <w:t xml:space="preserve"> :</w:t>
            </w:r>
            <w:proofErr w:type="gramEnd"/>
            <w:r>
              <w:t xml:space="preserve"> Брянскстат, 2021. - 131 с. - 1748 р.</w:t>
            </w:r>
            <w:r>
              <w:br/>
              <w:t>1экз.</w:t>
            </w:r>
            <w:r>
              <w:br/>
              <w:t>ч/</w:t>
            </w:r>
            <w:proofErr w:type="spellStart"/>
            <w:r>
              <w:t>з</w:t>
            </w:r>
            <w:proofErr w:type="spellEnd"/>
            <w:r>
              <w:t xml:space="preserve"> периодики Б. н.</w:t>
            </w:r>
            <w:r>
              <w:br/>
              <w:t>Публикуются статистические материалы, характеризующие состояние бюджетной, финансовой и денежно-кредитной системы Брянской обла</w:t>
            </w:r>
            <w:r>
              <w:t>с</w:t>
            </w:r>
            <w:r>
              <w:t>ти. Данные рассчитаны в соответствии с принципами современной мет</w:t>
            </w:r>
            <w:r>
              <w:t>о</w:t>
            </w:r>
            <w:r>
              <w:t>дологии.</w:t>
            </w:r>
          </w:p>
        </w:tc>
      </w:tr>
      <w:tr w:rsidR="00970312" w:rsidTr="001508CB">
        <w:trPr>
          <w:tblCellSpacing w:w="15" w:type="dxa"/>
        </w:trPr>
        <w:tc>
          <w:tcPr>
            <w:tcW w:w="4969" w:type="pct"/>
            <w:gridSpan w:val="3"/>
            <w:vAlign w:val="center"/>
          </w:tcPr>
          <w:p w:rsidR="00970312" w:rsidRDefault="00970312"/>
        </w:tc>
      </w:tr>
      <w:tr w:rsidR="00970312" w:rsidTr="001508CB">
        <w:trPr>
          <w:tblCellSpacing w:w="15" w:type="dxa"/>
        </w:trPr>
        <w:tc>
          <w:tcPr>
            <w:tcW w:w="286" w:type="pct"/>
          </w:tcPr>
          <w:p w:rsidR="00970312" w:rsidRDefault="00970312">
            <w:r>
              <w:t>51</w:t>
            </w:r>
          </w:p>
        </w:tc>
        <w:tc>
          <w:tcPr>
            <w:tcW w:w="571" w:type="pct"/>
          </w:tcPr>
          <w:p w:rsidR="00970312" w:rsidRDefault="00970312">
            <w:r>
              <w:t>С</w:t>
            </w:r>
            <w:proofErr w:type="gramStart"/>
            <w:r>
              <w:t>6</w:t>
            </w:r>
            <w:proofErr w:type="gramEnd"/>
            <w:r>
              <w:t>(</w:t>
            </w:r>
            <w:proofErr w:type="spellStart"/>
            <w:r>
              <w:t>кр</w:t>
            </w:r>
            <w:proofErr w:type="spellEnd"/>
            <w:r>
              <w:t>.)</w:t>
            </w:r>
            <w:r>
              <w:br/>
            </w:r>
            <w:proofErr w:type="gramStart"/>
            <w:r>
              <w:t>Ц</w:t>
            </w:r>
            <w:proofErr w:type="gramEnd"/>
            <w:r>
              <w:t xml:space="preserve"> 38</w:t>
            </w:r>
          </w:p>
        </w:tc>
        <w:tc>
          <w:tcPr>
            <w:tcW w:w="4082" w:type="pct"/>
          </w:tcPr>
          <w:p w:rsidR="00970312" w:rsidRDefault="00970312">
            <w:r>
              <w:t>   </w:t>
            </w:r>
            <w:r>
              <w:rPr>
                <w:b/>
                <w:bCs/>
              </w:rPr>
              <w:t>Цены в Брянской области, 2022</w:t>
            </w:r>
            <w:proofErr w:type="gramStart"/>
            <w:r>
              <w:t xml:space="preserve"> :</w:t>
            </w:r>
            <w:proofErr w:type="gramEnd"/>
            <w:r>
              <w:t xml:space="preserve"> стат. сб. / Федер. служба гос. стат</w:t>
            </w:r>
            <w:r>
              <w:t>и</w:t>
            </w:r>
            <w:r>
              <w:t xml:space="preserve">стики, Территор. орган Федер. службы гос. статистики по Брян. обл. ; [редкол.: В. Э. </w:t>
            </w:r>
            <w:proofErr w:type="spellStart"/>
            <w:r>
              <w:t>Клорштейн</w:t>
            </w:r>
            <w:proofErr w:type="spellEnd"/>
            <w:r>
              <w:t xml:space="preserve"> (пред.) и др.]. - Брянск</w:t>
            </w:r>
            <w:proofErr w:type="gramStart"/>
            <w:r>
              <w:t xml:space="preserve"> :</w:t>
            </w:r>
            <w:proofErr w:type="gramEnd"/>
            <w:r>
              <w:t xml:space="preserve"> Брянскстат, 2022. - 133 с.</w:t>
            </w:r>
            <w:proofErr w:type="gramStart"/>
            <w:r>
              <w:t xml:space="preserve"> :</w:t>
            </w:r>
            <w:proofErr w:type="gramEnd"/>
            <w:r>
              <w:t xml:space="preserve"> ил. - 2004 р.</w:t>
            </w:r>
            <w:r>
              <w:br/>
              <w:t>1экз.</w:t>
            </w:r>
            <w:r>
              <w:br/>
              <w:t>ч/</w:t>
            </w:r>
            <w:proofErr w:type="spellStart"/>
            <w:r>
              <w:t>з</w:t>
            </w:r>
            <w:proofErr w:type="spellEnd"/>
            <w:r>
              <w:t xml:space="preserve"> периодики Б. н.</w:t>
            </w:r>
            <w:r>
              <w:br/>
              <w:t>Помещены статистические данные об уровне и индексах цен (тарифов) на потребительские товары и услуги, продукцию производства в 2021 году в сравнении с рядом предшеству</w:t>
            </w:r>
            <w:r>
              <w:t>ю</w:t>
            </w:r>
            <w:r>
              <w:t>щих лет.</w:t>
            </w:r>
          </w:p>
        </w:tc>
      </w:tr>
      <w:tr w:rsidR="00970312" w:rsidTr="001508CB">
        <w:trPr>
          <w:tblCellSpacing w:w="15" w:type="dxa"/>
        </w:trPr>
        <w:tc>
          <w:tcPr>
            <w:tcW w:w="4969" w:type="pct"/>
            <w:gridSpan w:val="3"/>
            <w:vAlign w:val="center"/>
          </w:tcPr>
          <w:p w:rsidR="00970312" w:rsidRDefault="00970312"/>
        </w:tc>
      </w:tr>
      <w:tr w:rsidR="00970312" w:rsidTr="001508CB">
        <w:trPr>
          <w:tblCellSpacing w:w="15" w:type="dxa"/>
        </w:trPr>
        <w:tc>
          <w:tcPr>
            <w:tcW w:w="286" w:type="pct"/>
          </w:tcPr>
          <w:p w:rsidR="00970312" w:rsidRDefault="00970312">
            <w:r>
              <w:t>52</w:t>
            </w:r>
          </w:p>
        </w:tc>
        <w:tc>
          <w:tcPr>
            <w:tcW w:w="571" w:type="pct"/>
          </w:tcPr>
          <w:p w:rsidR="00970312" w:rsidRDefault="00970312">
            <w:r>
              <w:t>С6я2(</w:t>
            </w:r>
            <w:proofErr w:type="spellStart"/>
            <w:r>
              <w:t>кр</w:t>
            </w:r>
            <w:proofErr w:type="spellEnd"/>
            <w:r>
              <w:t>.)</w:t>
            </w:r>
            <w:r>
              <w:br/>
            </w:r>
            <w:proofErr w:type="gramStart"/>
            <w:r>
              <w:t>П</w:t>
            </w:r>
            <w:proofErr w:type="gramEnd"/>
            <w:r>
              <w:t xml:space="preserve"> 71</w:t>
            </w:r>
          </w:p>
        </w:tc>
        <w:tc>
          <w:tcPr>
            <w:tcW w:w="4082" w:type="pct"/>
          </w:tcPr>
          <w:p w:rsidR="00970312" w:rsidRDefault="00970312">
            <w:r>
              <w:t>   </w:t>
            </w:r>
            <w:r>
              <w:rPr>
                <w:b/>
                <w:bCs/>
              </w:rPr>
              <w:t>Предприятия-изготовители промышленных товаров Брянской о</w:t>
            </w:r>
            <w:r>
              <w:rPr>
                <w:b/>
                <w:bCs/>
              </w:rPr>
              <w:t>б</w:t>
            </w:r>
            <w:r>
              <w:rPr>
                <w:b/>
                <w:bCs/>
              </w:rPr>
              <w:t>ласти</w:t>
            </w:r>
            <w:r>
              <w:t xml:space="preserve"> : </w:t>
            </w:r>
            <w:proofErr w:type="spellStart"/>
            <w:r>
              <w:t>информ.-стат</w:t>
            </w:r>
            <w:proofErr w:type="spellEnd"/>
            <w:r>
              <w:t>. справ. : адреса, телефоны предприятий, номенкл</w:t>
            </w:r>
            <w:r>
              <w:t>а</w:t>
            </w:r>
            <w:r>
              <w:t xml:space="preserve">тура продукции / Федер. служба гос. статистики, Территор. орган Федер. службы </w:t>
            </w:r>
            <w:proofErr w:type="spellStart"/>
            <w:r>
              <w:t>госстатистики</w:t>
            </w:r>
            <w:proofErr w:type="spellEnd"/>
            <w:r>
              <w:t xml:space="preserve"> по Брян. обл.</w:t>
            </w:r>
            <w:proofErr w:type="gramStart"/>
            <w:r>
              <w:t xml:space="preserve"> ;</w:t>
            </w:r>
            <w:proofErr w:type="gramEnd"/>
            <w:r>
              <w:t xml:space="preserve"> [редкол.: В. Э. </w:t>
            </w:r>
            <w:proofErr w:type="spellStart"/>
            <w:r>
              <w:t>Клорштейн</w:t>
            </w:r>
            <w:proofErr w:type="spellEnd"/>
            <w:r>
              <w:t xml:space="preserve"> (пред.) и </w:t>
            </w:r>
            <w:r>
              <w:lastRenderedPageBreak/>
              <w:t>др.]. - Брянск</w:t>
            </w:r>
            <w:proofErr w:type="gramStart"/>
            <w:r>
              <w:t xml:space="preserve"> :</w:t>
            </w:r>
            <w:proofErr w:type="gramEnd"/>
            <w:r>
              <w:t xml:space="preserve"> Брянскстат, 2022. - 100 с. - 1276 р.</w:t>
            </w:r>
            <w:r>
              <w:br/>
              <w:t>1экз.</w:t>
            </w:r>
            <w:r>
              <w:br/>
              <w:t>ч/</w:t>
            </w:r>
            <w:proofErr w:type="spellStart"/>
            <w:r>
              <w:t>з</w:t>
            </w:r>
            <w:proofErr w:type="spellEnd"/>
            <w:r>
              <w:t xml:space="preserve"> периодики Б. н.</w:t>
            </w:r>
            <w:r>
              <w:br/>
              <w:t>Представлена информация о предприятиях-производителях промышле</w:t>
            </w:r>
            <w:r>
              <w:t>н</w:t>
            </w:r>
            <w:r>
              <w:t>ной продукции с указанием их адресов, телефонов, фамилии руководит</w:t>
            </w:r>
            <w:r>
              <w:t>е</w:t>
            </w:r>
            <w:r>
              <w:t>ля, номенклатуры товаров.</w:t>
            </w:r>
          </w:p>
        </w:tc>
      </w:tr>
      <w:tr w:rsidR="00970312" w:rsidTr="001508CB">
        <w:trPr>
          <w:tblCellSpacing w:w="15" w:type="dxa"/>
        </w:trPr>
        <w:tc>
          <w:tcPr>
            <w:tcW w:w="4969" w:type="pct"/>
            <w:gridSpan w:val="3"/>
            <w:vAlign w:val="center"/>
          </w:tcPr>
          <w:p w:rsidR="00970312" w:rsidRDefault="00970312">
            <w:r>
              <w:rPr>
                <w:b/>
                <w:bCs/>
              </w:rPr>
              <w:lastRenderedPageBreak/>
              <w:t> - Демография</w:t>
            </w:r>
            <w:r>
              <w:t xml:space="preserve"> </w:t>
            </w:r>
          </w:p>
        </w:tc>
      </w:tr>
      <w:tr w:rsidR="00970312" w:rsidTr="001508CB">
        <w:trPr>
          <w:tblCellSpacing w:w="15" w:type="dxa"/>
        </w:trPr>
        <w:tc>
          <w:tcPr>
            <w:tcW w:w="286" w:type="pct"/>
          </w:tcPr>
          <w:p w:rsidR="00970312" w:rsidRDefault="00970312">
            <w:r>
              <w:t>53</w:t>
            </w:r>
          </w:p>
        </w:tc>
        <w:tc>
          <w:tcPr>
            <w:tcW w:w="571" w:type="pct"/>
          </w:tcPr>
          <w:p w:rsidR="00970312" w:rsidRDefault="00970312">
            <w:r>
              <w:t>С</w:t>
            </w:r>
            <w:proofErr w:type="gramStart"/>
            <w:r>
              <w:t>7</w:t>
            </w:r>
            <w:proofErr w:type="gramEnd"/>
            <w:r>
              <w:t>(</w:t>
            </w:r>
            <w:proofErr w:type="spellStart"/>
            <w:r>
              <w:t>кр</w:t>
            </w:r>
            <w:proofErr w:type="spellEnd"/>
            <w:r>
              <w:t>.)</w:t>
            </w:r>
            <w:r>
              <w:br/>
              <w:t>Д 31</w:t>
            </w:r>
          </w:p>
        </w:tc>
        <w:tc>
          <w:tcPr>
            <w:tcW w:w="4082" w:type="pct"/>
          </w:tcPr>
          <w:p w:rsidR="00970312" w:rsidRDefault="00970312">
            <w:r>
              <w:t>   </w:t>
            </w:r>
            <w:r>
              <w:rPr>
                <w:b/>
                <w:bCs/>
              </w:rPr>
              <w:t>Демографический ежегодник Брянской области, 2022</w:t>
            </w:r>
            <w:proofErr w:type="gramStart"/>
            <w:r>
              <w:t xml:space="preserve"> :</w:t>
            </w:r>
            <w:proofErr w:type="gramEnd"/>
            <w:r>
              <w:t xml:space="preserve"> стат. сб. / Ф</w:t>
            </w:r>
            <w:r>
              <w:t>е</w:t>
            </w:r>
            <w:r>
              <w:t>дер. служба гос. статистики, Территор. орган Федер. службы гос. стат</w:t>
            </w:r>
            <w:r>
              <w:t>и</w:t>
            </w:r>
            <w:r>
              <w:t xml:space="preserve">стики по Брян. обл. ; [редкол.: Т. Ю. </w:t>
            </w:r>
            <w:proofErr w:type="spellStart"/>
            <w:r>
              <w:t>Б</w:t>
            </w:r>
            <w:r>
              <w:t>ы</w:t>
            </w:r>
            <w:r>
              <w:t>строва</w:t>
            </w:r>
            <w:proofErr w:type="spellEnd"/>
            <w:r>
              <w:t xml:space="preserve"> (пред.), О. М. </w:t>
            </w:r>
            <w:proofErr w:type="spellStart"/>
            <w:r>
              <w:t>Майорова</w:t>
            </w:r>
            <w:proofErr w:type="spellEnd"/>
            <w:r>
              <w:t>]. - Брянск</w:t>
            </w:r>
            <w:proofErr w:type="gramStart"/>
            <w:r>
              <w:t xml:space="preserve"> :</w:t>
            </w:r>
            <w:proofErr w:type="gramEnd"/>
            <w:r>
              <w:t xml:space="preserve"> Брянскстат, 2022. - 179 с. - 3066 р.</w:t>
            </w:r>
            <w:r>
              <w:br/>
              <w:t>1экз.</w:t>
            </w:r>
            <w:r>
              <w:br/>
              <w:t>ч/</w:t>
            </w:r>
            <w:proofErr w:type="spellStart"/>
            <w:r>
              <w:t>з</w:t>
            </w:r>
            <w:proofErr w:type="spellEnd"/>
            <w:r>
              <w:t xml:space="preserve"> периодики Б. н.</w:t>
            </w:r>
            <w:r>
              <w:br/>
              <w:t xml:space="preserve">Содержит статистические данные о </w:t>
            </w:r>
            <w:proofErr w:type="spellStart"/>
            <w:r>
              <w:t>муниципально-территориальном</w:t>
            </w:r>
            <w:proofErr w:type="spellEnd"/>
            <w:r>
              <w:t xml:space="preserve"> д</w:t>
            </w:r>
            <w:r>
              <w:t>е</w:t>
            </w:r>
            <w:r>
              <w:t>лении, численности и возрастно-половом составе населения, его размещ</w:t>
            </w:r>
            <w:r>
              <w:t>е</w:t>
            </w:r>
            <w:r>
              <w:t xml:space="preserve">нии по территории Брянской области, о рождаемости и смертности, </w:t>
            </w:r>
            <w:proofErr w:type="spellStart"/>
            <w:r>
              <w:t>бра</w:t>
            </w:r>
            <w:r>
              <w:t>ч</w:t>
            </w:r>
            <w:r>
              <w:t>ности</w:t>
            </w:r>
            <w:proofErr w:type="spellEnd"/>
            <w:r>
              <w:t xml:space="preserve"> и </w:t>
            </w:r>
            <w:proofErr w:type="spellStart"/>
            <w:r>
              <w:t>разводим</w:t>
            </w:r>
            <w:r>
              <w:t>о</w:t>
            </w:r>
            <w:r>
              <w:t>сти</w:t>
            </w:r>
            <w:proofErr w:type="spellEnd"/>
            <w:r>
              <w:t>, миграции.</w:t>
            </w:r>
          </w:p>
        </w:tc>
      </w:tr>
      <w:tr w:rsidR="00970312" w:rsidTr="001508CB">
        <w:trPr>
          <w:tblCellSpacing w:w="15" w:type="dxa"/>
        </w:trPr>
        <w:tc>
          <w:tcPr>
            <w:tcW w:w="4969" w:type="pct"/>
            <w:gridSpan w:val="3"/>
            <w:vAlign w:val="center"/>
          </w:tcPr>
          <w:p w:rsidR="00970312" w:rsidRDefault="00970312">
            <w:r>
              <w:rPr>
                <w:b/>
                <w:bCs/>
              </w:rPr>
              <w:t> - Художественная литература</w:t>
            </w:r>
            <w:r>
              <w:t xml:space="preserve"> </w:t>
            </w:r>
          </w:p>
        </w:tc>
      </w:tr>
      <w:tr w:rsidR="00970312" w:rsidTr="001508CB">
        <w:trPr>
          <w:tblCellSpacing w:w="15" w:type="dxa"/>
        </w:trPr>
        <w:tc>
          <w:tcPr>
            <w:tcW w:w="286" w:type="pct"/>
          </w:tcPr>
          <w:p w:rsidR="00970312" w:rsidRDefault="00970312">
            <w:r>
              <w:t>54</w:t>
            </w:r>
          </w:p>
        </w:tc>
        <w:tc>
          <w:tcPr>
            <w:tcW w:w="571" w:type="pct"/>
          </w:tcPr>
          <w:p w:rsidR="00970312" w:rsidRDefault="00970312">
            <w:r>
              <w:br/>
              <w:t>Т 17</w:t>
            </w:r>
          </w:p>
        </w:tc>
        <w:tc>
          <w:tcPr>
            <w:tcW w:w="4082" w:type="pct"/>
          </w:tcPr>
          <w:p w:rsidR="00970312" w:rsidRDefault="00970312">
            <w:proofErr w:type="spellStart"/>
            <w:r>
              <w:rPr>
                <w:b/>
                <w:bCs/>
              </w:rPr>
              <w:t>Тамоников</w:t>
            </w:r>
            <w:proofErr w:type="spellEnd"/>
            <w:r>
              <w:rPr>
                <w:b/>
                <w:bCs/>
              </w:rPr>
              <w:t>, А. А.</w:t>
            </w:r>
            <w:r>
              <w:br/>
              <w:t>   Халхин-Гол. Граница на крови</w:t>
            </w:r>
            <w:proofErr w:type="gramStart"/>
            <w:r>
              <w:t xml:space="preserve"> :</w:t>
            </w:r>
            <w:proofErr w:type="gramEnd"/>
            <w:r>
              <w:t xml:space="preserve"> [роман] / </w:t>
            </w:r>
            <w:smartTag w:uri="urn:schemas-microsoft-com:office:smarttags" w:element="PersonName">
              <w:smartTagPr>
                <w:attr w:name="ProductID" w:val="А. А. Тамоников."/>
              </w:smartTagPr>
              <w:r>
                <w:t xml:space="preserve">А. А. </w:t>
              </w:r>
              <w:proofErr w:type="spellStart"/>
              <w:r>
                <w:t>Тамоников</w:t>
              </w:r>
              <w:proofErr w:type="spellEnd"/>
              <w:r>
                <w:t>.</w:t>
              </w:r>
            </w:smartTag>
            <w:r>
              <w:t xml:space="preserve"> - Москва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gramStart"/>
            <w:r>
              <w:t>Эксмо, 2020. - 316 с. - (Боевая хроника.</w:t>
            </w:r>
            <w:proofErr w:type="gramEnd"/>
            <w:r>
              <w:t xml:space="preserve"> </w:t>
            </w:r>
            <w:proofErr w:type="gramStart"/>
            <w:r>
              <w:t>Романы о п</w:t>
            </w:r>
            <w:r>
              <w:t>а</w:t>
            </w:r>
            <w:r>
              <w:t>мятных боях).</w:t>
            </w:r>
            <w:proofErr w:type="gramEnd"/>
            <w:r>
              <w:t xml:space="preserve"> - ISBN 978-5-04-107453-1</w:t>
            </w:r>
            <w:proofErr w:type="gramStart"/>
            <w:r>
              <w:t xml:space="preserve"> :</w:t>
            </w:r>
            <w:proofErr w:type="gramEnd"/>
            <w:r>
              <w:t xml:space="preserve"> 50 р.</w:t>
            </w:r>
            <w:r>
              <w:br/>
              <w:t>1экз.</w:t>
            </w:r>
            <w:r>
              <w:br/>
            </w:r>
            <w:r>
              <w:br/>
              <w:t>Весна 1939 года. В самом разгаре пограничный конфликт между японц</w:t>
            </w:r>
            <w:r>
              <w:t>а</w:t>
            </w:r>
            <w:r>
              <w:t>ми, оккупировавшими Маньчжурию, и Монголией. Советский Союз в</w:t>
            </w:r>
            <w:r>
              <w:t>ы</w:t>
            </w:r>
            <w:r>
              <w:t>ступает на стороне монгольского народа. В числе Особого Корпуса РККА, сдерживающего натиск японских захватчиков у реки Халхин-Гол, стре</w:t>
            </w:r>
            <w:r>
              <w:t>л</w:t>
            </w:r>
            <w:r>
              <w:t>ковая рота капит</w:t>
            </w:r>
            <w:r>
              <w:t>а</w:t>
            </w:r>
            <w:r>
              <w:t>на Сергея Новикова. Бойцы измотаны многодневными боями. Но враг продолжает упорно штурмовать наши позиции. В после</w:t>
            </w:r>
            <w:r>
              <w:t>д</w:t>
            </w:r>
            <w:r>
              <w:t>ний момент Новиков принимает отчаянное решение - и</w:t>
            </w:r>
            <w:r>
              <w:t>д</w:t>
            </w:r>
            <w:r>
              <w:t>ти в штыковую атаку. И вот, когда до смертельного броска остаю</w:t>
            </w:r>
            <w:r>
              <w:t>т</w:t>
            </w:r>
            <w:r>
              <w:t>ся считанные минуты, происходит то, что в корне меняет ход сражения…</w:t>
            </w:r>
          </w:p>
        </w:tc>
      </w:tr>
      <w:tr w:rsidR="00970312" w:rsidTr="001508CB">
        <w:trPr>
          <w:tblCellSpacing w:w="15" w:type="dxa"/>
        </w:trPr>
        <w:tc>
          <w:tcPr>
            <w:tcW w:w="4969" w:type="pct"/>
            <w:gridSpan w:val="3"/>
            <w:vAlign w:val="center"/>
          </w:tcPr>
          <w:p w:rsidR="00970312" w:rsidRDefault="00970312">
            <w:r>
              <w:rPr>
                <w:b/>
                <w:bCs/>
              </w:rPr>
              <w:t> - История России</w:t>
            </w:r>
            <w:r>
              <w:t xml:space="preserve"> </w:t>
            </w:r>
          </w:p>
        </w:tc>
      </w:tr>
      <w:tr w:rsidR="00970312" w:rsidTr="001508CB">
        <w:trPr>
          <w:tblCellSpacing w:w="15" w:type="dxa"/>
        </w:trPr>
        <w:tc>
          <w:tcPr>
            <w:tcW w:w="286" w:type="pct"/>
          </w:tcPr>
          <w:p w:rsidR="00970312" w:rsidRDefault="00970312">
            <w:r>
              <w:t>55</w:t>
            </w:r>
          </w:p>
        </w:tc>
        <w:tc>
          <w:tcPr>
            <w:tcW w:w="571" w:type="pct"/>
          </w:tcPr>
          <w:p w:rsidR="00970312" w:rsidRDefault="00970312">
            <w:r>
              <w:t>Т3(2)</w:t>
            </w:r>
            <w:r>
              <w:br/>
              <w:t>В 27</w:t>
            </w:r>
          </w:p>
        </w:tc>
        <w:tc>
          <w:tcPr>
            <w:tcW w:w="4082" w:type="pct"/>
          </w:tcPr>
          <w:p w:rsidR="00970312" w:rsidRDefault="00970312">
            <w:r>
              <w:t>   </w:t>
            </w:r>
            <w:r>
              <w:rPr>
                <w:b/>
                <w:bCs/>
              </w:rPr>
              <w:t>Великая Россия. Эпоха в лицах</w:t>
            </w:r>
            <w:r>
              <w:t xml:space="preserve"> : альманах / Рос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 xml:space="preserve">кад. Бизнеса и </w:t>
            </w:r>
            <w:proofErr w:type="spellStart"/>
            <w:r>
              <w:t>Пре</w:t>
            </w:r>
            <w:r>
              <w:t>д</w:t>
            </w:r>
            <w:r>
              <w:t>примательства</w:t>
            </w:r>
            <w:proofErr w:type="spellEnd"/>
            <w:r>
              <w:t xml:space="preserve"> ; D. E. &amp; G. </w:t>
            </w:r>
            <w:proofErr w:type="spellStart"/>
            <w:r>
              <w:t>McCor</w:t>
            </w:r>
            <w:proofErr w:type="spellEnd"/>
            <w:r>
              <w:t xml:space="preserve"> </w:t>
            </w:r>
            <w:proofErr w:type="spellStart"/>
            <w:r>
              <w:t>International</w:t>
            </w:r>
            <w:proofErr w:type="spellEnd"/>
            <w:r>
              <w:t xml:space="preserve"> </w:t>
            </w:r>
            <w:proofErr w:type="spellStart"/>
            <w:r>
              <w:t>Pty</w:t>
            </w:r>
            <w:proofErr w:type="spellEnd"/>
            <w:r>
              <w:t xml:space="preserve"> </w:t>
            </w:r>
            <w:proofErr w:type="spellStart"/>
            <w:r>
              <w:t>Ltd</w:t>
            </w:r>
            <w:proofErr w:type="spellEnd"/>
            <w:r>
              <w:t>. - Москва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АСМО-пресс</w:t>
            </w:r>
            <w:proofErr w:type="spellEnd"/>
            <w:r>
              <w:t>, 2005. - 601 с.</w:t>
            </w:r>
            <w:proofErr w:type="gramStart"/>
            <w:r>
              <w:t xml:space="preserve"> :</w:t>
            </w:r>
            <w:proofErr w:type="gramEnd"/>
            <w:r>
              <w:t xml:space="preserve"> ил. - (Золотая кн</w:t>
            </w:r>
            <w:r>
              <w:t>и</w:t>
            </w:r>
            <w:r>
              <w:t>га России). - ISBN 5-94417-017-4</w:t>
            </w:r>
            <w:proofErr w:type="gramStart"/>
            <w:r>
              <w:t xml:space="preserve"> :</w:t>
            </w:r>
            <w:proofErr w:type="gramEnd"/>
            <w:r>
              <w:t xml:space="preserve"> 600 р.</w:t>
            </w:r>
            <w:r>
              <w:br/>
              <w:t>1экз.</w:t>
            </w:r>
            <w:r>
              <w:br/>
            </w:r>
            <w:r>
              <w:br/>
              <w:t>Проект посвящен 60-летию Победы советского народа в Великой Отеч</w:t>
            </w:r>
            <w:r>
              <w:t>е</w:t>
            </w:r>
            <w:r>
              <w:t>ственной войне. Альманах рассказывает о тех, кто сегодня неустанно тр</w:t>
            </w:r>
            <w:r>
              <w:t>у</w:t>
            </w:r>
            <w:r>
              <w:t>дится во имя общего блага, создавая сильное, благополучное государство, сберегает и преумножает его духовные и материальные богатства. Одн</w:t>
            </w:r>
            <w:r>
              <w:t>о</w:t>
            </w:r>
            <w:r>
              <w:t>временное представление эпохальных событий Российской империи, по</w:t>
            </w:r>
            <w:r>
              <w:t>д</w:t>
            </w:r>
            <w:r>
              <w:t>вига россиян в годы Великой Отечественной войны и о</w:t>
            </w:r>
            <w:r>
              <w:t>с</w:t>
            </w:r>
            <w:r>
              <w:t>вещение процесса строительства новой России связывает воедино мн</w:t>
            </w:r>
            <w:r>
              <w:t>о</w:t>
            </w:r>
            <w:r>
              <w:t>говековую историю нашего государства. Все это п</w:t>
            </w:r>
            <w:r>
              <w:t>о</w:t>
            </w:r>
            <w:r>
              <w:t>зволяет на фоне дел и поступков великих предшественников оценить вклад в могущество и благополучие страны наших совреме</w:t>
            </w:r>
            <w:r>
              <w:t>н</w:t>
            </w:r>
            <w:r>
              <w:t>ников.</w:t>
            </w:r>
          </w:p>
        </w:tc>
      </w:tr>
      <w:tr w:rsidR="00970312" w:rsidTr="001508CB">
        <w:trPr>
          <w:tblCellSpacing w:w="15" w:type="dxa"/>
        </w:trPr>
        <w:tc>
          <w:tcPr>
            <w:tcW w:w="4969" w:type="pct"/>
            <w:gridSpan w:val="3"/>
            <w:vAlign w:val="center"/>
          </w:tcPr>
          <w:p w:rsidR="00970312" w:rsidRDefault="00970312"/>
        </w:tc>
      </w:tr>
      <w:tr w:rsidR="00970312" w:rsidTr="001508CB">
        <w:trPr>
          <w:tblCellSpacing w:w="15" w:type="dxa"/>
        </w:trPr>
        <w:tc>
          <w:tcPr>
            <w:tcW w:w="286" w:type="pct"/>
          </w:tcPr>
          <w:p w:rsidR="00970312" w:rsidRDefault="00970312">
            <w:r>
              <w:lastRenderedPageBreak/>
              <w:t>56</w:t>
            </w:r>
          </w:p>
        </w:tc>
        <w:tc>
          <w:tcPr>
            <w:tcW w:w="571" w:type="pct"/>
          </w:tcPr>
          <w:p w:rsidR="00970312" w:rsidRDefault="00970312">
            <w:r>
              <w:t>Т3(2)</w:t>
            </w:r>
            <w:r>
              <w:br/>
              <w:t>Г 36</w:t>
            </w:r>
          </w:p>
        </w:tc>
        <w:tc>
          <w:tcPr>
            <w:tcW w:w="4082" w:type="pct"/>
          </w:tcPr>
          <w:p w:rsidR="00970312" w:rsidRDefault="00970312">
            <w:r>
              <w:t>   </w:t>
            </w:r>
            <w:r>
              <w:rPr>
                <w:b/>
                <w:bCs/>
              </w:rPr>
              <w:t>Георгиевские чтения</w:t>
            </w:r>
            <w:r>
              <w:t xml:space="preserve"> : сб. тр. по воен. истории Отечества : сб. ст. / Рос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оен. ист. </w:t>
            </w:r>
            <w:proofErr w:type="spellStart"/>
            <w:r>
              <w:t>об-во</w:t>
            </w:r>
            <w:proofErr w:type="spellEnd"/>
            <w:r>
              <w:t xml:space="preserve"> ; ред.-сост. </w:t>
            </w:r>
            <w:smartTag w:uri="urn:schemas-microsoft-com:office:smarttags" w:element="PersonName">
              <w:smartTagPr>
                <w:attr w:name="ProductID" w:val="К. А. Пахалюк."/>
              </w:smartTagPr>
              <w:r>
                <w:t xml:space="preserve">К. А. </w:t>
              </w:r>
              <w:proofErr w:type="spellStart"/>
              <w:r>
                <w:t>Пахалюк</w:t>
              </w:r>
              <w:proofErr w:type="spellEnd"/>
              <w:r>
                <w:t>.</w:t>
              </w:r>
            </w:smartTag>
            <w:r>
              <w:t xml:space="preserve"> - М</w:t>
            </w:r>
            <w:r>
              <w:t>о</w:t>
            </w:r>
            <w:r>
              <w:t>сква</w:t>
            </w:r>
            <w:proofErr w:type="gramStart"/>
            <w:r>
              <w:t xml:space="preserve"> :</w:t>
            </w:r>
            <w:proofErr w:type="gramEnd"/>
            <w:r>
              <w:t xml:space="preserve"> Яуза, 2021. - 637 с. - ISBN 978-5-00155-291-8</w:t>
            </w:r>
            <w:proofErr w:type="gramStart"/>
            <w:r>
              <w:t xml:space="preserve"> :</w:t>
            </w:r>
            <w:proofErr w:type="gramEnd"/>
            <w:r>
              <w:t xml:space="preserve"> 250 р.</w:t>
            </w:r>
            <w:r>
              <w:br/>
              <w:t>1экз.</w:t>
            </w:r>
            <w:r>
              <w:br/>
              <w:t>Война, со всеми ее победами и поражениями, героизмом и тр</w:t>
            </w:r>
            <w:r>
              <w:t>а</w:t>
            </w:r>
            <w:r>
              <w:t>гедиями, – неотъемлемая часть прошлого нашей страны, и еще многие аспекты вое</w:t>
            </w:r>
            <w:r>
              <w:t>н</w:t>
            </w:r>
            <w:r>
              <w:t>ной истории Отечества требуют вдумчивого изучения. Эта книга – сбо</w:t>
            </w:r>
            <w:r>
              <w:t>р</w:t>
            </w:r>
            <w:r>
              <w:t>ник статей по итогам I и II Всероссийских военно-исторических форумов «Георгие</w:t>
            </w:r>
            <w:r>
              <w:t>в</w:t>
            </w:r>
            <w:r>
              <w:t>ские чтения», организованных Российским военно-историческим обществом в 2019 и 2020 гг. Разноплановый характер пре</w:t>
            </w:r>
            <w:r>
              <w:t>д</w:t>
            </w:r>
            <w:r>
              <w:t>лагаемых читателю статей ярким образом свид</w:t>
            </w:r>
            <w:r>
              <w:t>е</w:t>
            </w:r>
            <w:r>
              <w:t xml:space="preserve">тельствует, что военная история не может быть сведена исключительно к боевым действиям. </w:t>
            </w:r>
            <w:proofErr w:type="gramStart"/>
            <w:r>
              <w:t>Судьбы военачальников и особенности их психологии, практики награ</w:t>
            </w:r>
            <w:r>
              <w:t>ж</w:t>
            </w:r>
            <w:r>
              <w:t>дения ключевой боевой наградой императорской России – Военным орд</w:t>
            </w:r>
            <w:r>
              <w:t>е</w:t>
            </w:r>
            <w:r>
              <w:t>ном Святого Георгия, развитие стратегической мысли и форм по</w:t>
            </w:r>
            <w:r>
              <w:t>д</w:t>
            </w:r>
            <w:r>
              <w:t>готовки офицеров, анализ опыта обеих мировых войн, влияние войн на развитие местных сообществ, положение армии в эпоху русской революции, фо</w:t>
            </w:r>
            <w:r>
              <w:t>р</w:t>
            </w:r>
            <w:r>
              <w:t>мирование героических мифов, тяжелый труд в тылу в условиях «тотал</w:t>
            </w:r>
            <w:r>
              <w:t>ь</w:t>
            </w:r>
            <w:r>
              <w:t>ной войны», политические репрессии в армии – все эти и другие</w:t>
            </w:r>
            <w:proofErr w:type="gramEnd"/>
            <w:r>
              <w:t xml:space="preserve"> немал</w:t>
            </w:r>
            <w:r>
              <w:t>о</w:t>
            </w:r>
            <w:r>
              <w:t>важные вопросы рассматриваются в настоящем издании ведущими отеч</w:t>
            </w:r>
            <w:r>
              <w:t>е</w:t>
            </w:r>
            <w:r>
              <w:t>ственными военными историками. Книга выпущена Ро</w:t>
            </w:r>
            <w:r>
              <w:t>с</w:t>
            </w:r>
            <w:r>
              <w:t>сийским военно-историческим обществом.</w:t>
            </w:r>
          </w:p>
        </w:tc>
      </w:tr>
      <w:tr w:rsidR="00970312" w:rsidTr="001508CB">
        <w:trPr>
          <w:tblCellSpacing w:w="15" w:type="dxa"/>
        </w:trPr>
        <w:tc>
          <w:tcPr>
            <w:tcW w:w="4969" w:type="pct"/>
            <w:gridSpan w:val="3"/>
            <w:vAlign w:val="center"/>
          </w:tcPr>
          <w:p w:rsidR="00970312" w:rsidRDefault="00970312"/>
        </w:tc>
      </w:tr>
      <w:tr w:rsidR="00970312" w:rsidTr="001508CB">
        <w:trPr>
          <w:tblCellSpacing w:w="15" w:type="dxa"/>
        </w:trPr>
        <w:tc>
          <w:tcPr>
            <w:tcW w:w="286" w:type="pct"/>
          </w:tcPr>
          <w:p w:rsidR="00970312" w:rsidRDefault="00970312">
            <w:r>
              <w:t>57</w:t>
            </w:r>
          </w:p>
        </w:tc>
        <w:tc>
          <w:tcPr>
            <w:tcW w:w="571" w:type="pct"/>
          </w:tcPr>
          <w:p w:rsidR="00970312" w:rsidRDefault="00970312">
            <w:r>
              <w:t>Т3(2)</w:t>
            </w:r>
            <w:r>
              <w:br/>
              <w:t>М 89</w:t>
            </w:r>
          </w:p>
        </w:tc>
        <w:tc>
          <w:tcPr>
            <w:tcW w:w="4082" w:type="pct"/>
          </w:tcPr>
          <w:p w:rsidR="00970312" w:rsidRDefault="00970312">
            <w:r>
              <w:t>   </w:t>
            </w:r>
            <w:r>
              <w:rPr>
                <w:b/>
                <w:bCs/>
              </w:rPr>
              <w:t>Музей-панорама "Бородинская битва"</w:t>
            </w:r>
            <w:proofErr w:type="gramStart"/>
            <w:r>
              <w:t xml:space="preserve"> :</w:t>
            </w:r>
            <w:proofErr w:type="gramEnd"/>
            <w:r>
              <w:t xml:space="preserve"> комплект из 24 открыток / [авт. текста И. Николаева ; ред. К. Аристова ; фото Б. Логинова, А. Ма</w:t>
            </w:r>
            <w:r>
              <w:t>р</w:t>
            </w:r>
            <w:r>
              <w:t>келова]. - Москва</w:t>
            </w:r>
            <w:proofErr w:type="gramStart"/>
            <w:r>
              <w:t xml:space="preserve"> :</w:t>
            </w:r>
            <w:proofErr w:type="gramEnd"/>
            <w:r>
              <w:t xml:space="preserve"> Планета, 1975. - 1 обл. (24 отд. </w:t>
            </w:r>
            <w:proofErr w:type="gramStart"/>
            <w:r>
              <w:t>л</w:t>
            </w:r>
            <w:proofErr w:type="gramEnd"/>
            <w:r>
              <w:t>.). - Текст</w:t>
            </w:r>
            <w:proofErr w:type="gramStart"/>
            <w:r>
              <w:t xml:space="preserve"> :</w:t>
            </w:r>
            <w:proofErr w:type="gramEnd"/>
            <w:r>
              <w:t xml:space="preserve"> непосре</w:t>
            </w:r>
            <w:r>
              <w:t>д</w:t>
            </w:r>
            <w:r>
              <w:t>ственный. - Изображение</w:t>
            </w:r>
            <w:proofErr w:type="gramStart"/>
            <w:r>
              <w:t xml:space="preserve"> :</w:t>
            </w:r>
            <w:proofErr w:type="gramEnd"/>
            <w:r>
              <w:t xml:space="preserve"> неп</w:t>
            </w:r>
            <w:r>
              <w:t>о</w:t>
            </w:r>
            <w:r>
              <w:t>средственное. - 100 р.</w:t>
            </w:r>
            <w:r>
              <w:br/>
              <w:t>1экз.</w:t>
            </w:r>
            <w:r>
              <w:br/>
            </w:r>
            <w:r>
              <w:br/>
              <w:t>В 1962 году, в дни празднования 150-летия Отечественной войны 1812 года, в Москве, был открыт музей-панорама "Бородинская битва", посв</w:t>
            </w:r>
            <w:r>
              <w:t>я</w:t>
            </w:r>
            <w:r>
              <w:t>щенный крупнейшему сражению в этой войне.</w:t>
            </w:r>
          </w:p>
        </w:tc>
      </w:tr>
      <w:tr w:rsidR="00970312" w:rsidTr="001508CB">
        <w:trPr>
          <w:tblCellSpacing w:w="15" w:type="dxa"/>
        </w:trPr>
        <w:tc>
          <w:tcPr>
            <w:tcW w:w="4969" w:type="pct"/>
            <w:gridSpan w:val="3"/>
            <w:vAlign w:val="center"/>
          </w:tcPr>
          <w:p w:rsidR="00970312" w:rsidRDefault="00970312"/>
        </w:tc>
      </w:tr>
      <w:tr w:rsidR="00970312" w:rsidTr="001508CB">
        <w:trPr>
          <w:tblCellSpacing w:w="15" w:type="dxa"/>
        </w:trPr>
        <w:tc>
          <w:tcPr>
            <w:tcW w:w="286" w:type="pct"/>
          </w:tcPr>
          <w:p w:rsidR="00970312" w:rsidRDefault="00970312">
            <w:r>
              <w:t>58</w:t>
            </w:r>
          </w:p>
        </w:tc>
        <w:tc>
          <w:tcPr>
            <w:tcW w:w="571" w:type="pct"/>
          </w:tcPr>
          <w:p w:rsidR="00970312" w:rsidRDefault="00970312">
            <w:r>
              <w:t>Т3(2)6</w:t>
            </w:r>
            <w:proofErr w:type="gramStart"/>
            <w:r>
              <w:br/>
              <w:t>Ж</w:t>
            </w:r>
            <w:proofErr w:type="gramEnd"/>
            <w:r>
              <w:t xml:space="preserve"> 74</w:t>
            </w:r>
          </w:p>
        </w:tc>
        <w:tc>
          <w:tcPr>
            <w:tcW w:w="4082" w:type="pct"/>
          </w:tcPr>
          <w:p w:rsidR="00970312" w:rsidRDefault="00970312">
            <w:r>
              <w:t>   </w:t>
            </w:r>
            <w:r>
              <w:rPr>
                <w:b/>
                <w:bCs/>
              </w:rPr>
              <w:t>Жить завещаю...</w:t>
            </w:r>
            <w:r>
              <w:t xml:space="preserve"> : </w:t>
            </w:r>
            <w:proofErr w:type="spellStart"/>
            <w:r>
              <w:t>кн</w:t>
            </w:r>
            <w:proofErr w:type="gramStart"/>
            <w:r>
              <w:t>.-</w:t>
            </w:r>
            <w:proofErr w:type="gramEnd"/>
            <w:r>
              <w:t>посвящ</w:t>
            </w:r>
            <w:proofErr w:type="spellEnd"/>
            <w:r>
              <w:t xml:space="preserve">. / Газпром </w:t>
            </w:r>
            <w:proofErr w:type="spellStart"/>
            <w:r>
              <w:t>трансгаз</w:t>
            </w:r>
            <w:proofErr w:type="spellEnd"/>
            <w:r>
              <w:t xml:space="preserve"> Москва. - Москва</w:t>
            </w:r>
            <w:proofErr w:type="gramStart"/>
            <w:r>
              <w:t xml:space="preserve"> :</w:t>
            </w:r>
            <w:proofErr w:type="gramEnd"/>
            <w:r>
              <w:t xml:space="preserve"> Качество жизни, 2020. - 255 с.</w:t>
            </w:r>
            <w:proofErr w:type="gramStart"/>
            <w:r>
              <w:t xml:space="preserve"> :</w:t>
            </w:r>
            <w:proofErr w:type="gramEnd"/>
            <w:r>
              <w:t xml:space="preserve"> ил. - ISBN 978-5-904570-56-9</w:t>
            </w:r>
            <w:proofErr w:type="gramStart"/>
            <w:r>
              <w:t xml:space="preserve"> :</w:t>
            </w:r>
            <w:proofErr w:type="gramEnd"/>
            <w:r>
              <w:t xml:space="preserve"> 300 р.</w:t>
            </w:r>
            <w:r>
              <w:br/>
              <w:t>1экз.</w:t>
            </w:r>
            <w:r>
              <w:br/>
            </w:r>
            <w:r>
              <w:br/>
              <w:t>Посвящена ветеранам Великой Отечественной войны, всем, кто обесп</w:t>
            </w:r>
            <w:r>
              <w:t>е</w:t>
            </w:r>
            <w:r>
              <w:t>чил победу Советской России в самой кровопроли</w:t>
            </w:r>
            <w:r>
              <w:t>т</w:t>
            </w:r>
            <w:r>
              <w:t>ной войне XX века, отстоял свободу и независимость н</w:t>
            </w:r>
            <w:r>
              <w:t>а</w:t>
            </w:r>
            <w:r>
              <w:t>шей Родины, ее будущего.</w:t>
            </w:r>
          </w:p>
        </w:tc>
      </w:tr>
      <w:tr w:rsidR="00970312" w:rsidTr="001508CB">
        <w:trPr>
          <w:tblCellSpacing w:w="15" w:type="dxa"/>
        </w:trPr>
        <w:tc>
          <w:tcPr>
            <w:tcW w:w="4969" w:type="pct"/>
            <w:gridSpan w:val="3"/>
            <w:vAlign w:val="center"/>
          </w:tcPr>
          <w:p w:rsidR="00970312" w:rsidRDefault="00970312"/>
        </w:tc>
      </w:tr>
      <w:tr w:rsidR="00970312" w:rsidTr="001508CB">
        <w:trPr>
          <w:tblCellSpacing w:w="15" w:type="dxa"/>
        </w:trPr>
        <w:tc>
          <w:tcPr>
            <w:tcW w:w="286" w:type="pct"/>
          </w:tcPr>
          <w:p w:rsidR="00970312" w:rsidRDefault="00970312">
            <w:r>
              <w:t>59</w:t>
            </w:r>
          </w:p>
        </w:tc>
        <w:tc>
          <w:tcPr>
            <w:tcW w:w="571" w:type="pct"/>
          </w:tcPr>
          <w:p w:rsidR="00970312" w:rsidRDefault="00970312">
            <w:r>
              <w:t>Т3(2)6</w:t>
            </w:r>
            <w:proofErr w:type="gramStart"/>
            <w:r>
              <w:br/>
              <w:t>К</w:t>
            </w:r>
            <w:proofErr w:type="gramEnd"/>
            <w:r>
              <w:t xml:space="preserve"> 78</w:t>
            </w:r>
          </w:p>
        </w:tc>
        <w:tc>
          <w:tcPr>
            <w:tcW w:w="4082" w:type="pct"/>
          </w:tcPr>
          <w:p w:rsidR="00970312" w:rsidRDefault="00970312">
            <w:r>
              <w:rPr>
                <w:b/>
                <w:bCs/>
              </w:rPr>
              <w:t>Красильников, И. А.</w:t>
            </w:r>
            <w:r>
              <w:br/>
              <w:t>   Первые 100 дней войны : док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х</w:t>
            </w:r>
            <w:proofErr w:type="gramEnd"/>
            <w:r>
              <w:t xml:space="preserve">роника с 22 июня по 29 сент. </w:t>
            </w:r>
            <w:smartTag w:uri="urn:schemas-microsoft-com:office:smarttags" w:element="metricconverter">
              <w:smartTagPr>
                <w:attr w:name="ProductID" w:val="1941 г"/>
              </w:smartTagPr>
              <w:r>
                <w:t>1941 г</w:t>
              </w:r>
            </w:smartTag>
            <w:r>
              <w:t xml:space="preserve">. Зап. фронта Красной Армии и группы армий "Центр" Германии / </w:t>
            </w:r>
            <w:smartTag w:uri="urn:schemas-microsoft-com:office:smarttags" w:element="PersonName">
              <w:smartTagPr>
                <w:attr w:name="ProductID" w:val="И. А. Красильников."/>
              </w:smartTagPr>
              <w:r>
                <w:t>И. А. Кр</w:t>
              </w:r>
              <w:r>
                <w:t>а</w:t>
              </w:r>
              <w:r>
                <w:t>сильников.</w:t>
              </w:r>
            </w:smartTag>
            <w:r>
              <w:t xml:space="preserve"> - Москва</w:t>
            </w:r>
            <w:proofErr w:type="gramStart"/>
            <w:r>
              <w:t xml:space="preserve"> :</w:t>
            </w:r>
            <w:proofErr w:type="gramEnd"/>
            <w:r>
              <w:t xml:space="preserve"> Информация , 2021. - 980 с. : ил</w:t>
            </w:r>
            <w:proofErr w:type="gramStart"/>
            <w:r>
              <w:t>., [</w:t>
            </w:r>
            <w:proofErr w:type="gramEnd"/>
            <w:r>
              <w:t>25] л. ил. - (Д</w:t>
            </w:r>
            <w:r>
              <w:t>о</w:t>
            </w:r>
            <w:r>
              <w:t>кументальная хроника Второй Мировой войны</w:t>
            </w:r>
            <w:proofErr w:type="gramStart"/>
            <w:r>
              <w:t xml:space="preserve"> ;</w:t>
            </w:r>
            <w:proofErr w:type="gramEnd"/>
            <w:r>
              <w:t xml:space="preserve"> [т. 3]). - К 80-летию н</w:t>
            </w:r>
            <w:r>
              <w:t>а</w:t>
            </w:r>
            <w:r>
              <w:t>чала Великой Отеч</w:t>
            </w:r>
            <w:r>
              <w:t>е</w:t>
            </w:r>
            <w:r>
              <w:t>ственной войны. - ISBN 978-5-903676-40-8</w:t>
            </w:r>
            <w:proofErr w:type="gramStart"/>
            <w:r>
              <w:t xml:space="preserve"> :</w:t>
            </w:r>
            <w:proofErr w:type="gramEnd"/>
            <w:r>
              <w:t xml:space="preserve"> 600 р.</w:t>
            </w:r>
            <w:r>
              <w:br/>
              <w:t>1экз.</w:t>
            </w:r>
            <w:r>
              <w:br/>
            </w:r>
            <w:r>
              <w:br/>
              <w:t>Третий том книги из серии "Документальная хроника</w:t>
            </w:r>
            <w:proofErr w:type="gramStart"/>
            <w:r>
              <w:t xml:space="preserve"> В</w:t>
            </w:r>
            <w:proofErr w:type="gramEnd"/>
            <w:r>
              <w:t>торой мировой войны", книги - исследования, по своему масштабу почти энциклопедич</w:t>
            </w:r>
            <w:r>
              <w:t>е</w:t>
            </w:r>
            <w:r>
              <w:t xml:space="preserve">ской полноты, где собраны сведения о самом трудном для нас начальном </w:t>
            </w:r>
            <w:r>
              <w:lastRenderedPageBreak/>
              <w:t>периоде Великой Отечес</w:t>
            </w:r>
            <w:r>
              <w:t>т</w:t>
            </w:r>
            <w:r>
              <w:t>венной войны.</w:t>
            </w:r>
          </w:p>
        </w:tc>
      </w:tr>
      <w:tr w:rsidR="00970312" w:rsidTr="001508CB">
        <w:trPr>
          <w:tblCellSpacing w:w="15" w:type="dxa"/>
        </w:trPr>
        <w:tc>
          <w:tcPr>
            <w:tcW w:w="4969" w:type="pct"/>
            <w:gridSpan w:val="3"/>
            <w:vAlign w:val="center"/>
          </w:tcPr>
          <w:p w:rsidR="00970312" w:rsidRDefault="00970312"/>
        </w:tc>
      </w:tr>
      <w:tr w:rsidR="00970312" w:rsidTr="001508CB">
        <w:trPr>
          <w:tblCellSpacing w:w="15" w:type="dxa"/>
        </w:trPr>
        <w:tc>
          <w:tcPr>
            <w:tcW w:w="286" w:type="pct"/>
          </w:tcPr>
          <w:p w:rsidR="00970312" w:rsidRDefault="00970312">
            <w:r>
              <w:t>60</w:t>
            </w:r>
          </w:p>
        </w:tc>
        <w:tc>
          <w:tcPr>
            <w:tcW w:w="571" w:type="pct"/>
          </w:tcPr>
          <w:p w:rsidR="00970312" w:rsidRDefault="00970312">
            <w:r>
              <w:t>Т3(2)6</w:t>
            </w:r>
            <w:proofErr w:type="gramStart"/>
            <w:r>
              <w:br/>
              <w:t>К</w:t>
            </w:r>
            <w:proofErr w:type="gramEnd"/>
            <w:r>
              <w:t xml:space="preserve"> 78</w:t>
            </w:r>
          </w:p>
        </w:tc>
        <w:tc>
          <w:tcPr>
            <w:tcW w:w="4082" w:type="pct"/>
          </w:tcPr>
          <w:p w:rsidR="00970312" w:rsidRDefault="00970312">
            <w:r>
              <w:rPr>
                <w:b/>
                <w:bCs/>
              </w:rPr>
              <w:t>Красильников, И. А.</w:t>
            </w:r>
            <w:r>
              <w:br/>
              <w:t>   93 дня битвы за Москву : док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х</w:t>
            </w:r>
            <w:proofErr w:type="gramEnd"/>
            <w:r>
              <w:t xml:space="preserve">роника с 30 сент. по 31 дек. </w:t>
            </w:r>
            <w:smartTag w:uri="urn:schemas-microsoft-com:office:smarttags" w:element="metricconverter">
              <w:smartTagPr>
                <w:attr w:name="ProductID" w:val="1941 г"/>
              </w:smartTagPr>
              <w:r>
                <w:t>1941 г</w:t>
              </w:r>
            </w:smartTag>
            <w:r>
              <w:t>. З</w:t>
            </w:r>
            <w:r>
              <w:t>а</w:t>
            </w:r>
            <w:r>
              <w:t xml:space="preserve">пад. фронта Красной Армии и группы армий "Центр" Германии / </w:t>
            </w:r>
            <w:smartTag w:uri="urn:schemas-microsoft-com:office:smarttags" w:element="PersonName">
              <w:smartTagPr>
                <w:attr w:name="ProductID" w:val="И. А. Красильников."/>
              </w:smartTagPr>
              <w:r>
                <w:t>И. А. Красильников.</w:t>
              </w:r>
            </w:smartTag>
            <w:r>
              <w:t xml:space="preserve"> - Москва</w:t>
            </w:r>
            <w:proofErr w:type="gramStart"/>
            <w:r>
              <w:t xml:space="preserve"> :</w:t>
            </w:r>
            <w:proofErr w:type="gramEnd"/>
            <w:r>
              <w:t xml:space="preserve"> Информация , 2019. - 1024 с. : ил</w:t>
            </w:r>
            <w:proofErr w:type="gramStart"/>
            <w:r>
              <w:t>., [</w:t>
            </w:r>
            <w:proofErr w:type="gramEnd"/>
            <w:r>
              <w:t>19] л. ил. - (Документальная хроника Второй Мировой войны</w:t>
            </w:r>
            <w:proofErr w:type="gramStart"/>
            <w:r>
              <w:t xml:space="preserve"> ;</w:t>
            </w:r>
            <w:proofErr w:type="gramEnd"/>
            <w:r>
              <w:t xml:space="preserve"> [т. 2]). - К 80-летию начала Великой Отеч</w:t>
            </w:r>
            <w:r>
              <w:t>е</w:t>
            </w:r>
            <w:r>
              <w:t>ственной войны. - ISBN 978-5-903676-32-3</w:t>
            </w:r>
            <w:proofErr w:type="gramStart"/>
            <w:r>
              <w:t xml:space="preserve"> :</w:t>
            </w:r>
            <w:proofErr w:type="gramEnd"/>
            <w:r>
              <w:t xml:space="preserve"> 600 р.</w:t>
            </w:r>
            <w:r>
              <w:br/>
              <w:t>1экз.</w:t>
            </w:r>
            <w:r>
              <w:br/>
            </w:r>
            <w:r>
              <w:br/>
              <w:t>«93 дня битвы за Москву» - пятая книга-исследование руководителя в</w:t>
            </w:r>
            <w:r>
              <w:t>о</w:t>
            </w:r>
            <w:r>
              <w:t>енно-патриотического объединения «Память» Городского округа П</w:t>
            </w:r>
            <w:r>
              <w:t>о</w:t>
            </w:r>
            <w:r>
              <w:t>дольск, историка и писателя Игоря Алексан</w:t>
            </w:r>
            <w:r>
              <w:t>д</w:t>
            </w:r>
            <w:r>
              <w:t>ровича Красильникова. В её основу легли выдержки из мемуаров советских и немецких военачальн</w:t>
            </w:r>
            <w:r>
              <w:t>и</w:t>
            </w:r>
            <w:r>
              <w:t>ков – Георгия Жукова, Константина Рокоссовского, Александра Василе</w:t>
            </w:r>
            <w:r>
              <w:t>в</w:t>
            </w:r>
            <w:r>
              <w:t xml:space="preserve">ского, Франца </w:t>
            </w:r>
            <w:proofErr w:type="spellStart"/>
            <w:r>
              <w:t>Гальдера</w:t>
            </w:r>
            <w:proofErr w:type="spellEnd"/>
            <w:r>
              <w:t xml:space="preserve">, Федора фон Бока, </w:t>
            </w:r>
            <w:proofErr w:type="spellStart"/>
            <w:r>
              <w:t>Гейнца</w:t>
            </w:r>
            <w:proofErr w:type="spellEnd"/>
            <w:r>
              <w:t xml:space="preserve"> Гудериана, редкие и</w:t>
            </w:r>
            <w:r>
              <w:t>с</w:t>
            </w:r>
            <w:r>
              <w:t>торические документы, а также малоизвестные или ещё не введенные в научный оборот материалы. В хронолог</w:t>
            </w:r>
            <w:r>
              <w:t>и</w:t>
            </w:r>
            <w:r>
              <w:t>ческом порядке представлены документы Западного и Резервного фронтов Красной армии, которые о</w:t>
            </w:r>
            <w:r>
              <w:t>х</w:t>
            </w:r>
            <w:r>
              <w:t>ватывают период с 30 се</w:t>
            </w:r>
            <w:r>
              <w:t>н</w:t>
            </w:r>
            <w:r>
              <w:t>тября по 31 декабря 1941 года. Издание стало второй книгой серии «Документальная хроника</w:t>
            </w:r>
            <w:proofErr w:type="gramStart"/>
            <w:r>
              <w:t xml:space="preserve"> В</w:t>
            </w:r>
            <w:proofErr w:type="gramEnd"/>
            <w:r>
              <w:t>торой мировой во</w:t>
            </w:r>
            <w:r>
              <w:t>й</w:t>
            </w:r>
            <w:r>
              <w:t>ны».</w:t>
            </w:r>
          </w:p>
        </w:tc>
      </w:tr>
      <w:tr w:rsidR="00970312" w:rsidTr="001508CB">
        <w:trPr>
          <w:tblCellSpacing w:w="15" w:type="dxa"/>
        </w:trPr>
        <w:tc>
          <w:tcPr>
            <w:tcW w:w="4969" w:type="pct"/>
            <w:gridSpan w:val="3"/>
            <w:vAlign w:val="center"/>
          </w:tcPr>
          <w:p w:rsidR="00970312" w:rsidRDefault="00970312"/>
        </w:tc>
      </w:tr>
      <w:tr w:rsidR="00970312" w:rsidTr="001508CB">
        <w:trPr>
          <w:tblCellSpacing w:w="15" w:type="dxa"/>
        </w:trPr>
        <w:tc>
          <w:tcPr>
            <w:tcW w:w="286" w:type="pct"/>
          </w:tcPr>
          <w:p w:rsidR="00970312" w:rsidRDefault="00970312">
            <w:r>
              <w:t>61</w:t>
            </w:r>
          </w:p>
        </w:tc>
        <w:tc>
          <w:tcPr>
            <w:tcW w:w="571" w:type="pct"/>
          </w:tcPr>
          <w:p w:rsidR="00970312" w:rsidRDefault="00970312">
            <w:r>
              <w:t>Т3(2)6</w:t>
            </w:r>
            <w:proofErr w:type="gramStart"/>
            <w:r>
              <w:br/>
              <w:t>Т</w:t>
            </w:r>
            <w:proofErr w:type="gramEnd"/>
            <w:r>
              <w:t xml:space="preserve"> 69</w:t>
            </w:r>
          </w:p>
        </w:tc>
        <w:tc>
          <w:tcPr>
            <w:tcW w:w="4082" w:type="pct"/>
          </w:tcPr>
          <w:p w:rsidR="00970312" w:rsidRDefault="00970312">
            <w:proofErr w:type="spellStart"/>
            <w:r>
              <w:rPr>
                <w:b/>
                <w:bCs/>
              </w:rPr>
              <w:t>Трифанков</w:t>
            </w:r>
            <w:proofErr w:type="spellEnd"/>
            <w:r>
              <w:rPr>
                <w:b/>
                <w:bCs/>
              </w:rPr>
              <w:t>, Ю. Т.</w:t>
            </w:r>
            <w:r>
              <w:br/>
              <w:t xml:space="preserve">   Исторический процесс и качество человека (1964-1985): </w:t>
            </w:r>
            <w:proofErr w:type="spellStart"/>
            <w:r>
              <w:t>Не-Осуществленная</w:t>
            </w:r>
            <w:proofErr w:type="spellEnd"/>
            <w:r>
              <w:t xml:space="preserve"> </w:t>
            </w:r>
            <w:proofErr w:type="spellStart"/>
            <w:r>
              <w:t>Меч-Та</w:t>
            </w:r>
            <w:proofErr w:type="spellEnd"/>
            <w:r>
              <w:t xml:space="preserve"> : монография / Ю. Т. </w:t>
            </w:r>
            <w:proofErr w:type="spellStart"/>
            <w:r>
              <w:t>Трифанков</w:t>
            </w:r>
            <w:proofErr w:type="spellEnd"/>
            <w:r>
              <w:t xml:space="preserve"> ; </w:t>
            </w:r>
            <w:proofErr w:type="spellStart"/>
            <w:r>
              <w:t>М-во</w:t>
            </w:r>
            <w:proofErr w:type="spellEnd"/>
            <w:r>
              <w:t xml:space="preserve"> науки и высш. образования</w:t>
            </w:r>
            <w:proofErr w:type="gramStart"/>
            <w:r>
              <w:t xml:space="preserve"> Р</w:t>
            </w:r>
            <w:proofErr w:type="gramEnd"/>
            <w:r>
              <w:t>ос. Федерации, Брян. гос. техн. ун-т. - Брянск</w:t>
            </w:r>
            <w:proofErr w:type="gramStart"/>
            <w:r>
              <w:t xml:space="preserve"> :</w:t>
            </w:r>
            <w:proofErr w:type="gramEnd"/>
            <w:r>
              <w:t xml:space="preserve"> БГТУ, 2021. - 218 с.</w:t>
            </w:r>
            <w:proofErr w:type="gramStart"/>
            <w:r>
              <w:t xml:space="preserve"> :</w:t>
            </w:r>
            <w:proofErr w:type="gramEnd"/>
            <w:r>
              <w:t xml:space="preserve"> ил. - ISBN 978-5-907570-07-8</w:t>
            </w:r>
            <w:proofErr w:type="gramStart"/>
            <w:r>
              <w:t xml:space="preserve"> :</w:t>
            </w:r>
            <w:proofErr w:type="gramEnd"/>
            <w:r>
              <w:t xml:space="preserve"> 85 р. 63 к.</w:t>
            </w:r>
            <w:r>
              <w:br/>
              <w:t>15экз.</w:t>
            </w:r>
            <w:r>
              <w:br/>
            </w:r>
            <w:proofErr w:type="spellStart"/>
            <w:r>
              <w:t>аб</w:t>
            </w:r>
            <w:proofErr w:type="spellEnd"/>
            <w:r>
              <w:t>. 720591-720605</w:t>
            </w:r>
            <w:r>
              <w:br/>
              <w:t>Посвящена 100-летию СССР и советскому человеку в после</w:t>
            </w:r>
            <w:r>
              <w:t>д</w:t>
            </w:r>
            <w:r>
              <w:t>ний период существования Советского государства. Исследуется исторический пр</w:t>
            </w:r>
            <w:r>
              <w:t>о</w:t>
            </w:r>
            <w:r>
              <w:t>цесс и качество человека в истории России - СССР в 1964 - 1985 гг. на фоне геополитических событий в мире и внутреннего состояния общес</w:t>
            </w:r>
            <w:r>
              <w:t>т</w:t>
            </w:r>
            <w:r>
              <w:t>ва, что актуально для современности.</w:t>
            </w:r>
          </w:p>
        </w:tc>
      </w:tr>
      <w:tr w:rsidR="00970312" w:rsidTr="001508CB">
        <w:trPr>
          <w:tblCellSpacing w:w="15" w:type="dxa"/>
        </w:trPr>
        <w:tc>
          <w:tcPr>
            <w:tcW w:w="4969" w:type="pct"/>
            <w:gridSpan w:val="3"/>
            <w:vAlign w:val="center"/>
          </w:tcPr>
          <w:p w:rsidR="00970312" w:rsidRDefault="00970312"/>
        </w:tc>
      </w:tr>
      <w:tr w:rsidR="00970312" w:rsidTr="001508CB">
        <w:trPr>
          <w:tblCellSpacing w:w="15" w:type="dxa"/>
        </w:trPr>
        <w:tc>
          <w:tcPr>
            <w:tcW w:w="286" w:type="pct"/>
          </w:tcPr>
          <w:p w:rsidR="00970312" w:rsidRDefault="00970312">
            <w:r>
              <w:t>62</w:t>
            </w:r>
          </w:p>
        </w:tc>
        <w:tc>
          <w:tcPr>
            <w:tcW w:w="571" w:type="pct"/>
          </w:tcPr>
          <w:p w:rsidR="00970312" w:rsidRDefault="00970312">
            <w:r>
              <w:t>Т3(2)6</w:t>
            </w:r>
            <w:r>
              <w:br/>
            </w:r>
            <w:proofErr w:type="gramStart"/>
            <w:r>
              <w:t>Ш</w:t>
            </w:r>
            <w:proofErr w:type="gramEnd"/>
            <w:r>
              <w:t xml:space="preserve"> 48</w:t>
            </w:r>
          </w:p>
        </w:tc>
        <w:tc>
          <w:tcPr>
            <w:tcW w:w="4082" w:type="pct"/>
          </w:tcPr>
          <w:p w:rsidR="00970312" w:rsidRDefault="00970312">
            <w:proofErr w:type="spellStart"/>
            <w:r>
              <w:rPr>
                <w:b/>
                <w:bCs/>
              </w:rPr>
              <w:t>Шепелев</w:t>
            </w:r>
            <w:proofErr w:type="spellEnd"/>
            <w:r>
              <w:rPr>
                <w:b/>
                <w:bCs/>
              </w:rPr>
              <w:t>, Г. А.</w:t>
            </w:r>
            <w:r>
              <w:br/>
              <w:t xml:space="preserve">   Война и оккупация : </w:t>
            </w:r>
            <w:proofErr w:type="spellStart"/>
            <w:r>
              <w:t>неизвест</w:t>
            </w:r>
            <w:proofErr w:type="spellEnd"/>
            <w:r>
              <w:t xml:space="preserve">. фот. солдат Вермахта с </w:t>
            </w:r>
            <w:proofErr w:type="spellStart"/>
            <w:r>
              <w:t>захвач</w:t>
            </w:r>
            <w:proofErr w:type="spellEnd"/>
            <w:r>
              <w:t>. террит</w:t>
            </w:r>
            <w:r>
              <w:t>о</w:t>
            </w:r>
            <w:r>
              <w:t xml:space="preserve">рии СССР и </w:t>
            </w:r>
            <w:proofErr w:type="spellStart"/>
            <w:r>
              <w:t>сов</w:t>
            </w:r>
            <w:proofErr w:type="gramStart"/>
            <w:r>
              <w:t>.-</w:t>
            </w:r>
            <w:proofErr w:type="gramEnd"/>
            <w:r>
              <w:t>герм</w:t>
            </w:r>
            <w:proofErr w:type="spellEnd"/>
            <w:r>
              <w:t xml:space="preserve">. фронта, 1941-1945 : альбом / Г. А. </w:t>
            </w:r>
            <w:proofErr w:type="spellStart"/>
            <w:r>
              <w:t>Шепелев</w:t>
            </w:r>
            <w:proofErr w:type="spellEnd"/>
            <w:r>
              <w:t>. - М</w:t>
            </w:r>
            <w:r>
              <w:t>о</w:t>
            </w:r>
            <w:r>
              <w:t>сква</w:t>
            </w:r>
            <w:proofErr w:type="gramStart"/>
            <w:r>
              <w:t xml:space="preserve"> :</w:t>
            </w:r>
            <w:proofErr w:type="gramEnd"/>
            <w:r>
              <w:t xml:space="preserve"> Яуза, 2021. - 188 с.</w:t>
            </w:r>
            <w:proofErr w:type="gramStart"/>
            <w:r>
              <w:t xml:space="preserve"> :</w:t>
            </w:r>
            <w:proofErr w:type="gramEnd"/>
            <w:r>
              <w:t xml:space="preserve"> ил. - Текст</w:t>
            </w:r>
            <w:proofErr w:type="gramStart"/>
            <w:r>
              <w:t xml:space="preserve"> :</w:t>
            </w:r>
            <w:proofErr w:type="gramEnd"/>
            <w:r>
              <w:t xml:space="preserve"> неп</w:t>
            </w:r>
            <w:r>
              <w:t>о</w:t>
            </w:r>
            <w:r>
              <w:t>средственный. - Изображение</w:t>
            </w:r>
            <w:proofErr w:type="gramStart"/>
            <w:r>
              <w:t xml:space="preserve"> :</w:t>
            </w:r>
            <w:proofErr w:type="gramEnd"/>
            <w:r>
              <w:t xml:space="preserve"> непосредственное. - ISBN 978-5-00155-285-7</w:t>
            </w:r>
            <w:proofErr w:type="gramStart"/>
            <w:r>
              <w:t xml:space="preserve"> :</w:t>
            </w:r>
            <w:proofErr w:type="gramEnd"/>
            <w:r>
              <w:t xml:space="preserve"> 200 р.</w:t>
            </w:r>
            <w:r>
              <w:br/>
              <w:t>1экз.</w:t>
            </w:r>
            <w:r>
              <w:br/>
            </w:r>
            <w:r>
              <w:br/>
              <w:t>К 80-ЛЕТИЮ НАЧАЛА ВЕЛИКОЙ ОТЕЧЕСТВЕННОЙ ВОЙНЫ. Люб</w:t>
            </w:r>
            <w:r>
              <w:t>и</w:t>
            </w:r>
            <w:r>
              <w:t>тельская фотография занимала важное место в искусстве</w:t>
            </w:r>
            <w:proofErr w:type="gramStart"/>
            <w:r>
              <w:t xml:space="preserve"> Т</w:t>
            </w:r>
            <w:proofErr w:type="gramEnd"/>
            <w:r>
              <w:t>ретьего рейха. Идеологи нацистского режима неоднократно подчеркивали роль "наро</w:t>
            </w:r>
            <w:r>
              <w:t>д</w:t>
            </w:r>
            <w:r>
              <w:t>ных фотографов" в создании его летописи. К началу Второй мировой во</w:t>
            </w:r>
            <w:r>
              <w:t>й</w:t>
            </w:r>
            <w:r>
              <w:t>ны количество компактных фотоаппаратов в нацистской Германии до</w:t>
            </w:r>
            <w:r>
              <w:t>с</w:t>
            </w:r>
            <w:r>
              <w:t xml:space="preserve">тигло 7 </w:t>
            </w:r>
            <w:proofErr w:type="spellStart"/>
            <w:proofErr w:type="gramStart"/>
            <w:r>
              <w:t>млн</w:t>
            </w:r>
            <w:proofErr w:type="spellEnd"/>
            <w:proofErr w:type="gramEnd"/>
            <w:r>
              <w:t>, и многие из них заняли свое место в ранцах со</w:t>
            </w:r>
            <w:r>
              <w:t>л</w:t>
            </w:r>
            <w:r>
              <w:t>дат Вермахта. Запреты на фотографирование касались только массовых казней и сюж</w:t>
            </w:r>
            <w:r>
              <w:t>е</w:t>
            </w:r>
            <w:r>
              <w:t>тов, которые могли быть использов</w:t>
            </w:r>
            <w:r>
              <w:t>а</w:t>
            </w:r>
            <w:r>
              <w:t>ны пропагандой противника, но и они не всегда соблюдались строго (даже служащими лагерей смерти). В р</w:t>
            </w:r>
            <w:r>
              <w:t>е</w:t>
            </w:r>
            <w:r>
              <w:t>зультате в 1941–1945 гг. миллионы фотографий были сделаны на Восто</w:t>
            </w:r>
            <w:r>
              <w:t>ч</w:t>
            </w:r>
            <w:r>
              <w:lastRenderedPageBreak/>
              <w:t>ном фронте солдатами и офицерами Вермахта. Вы держите в руках ал</w:t>
            </w:r>
            <w:r>
              <w:t>ь</w:t>
            </w:r>
            <w:r>
              <w:t>бом неизвестных фотографий с полей сражений В</w:t>
            </w:r>
            <w:r>
              <w:t>е</w:t>
            </w:r>
            <w:r>
              <w:t>ликой Отечественной войны и оккупированной территории Советского Союза. В его основе л</w:t>
            </w:r>
            <w:r>
              <w:t>е</w:t>
            </w:r>
            <w:r>
              <w:t xml:space="preserve">жит уникальная коллекция снимков, собранная историком Георгием </w:t>
            </w:r>
            <w:proofErr w:type="spellStart"/>
            <w:r>
              <w:t>Ш</w:t>
            </w:r>
            <w:r>
              <w:t>е</w:t>
            </w:r>
            <w:r>
              <w:t>пелевым</w:t>
            </w:r>
            <w:proofErr w:type="spellEnd"/>
            <w:r>
              <w:t>. По</w:t>
            </w:r>
            <w:r>
              <w:t>д</w:t>
            </w:r>
            <w:r>
              <w:t>робные научные комментарии раскрывают фотографии как исторический источник и выявляют не всегда очевидные идеол</w:t>
            </w:r>
            <w:r>
              <w:t>о</w:t>
            </w:r>
            <w:r>
              <w:t>гические подтексты и послания. Отобранные снимки посвящ</w:t>
            </w:r>
            <w:r>
              <w:t>е</w:t>
            </w:r>
            <w:r>
              <w:t>ны широкому кругу сюжетов: от истребительной политики оккупантов до повседневной жи</w:t>
            </w:r>
            <w:r>
              <w:t>з</w:t>
            </w:r>
            <w:r>
              <w:t>ни Вермахта, разрушенных г</w:t>
            </w:r>
            <w:r>
              <w:t>о</w:t>
            </w:r>
            <w:r>
              <w:t>родов, сгоревших деревень, еврейских гетто и лагерей военн</w:t>
            </w:r>
            <w:r>
              <w:t>о</w:t>
            </w:r>
            <w:r>
              <w:t>пленных. Книга издана Российским военно-историческим о</w:t>
            </w:r>
            <w:r>
              <w:t>б</w:t>
            </w:r>
            <w:r>
              <w:t>ществом.</w:t>
            </w:r>
          </w:p>
        </w:tc>
      </w:tr>
      <w:tr w:rsidR="00970312" w:rsidTr="001508CB">
        <w:trPr>
          <w:tblCellSpacing w:w="15" w:type="dxa"/>
        </w:trPr>
        <w:tc>
          <w:tcPr>
            <w:tcW w:w="4969" w:type="pct"/>
            <w:gridSpan w:val="3"/>
            <w:vAlign w:val="center"/>
          </w:tcPr>
          <w:p w:rsidR="00970312" w:rsidRDefault="00970312">
            <w:r>
              <w:rPr>
                <w:b/>
                <w:bCs/>
              </w:rPr>
              <w:lastRenderedPageBreak/>
              <w:t> - История частей света и отдельных зарубежных стран</w:t>
            </w:r>
            <w:r>
              <w:t xml:space="preserve"> </w:t>
            </w:r>
          </w:p>
        </w:tc>
      </w:tr>
      <w:tr w:rsidR="00970312" w:rsidTr="001508CB">
        <w:trPr>
          <w:tblCellSpacing w:w="15" w:type="dxa"/>
        </w:trPr>
        <w:tc>
          <w:tcPr>
            <w:tcW w:w="286" w:type="pct"/>
          </w:tcPr>
          <w:p w:rsidR="00970312" w:rsidRDefault="00970312">
            <w:r>
              <w:t>63</w:t>
            </w:r>
          </w:p>
        </w:tc>
        <w:tc>
          <w:tcPr>
            <w:tcW w:w="571" w:type="pct"/>
          </w:tcPr>
          <w:p w:rsidR="00970312" w:rsidRDefault="00970312">
            <w:r>
              <w:t>Т3(4)</w:t>
            </w:r>
            <w:r>
              <w:br/>
              <w:t>Т 66</w:t>
            </w:r>
          </w:p>
        </w:tc>
        <w:tc>
          <w:tcPr>
            <w:tcW w:w="4082" w:type="pct"/>
          </w:tcPr>
          <w:p w:rsidR="00970312" w:rsidRDefault="00970312">
            <w:r>
              <w:t>   </w:t>
            </w:r>
            <w:r>
              <w:rPr>
                <w:b/>
                <w:bCs/>
              </w:rPr>
              <w:t>Треблинка. Исследования. Воспоминания. Документы</w:t>
            </w:r>
            <w:proofErr w:type="gramStart"/>
            <w:r>
              <w:t xml:space="preserve"> :</w:t>
            </w:r>
            <w:proofErr w:type="gramEnd"/>
            <w:r>
              <w:t xml:space="preserve"> [сборник] / отв. ред. </w:t>
            </w:r>
            <w:smartTag w:uri="urn:schemas-microsoft-com:office:smarttags" w:element="PersonName">
              <w:smartTagPr>
                <w:attr w:name="ProductID" w:val="К. А. Пахалюк."/>
              </w:smartTagPr>
              <w:r>
                <w:t xml:space="preserve">К. А. </w:t>
              </w:r>
              <w:proofErr w:type="spellStart"/>
              <w:r>
                <w:t>Пахалюк</w:t>
              </w:r>
              <w:proofErr w:type="spellEnd"/>
              <w:r>
                <w:t>.</w:t>
              </w:r>
            </w:smartTag>
            <w:r>
              <w:t xml:space="preserve"> - Москва</w:t>
            </w:r>
            <w:proofErr w:type="gramStart"/>
            <w:r>
              <w:t xml:space="preserve"> :</w:t>
            </w:r>
            <w:proofErr w:type="gramEnd"/>
            <w:r>
              <w:t xml:space="preserve"> Яуза, 2021. - 686 с. - ISBN 978-5-00155-343-4</w:t>
            </w:r>
            <w:proofErr w:type="gramStart"/>
            <w:r>
              <w:t xml:space="preserve"> :</w:t>
            </w:r>
            <w:proofErr w:type="gramEnd"/>
            <w:r>
              <w:t xml:space="preserve"> 300 р.</w:t>
            </w:r>
            <w:r>
              <w:br/>
              <w:t>1экз.</w:t>
            </w:r>
            <w:r>
              <w:br/>
            </w:r>
            <w:r>
              <w:br/>
              <w:t>Лагерь смерти Треблинка. Примерно за год с лета 1942 года здесь умер</w:t>
            </w:r>
            <w:r>
              <w:t>т</w:t>
            </w:r>
            <w:r>
              <w:t>вили более 800 тыс. евреев и несколько тысяч ц</w:t>
            </w:r>
            <w:r>
              <w:t>ы</w:t>
            </w:r>
            <w:r>
              <w:t>ган - мужчин, женщин, детей и стариков, депортированных с оккупированных территорий Пол</w:t>
            </w:r>
            <w:r>
              <w:t>ь</w:t>
            </w:r>
            <w:r>
              <w:t>ши, Советского Союза, Ч</w:t>
            </w:r>
            <w:r>
              <w:t>е</w:t>
            </w:r>
            <w:r>
              <w:t xml:space="preserve">хии, Греции, а также других стран Европы. Для уничтожения эшелона в 20 товарных вагонов требовалось всего несколько часов. Трупный запах распространялся за десятки километров в округе. Среди прочих здесь обрели покой известный педагог </w:t>
            </w:r>
            <w:proofErr w:type="spellStart"/>
            <w:r>
              <w:t>Януш</w:t>
            </w:r>
            <w:proofErr w:type="spellEnd"/>
            <w:r>
              <w:t xml:space="preserve"> Корчак со своими воспитанниками, сестры Зигмунда Фрейда и любовь молодости А. П. Чехова Евдокия Эфрос. 2 августа 1943 года в лагере смерти Треблинка вспыхнуло восстание, ставшее одним из символов сопротивления нацис</w:t>
            </w:r>
            <w:r>
              <w:t>т</w:t>
            </w:r>
            <w:r>
              <w:t>ской политике геноцида. А рядом находился одноименный трудовой л</w:t>
            </w:r>
            <w:r>
              <w:t>а</w:t>
            </w:r>
            <w:r>
              <w:t>герь, где на благо экономики Рейха в ужаснейших условиях в течени</w:t>
            </w:r>
            <w:proofErr w:type="gramStart"/>
            <w:r>
              <w:t>и</w:t>
            </w:r>
            <w:proofErr w:type="gramEnd"/>
            <w:r>
              <w:t xml:space="preserve"> трех лет трудились поляки и евреи. Вы держ</w:t>
            </w:r>
            <w:r>
              <w:t>и</w:t>
            </w:r>
            <w:r>
              <w:t>те в руках первую научную книгу на русском языке, которая п</w:t>
            </w:r>
            <w:r>
              <w:t>о</w:t>
            </w:r>
            <w:r>
              <w:t>священа этому "конвейеру смерти". Ее основу составили ранее не публиковавшиеся материалы советских сле</w:t>
            </w:r>
            <w:r>
              <w:t>д</w:t>
            </w:r>
            <w:r>
              <w:t>ственных органов. Собранные к осени 1944 году, они позволили в дет</w:t>
            </w:r>
            <w:r>
              <w:t>а</w:t>
            </w:r>
            <w:r>
              <w:t xml:space="preserve">лях узнать, что происходило в </w:t>
            </w:r>
            <w:proofErr w:type="spellStart"/>
            <w:r>
              <w:t>треблинских</w:t>
            </w:r>
            <w:proofErr w:type="spellEnd"/>
            <w:r>
              <w:t xml:space="preserve"> лагерях. Эти докуме</w:t>
            </w:r>
            <w:r>
              <w:t>н</w:t>
            </w:r>
            <w:r>
              <w:t>тированные свидетельства дополняются воспоминаниями выживших узников, перев</w:t>
            </w:r>
            <w:r>
              <w:t>е</w:t>
            </w:r>
            <w:r>
              <w:t>денными с польского и иврита, а также исследовательскими статьями. Они системно излагают историю лагеря смерти, раскрывают преступл</w:t>
            </w:r>
            <w:r>
              <w:t>е</w:t>
            </w:r>
            <w:r>
              <w:t>ния, совершенные советскими коллаборационистами, а также опроверг</w:t>
            </w:r>
            <w:r>
              <w:t>а</w:t>
            </w:r>
            <w:r>
              <w:t>ют попытки отрицателей Холокоста приуменьшить масштаб нацис</w:t>
            </w:r>
            <w:r>
              <w:t>т</w:t>
            </w:r>
            <w:r>
              <w:t>ских преступлений в Треблинке.</w:t>
            </w:r>
          </w:p>
        </w:tc>
      </w:tr>
      <w:tr w:rsidR="00970312" w:rsidTr="001508CB">
        <w:trPr>
          <w:tblCellSpacing w:w="15" w:type="dxa"/>
        </w:trPr>
        <w:tc>
          <w:tcPr>
            <w:tcW w:w="4969" w:type="pct"/>
            <w:gridSpan w:val="3"/>
            <w:vAlign w:val="center"/>
          </w:tcPr>
          <w:p w:rsidR="00970312" w:rsidRDefault="00970312">
            <w:r>
              <w:rPr>
                <w:b/>
                <w:bCs/>
              </w:rPr>
              <w:t> - Общая экономическая теория (Основы экономической теории)</w:t>
            </w:r>
            <w:r>
              <w:t xml:space="preserve"> </w:t>
            </w:r>
          </w:p>
        </w:tc>
      </w:tr>
      <w:tr w:rsidR="00970312" w:rsidTr="001508CB">
        <w:trPr>
          <w:tblCellSpacing w:w="15" w:type="dxa"/>
        </w:trPr>
        <w:tc>
          <w:tcPr>
            <w:tcW w:w="286" w:type="pct"/>
          </w:tcPr>
          <w:p w:rsidR="00970312" w:rsidRDefault="00970312">
            <w:r>
              <w:t>64</w:t>
            </w:r>
          </w:p>
        </w:tc>
        <w:tc>
          <w:tcPr>
            <w:tcW w:w="571" w:type="pct"/>
          </w:tcPr>
          <w:p w:rsidR="00970312" w:rsidRDefault="00970312">
            <w:r>
              <w:t>У01</w:t>
            </w:r>
            <w:proofErr w:type="gramStart"/>
            <w:r>
              <w:br/>
              <w:t>С</w:t>
            </w:r>
            <w:proofErr w:type="gramEnd"/>
            <w:r>
              <w:t xml:space="preserve"> 85</w:t>
            </w:r>
          </w:p>
        </w:tc>
        <w:tc>
          <w:tcPr>
            <w:tcW w:w="4082" w:type="pct"/>
          </w:tcPr>
          <w:p w:rsidR="00970312" w:rsidRDefault="00970312">
            <w:r>
              <w:rPr>
                <w:b/>
                <w:bCs/>
              </w:rPr>
              <w:t>Стрижакова, Е. Н.</w:t>
            </w:r>
            <w:r>
              <w:br/>
              <w:t xml:space="preserve">   Экономика будущего: рост, развитие и ресурсы : монография / Е. Н. Стрижакова, </w:t>
            </w:r>
            <w:smartTag w:uri="urn:schemas-microsoft-com:office:smarttags" w:element="PersonName">
              <w:smartTagPr>
                <w:attr w:name="ProductID" w:val="Д. В. Стрижаков"/>
              </w:smartTagPr>
              <w:r>
                <w:t>Д. В. Стрижаков</w:t>
              </w:r>
            </w:smartTag>
            <w:r>
              <w:t xml:space="preserve"> ; </w:t>
            </w:r>
            <w:proofErr w:type="spellStart"/>
            <w:r>
              <w:t>М-во</w:t>
            </w:r>
            <w:proofErr w:type="spellEnd"/>
            <w:r>
              <w:t xml:space="preserve"> науки и высш. образования</w:t>
            </w:r>
            <w:proofErr w:type="gramStart"/>
            <w:r>
              <w:t xml:space="preserve"> Р</w:t>
            </w:r>
            <w:proofErr w:type="gramEnd"/>
            <w:r>
              <w:t>ос. Ф</w:t>
            </w:r>
            <w:r>
              <w:t>е</w:t>
            </w:r>
            <w:r>
              <w:t>дерации, Брян. гос. техн. ун-т. - Брянск</w:t>
            </w:r>
            <w:proofErr w:type="gramStart"/>
            <w:r>
              <w:t xml:space="preserve"> :</w:t>
            </w:r>
            <w:proofErr w:type="gramEnd"/>
            <w:r>
              <w:t xml:space="preserve"> БГТУ, 2021. - 179 с.</w:t>
            </w:r>
            <w:proofErr w:type="gramStart"/>
            <w:r>
              <w:t xml:space="preserve"> :</w:t>
            </w:r>
            <w:proofErr w:type="gramEnd"/>
            <w:r>
              <w:t xml:space="preserve"> ил. - ISBN 978-5-907570-18-4</w:t>
            </w:r>
            <w:proofErr w:type="gramStart"/>
            <w:r>
              <w:t xml:space="preserve"> :</w:t>
            </w:r>
            <w:proofErr w:type="gramEnd"/>
            <w:r>
              <w:t xml:space="preserve"> 75 р. 74 к.</w:t>
            </w:r>
            <w:r>
              <w:br/>
              <w:t>15экз.</w:t>
            </w:r>
            <w:r>
              <w:br/>
              <w:t>ч/</w:t>
            </w:r>
            <w:proofErr w:type="spellStart"/>
            <w:r>
              <w:t>з</w:t>
            </w:r>
            <w:proofErr w:type="spellEnd"/>
            <w:r>
              <w:t xml:space="preserve"> № 3 720345-720347, Людиново 720348-720349</w:t>
            </w:r>
            <w:r>
              <w:br/>
              <w:t>Рассмотрены основные проблемы экономического роста, пре</w:t>
            </w:r>
            <w:r>
              <w:t>д</w:t>
            </w:r>
            <w:r>
              <w:t>ставлены этапы трансформации концепции устойчивого развития, результаты и</w:t>
            </w:r>
            <w:r>
              <w:t>с</w:t>
            </w:r>
            <w:r>
              <w:t>следований направлений развития цифровой экономики, а также причины и изменения, формируемые четвертой промышленной революцией. Ос</w:t>
            </w:r>
            <w:r>
              <w:t>о</w:t>
            </w:r>
            <w:r>
              <w:lastRenderedPageBreak/>
              <w:t>бое внимание уделено методам бережливого производства и недооценё</w:t>
            </w:r>
            <w:r>
              <w:t>н</w:t>
            </w:r>
            <w:r>
              <w:t>ному ресурсу - человеческому капиталу.</w:t>
            </w:r>
          </w:p>
        </w:tc>
      </w:tr>
      <w:tr w:rsidR="00970312" w:rsidTr="001508CB">
        <w:trPr>
          <w:tblCellSpacing w:w="15" w:type="dxa"/>
        </w:trPr>
        <w:tc>
          <w:tcPr>
            <w:tcW w:w="4969" w:type="pct"/>
            <w:gridSpan w:val="3"/>
            <w:vAlign w:val="center"/>
          </w:tcPr>
          <w:p w:rsidR="00970312" w:rsidRDefault="00970312"/>
        </w:tc>
      </w:tr>
      <w:tr w:rsidR="00970312" w:rsidTr="001508CB">
        <w:trPr>
          <w:tblCellSpacing w:w="15" w:type="dxa"/>
        </w:trPr>
        <w:tc>
          <w:tcPr>
            <w:tcW w:w="286" w:type="pct"/>
          </w:tcPr>
          <w:p w:rsidR="00970312" w:rsidRDefault="00970312">
            <w:r>
              <w:t>65</w:t>
            </w:r>
          </w:p>
        </w:tc>
        <w:tc>
          <w:tcPr>
            <w:tcW w:w="571" w:type="pct"/>
          </w:tcPr>
          <w:p w:rsidR="00970312" w:rsidRDefault="00970312">
            <w:r>
              <w:t>У01</w:t>
            </w:r>
            <w:proofErr w:type="gramStart"/>
            <w:r>
              <w:br/>
              <w:t>С</w:t>
            </w:r>
            <w:proofErr w:type="gramEnd"/>
            <w:r>
              <w:t xml:space="preserve"> 91</w:t>
            </w:r>
          </w:p>
        </w:tc>
        <w:tc>
          <w:tcPr>
            <w:tcW w:w="4082" w:type="pct"/>
          </w:tcPr>
          <w:p w:rsidR="00970312" w:rsidRDefault="00970312">
            <w:r>
              <w:rPr>
                <w:b/>
                <w:bCs/>
              </w:rPr>
              <w:t>Сухарев, О. С.</w:t>
            </w:r>
            <w:r>
              <w:br/>
              <w:t>   Теория институциональной динамики</w:t>
            </w:r>
            <w:proofErr w:type="gramStart"/>
            <w:r>
              <w:t xml:space="preserve"> :</w:t>
            </w:r>
            <w:proofErr w:type="gramEnd"/>
            <w:r>
              <w:t xml:space="preserve"> дисфункции и упр. : [моногр</w:t>
            </w:r>
            <w:r>
              <w:t>а</w:t>
            </w:r>
            <w:r>
              <w:t>фия] / О. С. Сухарев. - Москва</w:t>
            </w:r>
            <w:proofErr w:type="gramStart"/>
            <w:r>
              <w:t xml:space="preserve"> :</w:t>
            </w:r>
            <w:proofErr w:type="gramEnd"/>
            <w:r>
              <w:t xml:space="preserve"> URSS. ЛЕНАНД, 2021. - 300 с. - ISBN 978-5-9710-9134-9</w:t>
            </w:r>
            <w:proofErr w:type="gramStart"/>
            <w:r>
              <w:t xml:space="preserve"> :</w:t>
            </w:r>
            <w:proofErr w:type="gramEnd"/>
            <w:r>
              <w:t xml:space="preserve"> 170 р.</w:t>
            </w:r>
            <w:r>
              <w:br/>
              <w:t>1экз.</w:t>
            </w:r>
            <w:r>
              <w:br/>
            </w:r>
            <w:r>
              <w:br/>
              <w:t>Рассматриваются положения теории институциональной динамики, кот</w:t>
            </w:r>
            <w:r>
              <w:t>о</w:t>
            </w:r>
            <w:r>
              <w:t>рые раскрываются в области управления, инстит</w:t>
            </w:r>
            <w:r>
              <w:t>у</w:t>
            </w:r>
            <w:r>
              <w:t>ционального выбора и конкуренции, дисфункции. Данная книга является своеобразным развит</w:t>
            </w:r>
            <w:r>
              <w:t>и</w:t>
            </w:r>
            <w:r>
              <w:t>ем предшествующей теории экономической дисфункции, опубликованной автором впервые более 20 лет назад и совершенствующейся в течение указанн</w:t>
            </w:r>
            <w:r>
              <w:t>о</w:t>
            </w:r>
            <w:r>
              <w:t>го периода времени. Исследуются отдельные вопросы развития институциональной теории, проблема эффективн</w:t>
            </w:r>
            <w:r>
              <w:t>о</w:t>
            </w:r>
            <w:r>
              <w:t>сти правил и принятия решений, институциональные условия формирования экономической п</w:t>
            </w:r>
            <w:r>
              <w:t>о</w:t>
            </w:r>
            <w:r>
              <w:t>литики и др.</w:t>
            </w:r>
          </w:p>
        </w:tc>
      </w:tr>
      <w:tr w:rsidR="00970312" w:rsidTr="001508CB">
        <w:trPr>
          <w:tblCellSpacing w:w="15" w:type="dxa"/>
        </w:trPr>
        <w:tc>
          <w:tcPr>
            <w:tcW w:w="4969" w:type="pct"/>
            <w:gridSpan w:val="3"/>
            <w:vAlign w:val="center"/>
          </w:tcPr>
          <w:p w:rsidR="00970312" w:rsidRDefault="00970312"/>
        </w:tc>
      </w:tr>
      <w:tr w:rsidR="00970312" w:rsidTr="001508CB">
        <w:trPr>
          <w:tblCellSpacing w:w="15" w:type="dxa"/>
        </w:trPr>
        <w:tc>
          <w:tcPr>
            <w:tcW w:w="286" w:type="pct"/>
          </w:tcPr>
          <w:p w:rsidR="00970312" w:rsidRDefault="00970312">
            <w:r>
              <w:t>66</w:t>
            </w:r>
          </w:p>
        </w:tc>
        <w:tc>
          <w:tcPr>
            <w:tcW w:w="571" w:type="pct"/>
          </w:tcPr>
          <w:p w:rsidR="00970312" w:rsidRDefault="00970312">
            <w:r>
              <w:t>У01</w:t>
            </w:r>
            <w:proofErr w:type="gramStart"/>
            <w:r>
              <w:br/>
              <w:t>С</w:t>
            </w:r>
            <w:proofErr w:type="gramEnd"/>
            <w:r>
              <w:t xml:space="preserve"> 91</w:t>
            </w:r>
          </w:p>
        </w:tc>
        <w:tc>
          <w:tcPr>
            <w:tcW w:w="4082" w:type="pct"/>
          </w:tcPr>
          <w:p w:rsidR="00970312" w:rsidRDefault="00970312">
            <w:r>
              <w:rPr>
                <w:b/>
                <w:bCs/>
              </w:rPr>
              <w:t>Сухарев, О. С.</w:t>
            </w:r>
            <w:r>
              <w:br/>
              <w:t>   Теория структурной динамики экономики</w:t>
            </w:r>
            <w:proofErr w:type="gramStart"/>
            <w:r>
              <w:t xml:space="preserve"> :</w:t>
            </w:r>
            <w:proofErr w:type="gramEnd"/>
            <w:r>
              <w:t xml:space="preserve"> монография / О. С. Сухарев. - Москва</w:t>
            </w:r>
            <w:proofErr w:type="gramStart"/>
            <w:r>
              <w:t xml:space="preserve"> :</w:t>
            </w:r>
            <w:proofErr w:type="gramEnd"/>
            <w:r>
              <w:t xml:space="preserve"> URSS. ЛЕНАНД, 2020. - 197 с.</w:t>
            </w:r>
            <w:proofErr w:type="gramStart"/>
            <w:r>
              <w:t xml:space="preserve"> :</w:t>
            </w:r>
            <w:proofErr w:type="gramEnd"/>
            <w:r>
              <w:t xml:space="preserve"> ил. - ISBN 978-5-9710-7150-1</w:t>
            </w:r>
            <w:proofErr w:type="gramStart"/>
            <w:r>
              <w:t xml:space="preserve"> :</w:t>
            </w:r>
            <w:proofErr w:type="gramEnd"/>
            <w:r>
              <w:t xml:space="preserve"> 170 р.</w:t>
            </w:r>
            <w:r>
              <w:br/>
              <w:t>1экз.</w:t>
            </w:r>
            <w:r>
              <w:br/>
            </w:r>
            <w:r>
              <w:br/>
              <w:t>Развиваются, углубляются и обобщаются предыдущие разр</w:t>
            </w:r>
            <w:r>
              <w:t>а</w:t>
            </w:r>
            <w:r>
              <w:t>ботки автора, рассматриваются проблемы теории структурной динамики экономики, в частности формулируются основные положения этой теории, объясня</w:t>
            </w:r>
            <w:r>
              <w:t>ю</w:t>
            </w:r>
            <w:r>
              <w:t>щие связи элементов системы и их динамику. Автор раскрывает стру</w:t>
            </w:r>
            <w:r>
              <w:t>к</w:t>
            </w:r>
            <w:r>
              <w:t>турный анализ, показывая его возможности в изучении проблем эконом</w:t>
            </w:r>
            <w:r>
              <w:t>и</w:t>
            </w:r>
            <w:r>
              <w:t>ческого роста и структурных изменений. Дается анализ влияния структ</w:t>
            </w:r>
            <w:r>
              <w:t>у</w:t>
            </w:r>
            <w:r>
              <w:t>ры инвестиций и технологий на рост экономики. Показано применение структурных зависимостей в исследовании вклада национальных прое</w:t>
            </w:r>
            <w:r>
              <w:t>к</w:t>
            </w:r>
            <w:r>
              <w:t>тов в рост экономики России.</w:t>
            </w:r>
          </w:p>
        </w:tc>
      </w:tr>
      <w:tr w:rsidR="00970312" w:rsidTr="001508CB">
        <w:trPr>
          <w:tblCellSpacing w:w="15" w:type="dxa"/>
        </w:trPr>
        <w:tc>
          <w:tcPr>
            <w:tcW w:w="4969" w:type="pct"/>
            <w:gridSpan w:val="3"/>
            <w:vAlign w:val="center"/>
          </w:tcPr>
          <w:p w:rsidR="00970312" w:rsidRDefault="00970312">
            <w:r>
              <w:rPr>
                <w:b/>
                <w:bCs/>
              </w:rPr>
              <w:t> - Финансы</w:t>
            </w:r>
            <w:r>
              <w:t xml:space="preserve"> </w:t>
            </w:r>
          </w:p>
        </w:tc>
      </w:tr>
      <w:tr w:rsidR="00970312" w:rsidTr="001508CB">
        <w:trPr>
          <w:tblCellSpacing w:w="15" w:type="dxa"/>
        </w:trPr>
        <w:tc>
          <w:tcPr>
            <w:tcW w:w="286" w:type="pct"/>
          </w:tcPr>
          <w:p w:rsidR="00970312" w:rsidRDefault="00970312">
            <w:r>
              <w:t>67</w:t>
            </w:r>
          </w:p>
        </w:tc>
        <w:tc>
          <w:tcPr>
            <w:tcW w:w="571" w:type="pct"/>
          </w:tcPr>
          <w:p w:rsidR="00970312" w:rsidRDefault="00970312">
            <w:r>
              <w:t>У26</w:t>
            </w:r>
            <w:proofErr w:type="gramStart"/>
            <w:r>
              <w:br/>
              <w:t>С</w:t>
            </w:r>
            <w:proofErr w:type="gramEnd"/>
            <w:r>
              <w:t xml:space="preserve"> 65</w:t>
            </w:r>
          </w:p>
        </w:tc>
        <w:tc>
          <w:tcPr>
            <w:tcW w:w="4082" w:type="pct"/>
          </w:tcPr>
          <w:p w:rsidR="00970312" w:rsidRDefault="00970312">
            <w:r>
              <w:rPr>
                <w:b/>
                <w:bCs/>
              </w:rPr>
              <w:t>Сорокина, Е. И.</w:t>
            </w:r>
            <w:r>
              <w:br/>
              <w:t>   Экономическая оценка инвестиций : практикум : учеб. пособие для в</w:t>
            </w:r>
            <w:r>
              <w:t>у</w:t>
            </w:r>
            <w:r>
              <w:t xml:space="preserve">зов / Е. И. Сорокина ; </w:t>
            </w:r>
            <w:proofErr w:type="spellStart"/>
            <w:r>
              <w:t>М-во</w:t>
            </w:r>
            <w:proofErr w:type="spellEnd"/>
            <w:r>
              <w:t xml:space="preserve"> науки и высш. образов</w:t>
            </w:r>
            <w:r>
              <w:t>а</w:t>
            </w:r>
            <w:r>
              <w:t>ния</w:t>
            </w:r>
            <w:proofErr w:type="gramStart"/>
            <w:r>
              <w:t xml:space="preserve"> Р</w:t>
            </w:r>
            <w:proofErr w:type="gramEnd"/>
            <w:r>
              <w:t>ос. Федерации, Брян. гос. техн. ун-т. - Брянск</w:t>
            </w:r>
            <w:proofErr w:type="gramStart"/>
            <w:r>
              <w:t xml:space="preserve"> :</w:t>
            </w:r>
            <w:proofErr w:type="gramEnd"/>
            <w:r>
              <w:t xml:space="preserve"> БГТУ, 2020. - 163 с.</w:t>
            </w:r>
            <w:proofErr w:type="gramStart"/>
            <w:r>
              <w:t xml:space="preserve"> :</w:t>
            </w:r>
            <w:proofErr w:type="gramEnd"/>
            <w:r>
              <w:t xml:space="preserve"> ил. - ISBN 978-5-907271-22-7</w:t>
            </w:r>
            <w:proofErr w:type="gramStart"/>
            <w:r>
              <w:t xml:space="preserve"> :</w:t>
            </w:r>
            <w:proofErr w:type="gramEnd"/>
            <w:r>
              <w:t xml:space="preserve"> 73 р. 37 к.</w:t>
            </w:r>
            <w:r>
              <w:br/>
              <w:t>15экз.</w:t>
            </w:r>
            <w:r>
              <w:br/>
              <w:t>ч/</w:t>
            </w:r>
            <w:proofErr w:type="spellStart"/>
            <w:r>
              <w:t>з</w:t>
            </w:r>
            <w:proofErr w:type="spellEnd"/>
            <w:r>
              <w:t xml:space="preserve"> №3 720182-720186, Людиново 720187-720191</w:t>
            </w:r>
            <w:r>
              <w:br/>
              <w:t>Рассмотрены источники финансирования, институты и инструменты ф</w:t>
            </w:r>
            <w:r>
              <w:t>и</w:t>
            </w:r>
            <w:r>
              <w:t>нансового рынка, общие основы управления денежными потоками пре</w:t>
            </w:r>
            <w:r>
              <w:t>д</w:t>
            </w:r>
            <w:r>
              <w:t>приятия; способы и методы оценки активов инвестиционных проектов и организаций, методики оценки рисков, расчета эффективности инвест</w:t>
            </w:r>
            <w:r>
              <w:t>и</w:t>
            </w:r>
            <w:r>
              <w:t>ционных решений. Приведены примеры решения задач, задания для сам</w:t>
            </w:r>
            <w:r>
              <w:t>о</w:t>
            </w:r>
            <w:r>
              <w:t>стоятельного решения, контрольные вопросы, задания для домашней р</w:t>
            </w:r>
            <w:r>
              <w:t>а</w:t>
            </w:r>
            <w:r>
              <w:t>боты.</w:t>
            </w:r>
          </w:p>
        </w:tc>
      </w:tr>
      <w:tr w:rsidR="00970312" w:rsidTr="001508CB">
        <w:trPr>
          <w:tblCellSpacing w:w="15" w:type="dxa"/>
        </w:trPr>
        <w:tc>
          <w:tcPr>
            <w:tcW w:w="4969" w:type="pct"/>
            <w:gridSpan w:val="3"/>
            <w:vAlign w:val="center"/>
          </w:tcPr>
          <w:p w:rsidR="00970312" w:rsidRDefault="00970312">
            <w:r>
              <w:rPr>
                <w:b/>
                <w:bCs/>
              </w:rPr>
              <w:t> - Бизнес. Предпринимательство. Экономика организации</w:t>
            </w:r>
            <w:r>
              <w:t xml:space="preserve"> </w:t>
            </w:r>
          </w:p>
        </w:tc>
      </w:tr>
      <w:tr w:rsidR="00970312" w:rsidTr="001508CB">
        <w:trPr>
          <w:tblCellSpacing w:w="15" w:type="dxa"/>
        </w:trPr>
        <w:tc>
          <w:tcPr>
            <w:tcW w:w="286" w:type="pct"/>
          </w:tcPr>
          <w:p w:rsidR="00970312" w:rsidRDefault="00970312">
            <w:r>
              <w:t>68</w:t>
            </w:r>
          </w:p>
        </w:tc>
        <w:tc>
          <w:tcPr>
            <w:tcW w:w="571" w:type="pct"/>
          </w:tcPr>
          <w:p w:rsidR="00970312" w:rsidRDefault="00970312">
            <w:r>
              <w:t>У29</w:t>
            </w:r>
            <w:proofErr w:type="gramStart"/>
            <w:r>
              <w:br/>
            </w:r>
            <w:r>
              <w:lastRenderedPageBreak/>
              <w:t>Б</w:t>
            </w:r>
            <w:proofErr w:type="gramEnd"/>
            <w:r>
              <w:t xml:space="preserve"> 82</w:t>
            </w:r>
          </w:p>
        </w:tc>
        <w:tc>
          <w:tcPr>
            <w:tcW w:w="4082" w:type="pct"/>
          </w:tcPr>
          <w:p w:rsidR="00970312" w:rsidRDefault="00970312">
            <w:proofErr w:type="spellStart"/>
            <w:r>
              <w:rPr>
                <w:b/>
                <w:bCs/>
              </w:rPr>
              <w:lastRenderedPageBreak/>
              <w:t>Борбаць</w:t>
            </w:r>
            <w:proofErr w:type="spellEnd"/>
            <w:r>
              <w:rPr>
                <w:b/>
                <w:bCs/>
              </w:rPr>
              <w:t>, Н. М.</w:t>
            </w:r>
            <w:r>
              <w:br/>
            </w:r>
            <w:r>
              <w:lastRenderedPageBreak/>
              <w:t>   Применение инструментов качества : учеб. пособие для в</w:t>
            </w:r>
            <w:r>
              <w:t>у</w:t>
            </w:r>
            <w:r>
              <w:t xml:space="preserve">зов / Н. М. </w:t>
            </w:r>
            <w:proofErr w:type="spellStart"/>
            <w:r>
              <w:t>Борбаць</w:t>
            </w:r>
            <w:proofErr w:type="spellEnd"/>
            <w:r>
              <w:t xml:space="preserve">, Т. В. </w:t>
            </w:r>
            <w:proofErr w:type="spellStart"/>
            <w:r>
              <w:t>Школина</w:t>
            </w:r>
            <w:proofErr w:type="spellEnd"/>
            <w:r>
              <w:t xml:space="preserve"> ; </w:t>
            </w:r>
            <w:proofErr w:type="spellStart"/>
            <w:r>
              <w:t>М-во</w:t>
            </w:r>
            <w:proofErr w:type="spellEnd"/>
            <w:r>
              <w:t xml:space="preserve"> науки и высш. образования</w:t>
            </w:r>
            <w:proofErr w:type="gramStart"/>
            <w:r>
              <w:t xml:space="preserve"> Р</w:t>
            </w:r>
            <w:proofErr w:type="gramEnd"/>
            <w:r>
              <w:t>ос. Федер</w:t>
            </w:r>
            <w:r>
              <w:t>а</w:t>
            </w:r>
            <w:r>
              <w:t>ции, Брян. гос. техн. ун-т. - Брянск</w:t>
            </w:r>
            <w:proofErr w:type="gramStart"/>
            <w:r>
              <w:t xml:space="preserve"> :</w:t>
            </w:r>
            <w:proofErr w:type="gramEnd"/>
            <w:r>
              <w:t xml:space="preserve"> БГТУ, 2021. - 198 с.</w:t>
            </w:r>
            <w:proofErr w:type="gramStart"/>
            <w:r>
              <w:t xml:space="preserve"> :</w:t>
            </w:r>
            <w:proofErr w:type="gramEnd"/>
            <w:r>
              <w:t xml:space="preserve"> ил. - На обл.: TQM; [+Электронная копия]. - ISBN 978-5-907570-15-3 : 83 р. 91 к.</w:t>
            </w:r>
            <w:r>
              <w:br/>
              <w:t>15экз.</w:t>
            </w:r>
            <w:r>
              <w:br/>
              <w:t>ч/</w:t>
            </w:r>
            <w:proofErr w:type="spellStart"/>
            <w:r>
              <w:t>з</w:t>
            </w:r>
            <w:proofErr w:type="spellEnd"/>
            <w:r>
              <w:t xml:space="preserve"> №1 720516, </w:t>
            </w:r>
            <w:proofErr w:type="spellStart"/>
            <w:r>
              <w:t>аб</w:t>
            </w:r>
            <w:proofErr w:type="spellEnd"/>
            <w:r>
              <w:t>. 720517-720530</w:t>
            </w:r>
            <w:proofErr w:type="gramStart"/>
            <w:r>
              <w:br/>
              <w:t>Р</w:t>
            </w:r>
            <w:proofErr w:type="gramEnd"/>
            <w:r>
              <w:t>ассматриваются теоретические основы и примеры практического прим</w:t>
            </w:r>
            <w:r>
              <w:t>е</w:t>
            </w:r>
            <w:r>
              <w:t>нения инструментов контроля качества и инструментов управления кач</w:t>
            </w:r>
            <w:r>
              <w:t>е</w:t>
            </w:r>
            <w:r>
              <w:t>ством. Приведены задания для самостоятельной работы, тесты для пр</w:t>
            </w:r>
            <w:r>
              <w:t>о</w:t>
            </w:r>
            <w:r>
              <w:t>верки знаний, контрольные вопросы.</w:t>
            </w:r>
          </w:p>
        </w:tc>
      </w:tr>
      <w:tr w:rsidR="00970312" w:rsidTr="001508CB">
        <w:trPr>
          <w:tblCellSpacing w:w="15" w:type="dxa"/>
        </w:trPr>
        <w:tc>
          <w:tcPr>
            <w:tcW w:w="4969" w:type="pct"/>
            <w:gridSpan w:val="3"/>
            <w:vAlign w:val="center"/>
          </w:tcPr>
          <w:p w:rsidR="00970312" w:rsidRDefault="00970312"/>
        </w:tc>
      </w:tr>
      <w:tr w:rsidR="00970312" w:rsidTr="001508CB">
        <w:trPr>
          <w:tblCellSpacing w:w="15" w:type="dxa"/>
        </w:trPr>
        <w:tc>
          <w:tcPr>
            <w:tcW w:w="286" w:type="pct"/>
          </w:tcPr>
          <w:p w:rsidR="00970312" w:rsidRDefault="00970312">
            <w:r>
              <w:t>69</w:t>
            </w:r>
          </w:p>
        </w:tc>
        <w:tc>
          <w:tcPr>
            <w:tcW w:w="571" w:type="pct"/>
          </w:tcPr>
          <w:p w:rsidR="00970312" w:rsidRDefault="00970312">
            <w:r>
              <w:t>У29</w:t>
            </w:r>
            <w:r>
              <w:br/>
              <w:t>Г 69</w:t>
            </w:r>
          </w:p>
        </w:tc>
        <w:tc>
          <w:tcPr>
            <w:tcW w:w="4082" w:type="pct"/>
          </w:tcPr>
          <w:p w:rsidR="00970312" w:rsidRDefault="00970312">
            <w:proofErr w:type="spellStart"/>
            <w:r>
              <w:rPr>
                <w:b/>
                <w:bCs/>
              </w:rPr>
              <w:t>Горностаева</w:t>
            </w:r>
            <w:proofErr w:type="spellEnd"/>
            <w:r>
              <w:rPr>
                <w:b/>
                <w:bCs/>
              </w:rPr>
              <w:t>, А. Н.</w:t>
            </w:r>
            <w:r>
              <w:br/>
              <w:t xml:space="preserve">   Теория и практика стратегического управления в российском бизнесе : монография / А. Н. </w:t>
            </w:r>
            <w:proofErr w:type="spellStart"/>
            <w:r>
              <w:t>Горностаева</w:t>
            </w:r>
            <w:proofErr w:type="spellEnd"/>
            <w:r>
              <w:t xml:space="preserve">, Е. А. Ларичева, Н. О. Радькова ; </w:t>
            </w:r>
            <w:proofErr w:type="spellStart"/>
            <w:r>
              <w:t>М-во</w:t>
            </w:r>
            <w:proofErr w:type="spellEnd"/>
            <w:r>
              <w:t xml:space="preserve"> науки и высш. образования</w:t>
            </w:r>
            <w:proofErr w:type="gramStart"/>
            <w:r>
              <w:t xml:space="preserve"> Р</w:t>
            </w:r>
            <w:proofErr w:type="gramEnd"/>
            <w:r>
              <w:t>ос. Федер</w:t>
            </w:r>
            <w:r>
              <w:t>а</w:t>
            </w:r>
            <w:r>
              <w:t>ции, Брян. гос. техн. ун-т. - Брянск</w:t>
            </w:r>
            <w:proofErr w:type="gramStart"/>
            <w:r>
              <w:t xml:space="preserve"> :</w:t>
            </w:r>
            <w:proofErr w:type="gramEnd"/>
            <w:r>
              <w:t xml:space="preserve"> БГТУ, 2021. - 188 с.</w:t>
            </w:r>
            <w:proofErr w:type="gramStart"/>
            <w:r>
              <w:t xml:space="preserve"> :</w:t>
            </w:r>
            <w:proofErr w:type="gramEnd"/>
            <w:r>
              <w:t xml:space="preserve"> ил. - ISBN 978-5-907570-03-0 : 76 р.14 к.</w:t>
            </w:r>
            <w:r>
              <w:br/>
              <w:t>15экз.</w:t>
            </w:r>
            <w:r w:rsidR="00727EC2">
              <w:t xml:space="preserve"> </w:t>
            </w:r>
            <w:r>
              <w:t>ч/</w:t>
            </w:r>
            <w:proofErr w:type="spellStart"/>
            <w:r>
              <w:t>з</w:t>
            </w:r>
            <w:proofErr w:type="spellEnd"/>
            <w:r>
              <w:t xml:space="preserve"> № 3 720330-720334</w:t>
            </w:r>
            <w:proofErr w:type="gramStart"/>
            <w:r>
              <w:br/>
              <w:t>Р</w:t>
            </w:r>
            <w:proofErr w:type="gramEnd"/>
            <w:r>
              <w:t>ассматриваются понятия стратегического менеджмента и задачи страт</w:t>
            </w:r>
            <w:r>
              <w:t>е</w:t>
            </w:r>
            <w:r>
              <w:t>гического управления в современных российских условиях. Обсуждаются основные стратегии, возможность их использования для обеспечения ко</w:t>
            </w:r>
            <w:r>
              <w:t>н</w:t>
            </w:r>
            <w:r>
              <w:t>курентных преимуще</w:t>
            </w:r>
            <w:proofErr w:type="gramStart"/>
            <w:r>
              <w:t>ств пр</w:t>
            </w:r>
            <w:proofErr w:type="gramEnd"/>
            <w:r>
              <w:t>едприятия. На примерах конкретных росси</w:t>
            </w:r>
            <w:r>
              <w:t>й</w:t>
            </w:r>
            <w:r>
              <w:t>ских предприятий выполнены этапы стратегического планирования и предложения мероприятия для реализации стратегий предприятий.</w:t>
            </w:r>
          </w:p>
        </w:tc>
      </w:tr>
      <w:tr w:rsidR="00970312" w:rsidTr="001508CB">
        <w:trPr>
          <w:tblCellSpacing w:w="15" w:type="dxa"/>
        </w:trPr>
        <w:tc>
          <w:tcPr>
            <w:tcW w:w="4969" w:type="pct"/>
            <w:gridSpan w:val="3"/>
            <w:vAlign w:val="center"/>
          </w:tcPr>
          <w:p w:rsidR="00970312" w:rsidRDefault="00970312"/>
        </w:tc>
      </w:tr>
      <w:tr w:rsidR="00970312" w:rsidTr="001508CB">
        <w:trPr>
          <w:tblCellSpacing w:w="15" w:type="dxa"/>
        </w:trPr>
        <w:tc>
          <w:tcPr>
            <w:tcW w:w="286" w:type="pct"/>
          </w:tcPr>
          <w:p w:rsidR="00970312" w:rsidRDefault="00970312">
            <w:r>
              <w:t>70</w:t>
            </w:r>
          </w:p>
        </w:tc>
        <w:tc>
          <w:tcPr>
            <w:tcW w:w="571" w:type="pct"/>
          </w:tcPr>
          <w:p w:rsidR="00970312" w:rsidRDefault="00970312">
            <w:r>
              <w:t>У29</w:t>
            </w:r>
            <w:r>
              <w:br/>
              <w:t>О-75</w:t>
            </w:r>
          </w:p>
        </w:tc>
        <w:tc>
          <w:tcPr>
            <w:tcW w:w="4082" w:type="pct"/>
          </w:tcPr>
          <w:p w:rsidR="00970312" w:rsidRDefault="00970312">
            <w:r>
              <w:t>   </w:t>
            </w:r>
            <w:r>
              <w:rPr>
                <w:b/>
                <w:bCs/>
              </w:rPr>
              <w:t>Основные тенденции развития национальных инновационных си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>тем</w:t>
            </w:r>
            <w:r>
              <w:t xml:space="preserve"> : монография / </w:t>
            </w:r>
            <w:smartTag w:uri="urn:schemas-microsoft-com:office:smarttags" w:element="PersonName">
              <w:smartTagPr>
                <w:attr w:name="ProductID" w:val="И. А. Демиденко"/>
              </w:smartTagPr>
              <w:r>
                <w:t xml:space="preserve">И. А. </w:t>
              </w:r>
              <w:proofErr w:type="spellStart"/>
              <w:r>
                <w:t>Демиденко</w:t>
              </w:r>
            </w:smartTag>
            <w:proofErr w:type="spellEnd"/>
            <w:r>
              <w:t xml:space="preserve">, А. И. </w:t>
            </w:r>
            <w:proofErr w:type="spellStart"/>
            <w:r>
              <w:t>Дем</w:t>
            </w:r>
            <w:r>
              <w:t>и</w:t>
            </w:r>
            <w:r>
              <w:t>денко</w:t>
            </w:r>
            <w:proofErr w:type="spellEnd"/>
            <w:r>
              <w:t xml:space="preserve">, О. В. </w:t>
            </w:r>
            <w:proofErr w:type="spellStart"/>
            <w:r>
              <w:t>Лапицкая</w:t>
            </w:r>
            <w:proofErr w:type="spellEnd"/>
            <w:r>
              <w:t xml:space="preserve"> [и др.] ; </w:t>
            </w:r>
            <w:proofErr w:type="spellStart"/>
            <w:r>
              <w:t>М-во</w:t>
            </w:r>
            <w:proofErr w:type="spellEnd"/>
            <w:r>
              <w:t xml:space="preserve"> науки и высш. образов</w:t>
            </w:r>
            <w:r>
              <w:t>а</w:t>
            </w:r>
            <w:r>
              <w:t>ния</w:t>
            </w:r>
            <w:proofErr w:type="gramStart"/>
            <w:r>
              <w:t xml:space="preserve"> Р</w:t>
            </w:r>
            <w:proofErr w:type="gramEnd"/>
            <w:r>
              <w:t>ос. Федерации, Брян. гос. техн. ун-т. - Брянск</w:t>
            </w:r>
            <w:proofErr w:type="gramStart"/>
            <w:r>
              <w:t xml:space="preserve"> :</w:t>
            </w:r>
            <w:proofErr w:type="gramEnd"/>
            <w:r>
              <w:t xml:space="preserve"> БГТУ, 2021. - 193 с.</w:t>
            </w:r>
            <w:proofErr w:type="gramStart"/>
            <w:r>
              <w:t xml:space="preserve"> :</w:t>
            </w:r>
            <w:proofErr w:type="gramEnd"/>
            <w:r>
              <w:t xml:space="preserve"> ил. - ISBN 978-5-907271-93-7</w:t>
            </w:r>
            <w:proofErr w:type="gramStart"/>
            <w:r>
              <w:t xml:space="preserve"> :</w:t>
            </w:r>
            <w:proofErr w:type="gramEnd"/>
            <w:r>
              <w:t xml:space="preserve"> 76 р. 47 к.</w:t>
            </w:r>
            <w:r>
              <w:br/>
              <w:t>15экз.</w:t>
            </w:r>
            <w:r>
              <w:br/>
            </w:r>
            <w:proofErr w:type="spellStart"/>
            <w:r>
              <w:t>аб</w:t>
            </w:r>
            <w:proofErr w:type="spellEnd"/>
            <w:r>
              <w:t>. 720162-720166, ч/</w:t>
            </w:r>
            <w:proofErr w:type="spellStart"/>
            <w:r>
              <w:t>з</w:t>
            </w:r>
            <w:proofErr w:type="spellEnd"/>
            <w:r>
              <w:t xml:space="preserve"> №3 720167-720171, Людиново 720172-720176</w:t>
            </w:r>
            <w:r>
              <w:br/>
              <w:t>Представлены научно-методический подход и практические рекоменд</w:t>
            </w:r>
            <w:r>
              <w:t>а</w:t>
            </w:r>
            <w:r>
              <w:t>ции по управлению развитием национальных инновационных систем Ро</w:t>
            </w:r>
            <w:r>
              <w:t>с</w:t>
            </w:r>
            <w:r>
              <w:t>сии и Республики Беларусь. Проведен обзор направлений развития н</w:t>
            </w:r>
            <w:r>
              <w:t>а</w:t>
            </w:r>
            <w:r>
              <w:t>циональных инновационных систем. Рассмотрены особенности формир</w:t>
            </w:r>
            <w:r>
              <w:t>о</w:t>
            </w:r>
            <w:r>
              <w:t>вания инновацио</w:t>
            </w:r>
            <w:r>
              <w:t>н</w:t>
            </w:r>
            <w:r>
              <w:t>ного потенциала промышленных предприятий.</w:t>
            </w:r>
          </w:p>
        </w:tc>
      </w:tr>
      <w:tr w:rsidR="00970312" w:rsidTr="001508CB">
        <w:trPr>
          <w:tblCellSpacing w:w="15" w:type="dxa"/>
        </w:trPr>
        <w:tc>
          <w:tcPr>
            <w:tcW w:w="4969" w:type="pct"/>
            <w:gridSpan w:val="3"/>
            <w:vAlign w:val="center"/>
          </w:tcPr>
          <w:p w:rsidR="00970312" w:rsidRDefault="00970312">
            <w:r>
              <w:rPr>
                <w:b/>
                <w:bCs/>
              </w:rPr>
              <w:t> - Экономика промышленности</w:t>
            </w:r>
            <w:r>
              <w:t xml:space="preserve"> </w:t>
            </w:r>
          </w:p>
        </w:tc>
      </w:tr>
      <w:tr w:rsidR="00970312" w:rsidTr="001508CB">
        <w:trPr>
          <w:tblCellSpacing w:w="15" w:type="dxa"/>
        </w:trPr>
        <w:tc>
          <w:tcPr>
            <w:tcW w:w="286" w:type="pct"/>
          </w:tcPr>
          <w:p w:rsidR="00970312" w:rsidRDefault="00970312">
            <w:r>
              <w:t>71</w:t>
            </w:r>
          </w:p>
        </w:tc>
        <w:tc>
          <w:tcPr>
            <w:tcW w:w="571" w:type="pct"/>
          </w:tcPr>
          <w:p w:rsidR="00970312" w:rsidRDefault="00970312">
            <w:r>
              <w:t>У30</w:t>
            </w:r>
            <w:proofErr w:type="gramStart"/>
            <w:r>
              <w:br/>
              <w:t>С</w:t>
            </w:r>
            <w:proofErr w:type="gramEnd"/>
            <w:r>
              <w:t xml:space="preserve"> 91</w:t>
            </w:r>
          </w:p>
        </w:tc>
        <w:tc>
          <w:tcPr>
            <w:tcW w:w="4082" w:type="pct"/>
          </w:tcPr>
          <w:p w:rsidR="00970312" w:rsidRDefault="00970312">
            <w:r>
              <w:rPr>
                <w:b/>
                <w:bCs/>
              </w:rPr>
              <w:t>Сухарев, О. С.</w:t>
            </w:r>
            <w:r>
              <w:br/>
              <w:t>   Экономика промышленности, технологий и интеллектуал</w:t>
            </w:r>
            <w:r>
              <w:t>ь</w:t>
            </w:r>
            <w:r>
              <w:t>ных фирм</w:t>
            </w:r>
            <w:proofErr w:type="gramStart"/>
            <w:r>
              <w:t xml:space="preserve"> :</w:t>
            </w:r>
            <w:proofErr w:type="gramEnd"/>
            <w:r>
              <w:t xml:space="preserve"> монография / О. С. Сухарев. - Москва</w:t>
            </w:r>
            <w:proofErr w:type="gramStart"/>
            <w:r>
              <w:t xml:space="preserve"> :</w:t>
            </w:r>
            <w:proofErr w:type="gramEnd"/>
            <w:r>
              <w:t xml:space="preserve"> URSS. ЛЕНАНД, 2022. - 302 с.</w:t>
            </w:r>
            <w:proofErr w:type="gramStart"/>
            <w:r>
              <w:t xml:space="preserve"> :</w:t>
            </w:r>
            <w:proofErr w:type="gramEnd"/>
            <w:r>
              <w:t xml:space="preserve"> ил. - ISBN 978-5-9710-9629-0</w:t>
            </w:r>
            <w:proofErr w:type="gramStart"/>
            <w:r>
              <w:t xml:space="preserve"> :</w:t>
            </w:r>
            <w:proofErr w:type="gramEnd"/>
            <w:r>
              <w:t xml:space="preserve"> 200 р.</w:t>
            </w:r>
            <w:r>
              <w:br/>
              <w:t>1экз.</w:t>
            </w:r>
            <w:r>
              <w:br/>
            </w:r>
            <w:r>
              <w:br/>
              <w:t>В монографии, выход которой происходит в юбилейный для автора год, рассматриваются закономерности развития современного индустриальн</w:t>
            </w:r>
            <w:r>
              <w:t>о</w:t>
            </w:r>
            <w:r>
              <w:t>го сектора экономики на базе технологических сдвигов, методы исслед</w:t>
            </w:r>
            <w:r>
              <w:t>о</w:t>
            </w:r>
            <w:r>
              <w:t>вания промышленности, технологических изменений, разрабатываются основные положения теории интеллектуальной фирмы, разбираются у</w:t>
            </w:r>
            <w:r>
              <w:t>с</w:t>
            </w:r>
            <w:r>
              <w:t>ловия роста промышленности. Особо изложен применительно к росси</w:t>
            </w:r>
            <w:r>
              <w:t>й</w:t>
            </w:r>
            <w:r>
              <w:t>ской экономике эффект «технологического дуализма», а также особенн</w:t>
            </w:r>
            <w:r>
              <w:t>о</w:t>
            </w:r>
            <w:r>
              <w:t>сти регионального и пространственного разв</w:t>
            </w:r>
            <w:r>
              <w:t>и</w:t>
            </w:r>
            <w:r>
              <w:t>тия страны. Рассмотрены также проблемы современных измерений и статистического учёта, к</w:t>
            </w:r>
            <w:r>
              <w:t>а</w:t>
            </w:r>
            <w:r>
              <w:lastRenderedPageBreak/>
              <w:t>сающиеся вопроса оценки технологического и промышленного развития.</w:t>
            </w:r>
          </w:p>
        </w:tc>
      </w:tr>
      <w:tr w:rsidR="00970312" w:rsidTr="001508CB">
        <w:trPr>
          <w:tblCellSpacing w:w="15" w:type="dxa"/>
        </w:trPr>
        <w:tc>
          <w:tcPr>
            <w:tcW w:w="4969" w:type="pct"/>
            <w:gridSpan w:val="3"/>
            <w:vAlign w:val="center"/>
          </w:tcPr>
          <w:p w:rsidR="00970312" w:rsidRDefault="00970312">
            <w:r>
              <w:rPr>
                <w:b/>
                <w:bCs/>
              </w:rPr>
              <w:lastRenderedPageBreak/>
              <w:t> - Экономика России</w:t>
            </w:r>
            <w:r>
              <w:t xml:space="preserve"> </w:t>
            </w:r>
          </w:p>
        </w:tc>
      </w:tr>
      <w:tr w:rsidR="00970312" w:rsidTr="001508CB">
        <w:trPr>
          <w:tblCellSpacing w:w="15" w:type="dxa"/>
        </w:trPr>
        <w:tc>
          <w:tcPr>
            <w:tcW w:w="286" w:type="pct"/>
          </w:tcPr>
          <w:p w:rsidR="00970312" w:rsidRDefault="00970312">
            <w:r>
              <w:t>72</w:t>
            </w:r>
          </w:p>
        </w:tc>
        <w:tc>
          <w:tcPr>
            <w:tcW w:w="571" w:type="pct"/>
          </w:tcPr>
          <w:p w:rsidR="00970312" w:rsidRDefault="00970312">
            <w:r>
              <w:t>У9(2Рос</w:t>
            </w:r>
            <w:proofErr w:type="gramStart"/>
            <w:r>
              <w:t>)(</w:t>
            </w:r>
            <w:proofErr w:type="spellStart"/>
            <w:proofErr w:type="gramEnd"/>
            <w:r>
              <w:t>кр</w:t>
            </w:r>
            <w:proofErr w:type="spellEnd"/>
            <w:r>
              <w:t>.)</w:t>
            </w:r>
            <w:r>
              <w:br/>
            </w:r>
            <w:proofErr w:type="gramStart"/>
            <w:r>
              <w:t>Б</w:t>
            </w:r>
            <w:proofErr w:type="gramEnd"/>
            <w:r>
              <w:t xml:space="preserve"> 89</w:t>
            </w:r>
          </w:p>
        </w:tc>
        <w:tc>
          <w:tcPr>
            <w:tcW w:w="4082" w:type="pct"/>
          </w:tcPr>
          <w:p w:rsidR="00970312" w:rsidRDefault="00970312">
            <w:r>
              <w:t>   </w:t>
            </w:r>
            <w:r>
              <w:rPr>
                <w:b/>
                <w:bCs/>
              </w:rPr>
              <w:t>Брянская область, 2021</w:t>
            </w:r>
            <w:proofErr w:type="gramStart"/>
            <w:r>
              <w:t xml:space="preserve"> :</w:t>
            </w:r>
            <w:proofErr w:type="gramEnd"/>
            <w:r>
              <w:t xml:space="preserve"> стат. сб. : [офиц. изд.] / Федер. служба гос. статистики (Росстат), Территор. орган Федер. службы гос. статистики по Брян. обл. ; редкол.: В. Э. </w:t>
            </w:r>
            <w:proofErr w:type="spellStart"/>
            <w:r>
              <w:t>Кло</w:t>
            </w:r>
            <w:r>
              <w:t>р</w:t>
            </w:r>
            <w:r>
              <w:t>штейн</w:t>
            </w:r>
            <w:proofErr w:type="spellEnd"/>
            <w:r>
              <w:t xml:space="preserve"> (пред.) [и др.]. - Брянск</w:t>
            </w:r>
            <w:proofErr w:type="gramStart"/>
            <w:r>
              <w:t xml:space="preserve"> :</w:t>
            </w:r>
            <w:proofErr w:type="gramEnd"/>
            <w:r>
              <w:t xml:space="preserve"> Брянскстат, 2021. - 503 с.</w:t>
            </w:r>
            <w:proofErr w:type="gramStart"/>
            <w:r>
              <w:t xml:space="preserve"> :</w:t>
            </w:r>
            <w:proofErr w:type="gramEnd"/>
            <w:r>
              <w:t xml:space="preserve"> ил. - На обл.: Статистический ежегодник. - 2599 р.</w:t>
            </w:r>
            <w:r>
              <w:br/>
              <w:t>1экз.</w:t>
            </w:r>
            <w:r>
              <w:br/>
              <w:t>ч/</w:t>
            </w:r>
            <w:proofErr w:type="spellStart"/>
            <w:r>
              <w:t>з</w:t>
            </w:r>
            <w:proofErr w:type="spellEnd"/>
            <w:r>
              <w:t xml:space="preserve"> периодики Б. н.</w:t>
            </w:r>
            <w:r>
              <w:br/>
              <w:t>Публикуются статистические данные о социально-экономическом пол</w:t>
            </w:r>
            <w:r>
              <w:t>о</w:t>
            </w:r>
            <w:r>
              <w:t>жении Брянской области в длительной динамике. Представлен ряд пок</w:t>
            </w:r>
            <w:r>
              <w:t>а</w:t>
            </w:r>
            <w:r>
              <w:t>зателей по Центральному Ф</w:t>
            </w:r>
            <w:r>
              <w:t>е</w:t>
            </w:r>
            <w:r>
              <w:t>деральному округу и областям, входящим в его состав. Данные рассчитаны в соответствии с принципами совреме</w:t>
            </w:r>
            <w:r>
              <w:t>н</w:t>
            </w:r>
            <w:r>
              <w:t>ной мет</w:t>
            </w:r>
            <w:r>
              <w:t>о</w:t>
            </w:r>
            <w:r>
              <w:t>дологии.</w:t>
            </w:r>
          </w:p>
        </w:tc>
      </w:tr>
      <w:tr w:rsidR="00970312" w:rsidTr="001508CB">
        <w:trPr>
          <w:tblCellSpacing w:w="15" w:type="dxa"/>
        </w:trPr>
        <w:tc>
          <w:tcPr>
            <w:tcW w:w="4969" w:type="pct"/>
            <w:gridSpan w:val="3"/>
            <w:vAlign w:val="center"/>
          </w:tcPr>
          <w:p w:rsidR="00970312" w:rsidRDefault="00970312"/>
          <w:p w:rsidR="00727EC2" w:rsidRDefault="00727EC2"/>
          <w:p w:rsidR="00727EC2" w:rsidRDefault="00727EC2"/>
        </w:tc>
      </w:tr>
      <w:tr w:rsidR="00970312" w:rsidTr="001508CB">
        <w:trPr>
          <w:tblCellSpacing w:w="15" w:type="dxa"/>
        </w:trPr>
        <w:tc>
          <w:tcPr>
            <w:tcW w:w="286" w:type="pct"/>
          </w:tcPr>
          <w:p w:rsidR="00970312" w:rsidRDefault="00970312">
            <w:r>
              <w:t>73</w:t>
            </w:r>
          </w:p>
        </w:tc>
        <w:tc>
          <w:tcPr>
            <w:tcW w:w="571" w:type="pct"/>
          </w:tcPr>
          <w:p w:rsidR="00970312" w:rsidRDefault="00970312">
            <w:r>
              <w:t>У9(2Рос</w:t>
            </w:r>
            <w:proofErr w:type="gramStart"/>
            <w:r>
              <w:t>)(</w:t>
            </w:r>
            <w:proofErr w:type="spellStart"/>
            <w:proofErr w:type="gramEnd"/>
            <w:r>
              <w:t>кр</w:t>
            </w:r>
            <w:proofErr w:type="spellEnd"/>
            <w:r>
              <w:t>.)</w:t>
            </w:r>
            <w:r>
              <w:br/>
              <w:t>С 69</w:t>
            </w:r>
          </w:p>
        </w:tc>
        <w:tc>
          <w:tcPr>
            <w:tcW w:w="4082" w:type="pct"/>
          </w:tcPr>
          <w:p w:rsidR="00970312" w:rsidRDefault="00970312">
            <w:r>
              <w:t>   </w:t>
            </w:r>
            <w:r>
              <w:rPr>
                <w:b/>
                <w:bCs/>
              </w:rPr>
              <w:t>Социально-экономическое положение областей Центрального фед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рального округа, 2021 год</w:t>
            </w:r>
            <w:proofErr w:type="gramStart"/>
            <w:r>
              <w:t xml:space="preserve"> :</w:t>
            </w:r>
            <w:proofErr w:type="gramEnd"/>
            <w:r>
              <w:t xml:space="preserve"> стат. бюл. Вып. 10 / Федер. служба гос. ст</w:t>
            </w:r>
            <w:r>
              <w:t>а</w:t>
            </w:r>
            <w:r>
              <w:t>тистики, Территор. орган Федер. службы гос. статистики по Брян. обл. - Брянск</w:t>
            </w:r>
            <w:proofErr w:type="gramStart"/>
            <w:r>
              <w:t xml:space="preserve"> :</w:t>
            </w:r>
            <w:proofErr w:type="gramEnd"/>
            <w:r>
              <w:t xml:space="preserve"> Брянскстат, [2021]. - 48 с. - 778 р.</w:t>
            </w:r>
            <w:r>
              <w:br/>
              <w:t>1экз.</w:t>
            </w:r>
            <w:r>
              <w:br/>
              <w:t>ч/</w:t>
            </w:r>
            <w:proofErr w:type="spellStart"/>
            <w:r>
              <w:t>з</w:t>
            </w:r>
            <w:proofErr w:type="spellEnd"/>
            <w:r>
              <w:t xml:space="preserve"> периодики Б. н.</w:t>
            </w:r>
            <w:r>
              <w:br/>
              <w:t>Статистический бюллетень подготовлен по материалам ежемесячного доклада Федеральной службы государственной стат</w:t>
            </w:r>
            <w:r>
              <w:t>и</w:t>
            </w:r>
            <w:r>
              <w:t>стики.</w:t>
            </w:r>
          </w:p>
        </w:tc>
      </w:tr>
      <w:tr w:rsidR="00970312" w:rsidTr="001508CB">
        <w:trPr>
          <w:tblCellSpacing w:w="15" w:type="dxa"/>
        </w:trPr>
        <w:tc>
          <w:tcPr>
            <w:tcW w:w="4969" w:type="pct"/>
            <w:gridSpan w:val="3"/>
            <w:vAlign w:val="center"/>
          </w:tcPr>
          <w:p w:rsidR="00970312" w:rsidRDefault="00970312"/>
        </w:tc>
      </w:tr>
      <w:tr w:rsidR="00970312" w:rsidTr="001508CB">
        <w:trPr>
          <w:tblCellSpacing w:w="15" w:type="dxa"/>
        </w:trPr>
        <w:tc>
          <w:tcPr>
            <w:tcW w:w="286" w:type="pct"/>
          </w:tcPr>
          <w:p w:rsidR="00970312" w:rsidRDefault="00970312">
            <w:r>
              <w:t>74</w:t>
            </w:r>
          </w:p>
        </w:tc>
        <w:tc>
          <w:tcPr>
            <w:tcW w:w="571" w:type="pct"/>
          </w:tcPr>
          <w:p w:rsidR="00970312" w:rsidRDefault="00970312">
            <w:r>
              <w:t>У9(2Рос</w:t>
            </w:r>
            <w:proofErr w:type="gramStart"/>
            <w:r>
              <w:t>)(</w:t>
            </w:r>
            <w:proofErr w:type="spellStart"/>
            <w:proofErr w:type="gramEnd"/>
            <w:r>
              <w:t>кр</w:t>
            </w:r>
            <w:proofErr w:type="spellEnd"/>
            <w:r>
              <w:t>.)</w:t>
            </w:r>
            <w:r>
              <w:br/>
              <w:t>С 69</w:t>
            </w:r>
          </w:p>
        </w:tc>
        <w:tc>
          <w:tcPr>
            <w:tcW w:w="4082" w:type="pct"/>
          </w:tcPr>
          <w:p w:rsidR="00970312" w:rsidRDefault="00970312">
            <w:r>
              <w:t>   </w:t>
            </w:r>
            <w:r>
              <w:rPr>
                <w:b/>
                <w:bCs/>
              </w:rPr>
              <w:t>Социальное положение и уровень жизни населения Брянской о</w:t>
            </w:r>
            <w:r>
              <w:rPr>
                <w:b/>
                <w:bCs/>
              </w:rPr>
              <w:t>б</w:t>
            </w:r>
            <w:r>
              <w:rPr>
                <w:b/>
                <w:bCs/>
              </w:rPr>
              <w:t>ласти</w:t>
            </w:r>
            <w:proofErr w:type="gramStart"/>
            <w:r>
              <w:t xml:space="preserve"> :</w:t>
            </w:r>
            <w:proofErr w:type="gramEnd"/>
            <w:r>
              <w:t xml:space="preserve"> стат. сб. / Федер. служба гос. статистики, Те</w:t>
            </w:r>
            <w:r>
              <w:t>р</w:t>
            </w:r>
            <w:r>
              <w:t xml:space="preserve">ритор. орган Федер. службы гос. статистики по Брян. обл. ; [редкол.: Т. Ю. </w:t>
            </w:r>
            <w:proofErr w:type="spellStart"/>
            <w:r>
              <w:t>Быстрова</w:t>
            </w:r>
            <w:proofErr w:type="spellEnd"/>
            <w:r>
              <w:t xml:space="preserve"> (пред.) и др.]. - Брянск</w:t>
            </w:r>
            <w:proofErr w:type="gramStart"/>
            <w:r>
              <w:t xml:space="preserve"> :</w:t>
            </w:r>
            <w:proofErr w:type="gramEnd"/>
            <w:r>
              <w:t xml:space="preserve"> Брянскстат, 2022. - 162 с.</w:t>
            </w:r>
            <w:proofErr w:type="gramStart"/>
            <w:r>
              <w:t xml:space="preserve"> :</w:t>
            </w:r>
            <w:proofErr w:type="gramEnd"/>
            <w:r>
              <w:t xml:space="preserve"> ил. - 3200 р.</w:t>
            </w:r>
            <w:r>
              <w:br/>
              <w:t>1экз.</w:t>
            </w:r>
            <w:r>
              <w:br/>
              <w:t>ч/</w:t>
            </w:r>
            <w:proofErr w:type="spellStart"/>
            <w:r>
              <w:t>з</w:t>
            </w:r>
            <w:proofErr w:type="spellEnd"/>
            <w:r>
              <w:t xml:space="preserve"> периодики Б. н.</w:t>
            </w:r>
            <w:r>
              <w:br/>
              <w:t>Представлены основные показатели, характеризующие соц</w:t>
            </w:r>
            <w:r>
              <w:t>и</w:t>
            </w:r>
            <w:r>
              <w:t>ально-экономическое развитие и уровень жизни населения Брянской области.</w:t>
            </w:r>
          </w:p>
        </w:tc>
      </w:tr>
      <w:tr w:rsidR="00970312" w:rsidTr="001508CB">
        <w:trPr>
          <w:tblCellSpacing w:w="15" w:type="dxa"/>
        </w:trPr>
        <w:tc>
          <w:tcPr>
            <w:tcW w:w="4969" w:type="pct"/>
            <w:gridSpan w:val="3"/>
            <w:vAlign w:val="center"/>
          </w:tcPr>
          <w:p w:rsidR="00970312" w:rsidRDefault="00970312"/>
        </w:tc>
      </w:tr>
      <w:tr w:rsidR="00970312" w:rsidTr="001508CB">
        <w:trPr>
          <w:tblCellSpacing w:w="15" w:type="dxa"/>
        </w:trPr>
        <w:tc>
          <w:tcPr>
            <w:tcW w:w="286" w:type="pct"/>
          </w:tcPr>
          <w:p w:rsidR="00970312" w:rsidRDefault="00970312">
            <w:r>
              <w:t>75</w:t>
            </w:r>
          </w:p>
        </w:tc>
        <w:tc>
          <w:tcPr>
            <w:tcW w:w="571" w:type="pct"/>
          </w:tcPr>
          <w:p w:rsidR="00970312" w:rsidRDefault="00970312">
            <w:r>
              <w:t>У9(Рос</w:t>
            </w:r>
            <w:proofErr w:type="gramStart"/>
            <w:r>
              <w:t>)(</w:t>
            </w:r>
            <w:proofErr w:type="spellStart"/>
            <w:proofErr w:type="gramEnd"/>
            <w:r>
              <w:t>кр</w:t>
            </w:r>
            <w:proofErr w:type="spellEnd"/>
            <w:r>
              <w:t>.)</w:t>
            </w:r>
            <w:r>
              <w:br/>
            </w:r>
            <w:proofErr w:type="gramStart"/>
            <w:r>
              <w:t>П</w:t>
            </w:r>
            <w:proofErr w:type="gramEnd"/>
            <w:r>
              <w:t xml:space="preserve"> 80</w:t>
            </w:r>
          </w:p>
        </w:tc>
        <w:tc>
          <w:tcPr>
            <w:tcW w:w="4082" w:type="pct"/>
          </w:tcPr>
          <w:p w:rsidR="00970312" w:rsidRDefault="00970312">
            <w:r>
              <w:t>   </w:t>
            </w:r>
            <w:r>
              <w:rPr>
                <w:b/>
                <w:bCs/>
              </w:rPr>
              <w:t>Производство и использование валового регионального продукта Брянской области в 2005 - 2020 годах</w:t>
            </w:r>
            <w:proofErr w:type="gramStart"/>
            <w:r>
              <w:t xml:space="preserve"> :</w:t>
            </w:r>
            <w:proofErr w:type="gramEnd"/>
            <w:r>
              <w:t xml:space="preserve"> стат. сб. / Федер. служба гос. ст</w:t>
            </w:r>
            <w:r>
              <w:t>а</w:t>
            </w:r>
            <w:r>
              <w:t xml:space="preserve">тистики, Территор. орган Федер. службы гос. статистики по Брян. обл. (Брянскстат) ; [редкол.: В. Э. </w:t>
            </w:r>
            <w:proofErr w:type="spellStart"/>
            <w:r>
              <w:t>Клорштейн</w:t>
            </w:r>
            <w:proofErr w:type="spellEnd"/>
            <w:r>
              <w:t xml:space="preserve"> (пред.), Л. Ю. Малиновская]. - Брянск</w:t>
            </w:r>
            <w:proofErr w:type="gramStart"/>
            <w:r>
              <w:t xml:space="preserve"> :</w:t>
            </w:r>
            <w:proofErr w:type="gramEnd"/>
            <w:r>
              <w:t xml:space="preserve"> Брянс</w:t>
            </w:r>
            <w:r>
              <w:t>к</w:t>
            </w:r>
            <w:r>
              <w:t>стат, 2022. - 101 с. - 2791 р.</w:t>
            </w:r>
            <w:r>
              <w:br/>
              <w:t>1экз.</w:t>
            </w:r>
            <w:r>
              <w:br/>
              <w:t>ч/</w:t>
            </w:r>
            <w:proofErr w:type="spellStart"/>
            <w:r>
              <w:t>з</w:t>
            </w:r>
            <w:proofErr w:type="spellEnd"/>
            <w:r>
              <w:t xml:space="preserve"> периодики Б. н.</w:t>
            </w:r>
            <w:r>
              <w:br/>
              <w:t>Подробно представлены отдельные показатели развития экономики Бря</w:t>
            </w:r>
            <w:r>
              <w:t>н</w:t>
            </w:r>
            <w:r>
              <w:t xml:space="preserve">ской области, </w:t>
            </w:r>
            <w:proofErr w:type="spellStart"/>
            <w:r>
              <w:t>расчитываемые</w:t>
            </w:r>
            <w:proofErr w:type="spellEnd"/>
            <w:r>
              <w:t xml:space="preserve"> на региональном уровне в соответствии с концепцией СНС.</w:t>
            </w:r>
          </w:p>
        </w:tc>
      </w:tr>
      <w:tr w:rsidR="00970312" w:rsidTr="001508CB">
        <w:trPr>
          <w:tblCellSpacing w:w="15" w:type="dxa"/>
        </w:trPr>
        <w:tc>
          <w:tcPr>
            <w:tcW w:w="4969" w:type="pct"/>
            <w:gridSpan w:val="3"/>
            <w:vAlign w:val="center"/>
          </w:tcPr>
          <w:p w:rsidR="00970312" w:rsidRDefault="00970312">
            <w:r>
              <w:rPr>
                <w:b/>
                <w:bCs/>
              </w:rPr>
              <w:t> - Художественная литература</w:t>
            </w:r>
            <w:r>
              <w:t xml:space="preserve"> </w:t>
            </w:r>
          </w:p>
        </w:tc>
      </w:tr>
      <w:tr w:rsidR="00970312" w:rsidTr="001508CB">
        <w:trPr>
          <w:tblCellSpacing w:w="15" w:type="dxa"/>
        </w:trPr>
        <w:tc>
          <w:tcPr>
            <w:tcW w:w="286" w:type="pct"/>
          </w:tcPr>
          <w:p w:rsidR="00970312" w:rsidRDefault="00970312">
            <w:r>
              <w:t>76</w:t>
            </w:r>
          </w:p>
        </w:tc>
        <w:tc>
          <w:tcPr>
            <w:tcW w:w="571" w:type="pct"/>
          </w:tcPr>
          <w:p w:rsidR="00970312" w:rsidRDefault="00970312">
            <w:r>
              <w:br/>
              <w:t>Ф 33</w:t>
            </w:r>
          </w:p>
        </w:tc>
        <w:tc>
          <w:tcPr>
            <w:tcW w:w="4082" w:type="pct"/>
          </w:tcPr>
          <w:p w:rsidR="00970312" w:rsidRDefault="00970312">
            <w:r>
              <w:rPr>
                <w:b/>
                <w:bCs/>
              </w:rPr>
              <w:t>Федоров, Ю. И.</w:t>
            </w:r>
            <w:r>
              <w:br/>
              <w:t>   Борис Годунов</w:t>
            </w:r>
            <w:proofErr w:type="gramStart"/>
            <w:r>
              <w:t xml:space="preserve"> :</w:t>
            </w:r>
            <w:proofErr w:type="gramEnd"/>
            <w:r>
              <w:t xml:space="preserve"> ист. роман / Ю. И. Федоров. - Москва</w:t>
            </w:r>
            <w:proofErr w:type="gramStart"/>
            <w:r>
              <w:t xml:space="preserve"> :</w:t>
            </w:r>
            <w:proofErr w:type="gramEnd"/>
            <w:r>
              <w:t xml:space="preserve"> Рус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лово, 1994. - 572 с. - ISBN 5-7233-0012-1 : 100 р.</w:t>
            </w:r>
            <w:r>
              <w:br/>
              <w:t>1экз.</w:t>
            </w:r>
            <w:r>
              <w:br/>
            </w:r>
            <w:r>
              <w:br/>
              <w:t>Высокохудожественное произведение эпохального характера рассказыв</w:t>
            </w:r>
            <w:r>
              <w:t>а</w:t>
            </w:r>
            <w:r>
              <w:lastRenderedPageBreak/>
              <w:t>ет о времени правления Бориса Годунова (1598-1605), глубоко раскрывая перед читателями психологические образы представленных героев. По</w:t>
            </w:r>
            <w:r>
              <w:t>д</w:t>
            </w:r>
            <w:r>
              <w:t>робно описаны быт, нравы русского народа начала XVII века.</w:t>
            </w:r>
          </w:p>
        </w:tc>
      </w:tr>
      <w:tr w:rsidR="00970312" w:rsidTr="001508CB">
        <w:trPr>
          <w:tblCellSpacing w:w="15" w:type="dxa"/>
        </w:trPr>
        <w:tc>
          <w:tcPr>
            <w:tcW w:w="4969" w:type="pct"/>
            <w:gridSpan w:val="3"/>
            <w:vAlign w:val="center"/>
          </w:tcPr>
          <w:p w:rsidR="00970312" w:rsidRDefault="00970312"/>
        </w:tc>
      </w:tr>
      <w:tr w:rsidR="00970312" w:rsidTr="001508CB">
        <w:trPr>
          <w:tblCellSpacing w:w="15" w:type="dxa"/>
        </w:trPr>
        <w:tc>
          <w:tcPr>
            <w:tcW w:w="286" w:type="pct"/>
          </w:tcPr>
          <w:p w:rsidR="00970312" w:rsidRDefault="00970312">
            <w:r>
              <w:t>77</w:t>
            </w:r>
          </w:p>
        </w:tc>
        <w:tc>
          <w:tcPr>
            <w:tcW w:w="571" w:type="pct"/>
          </w:tcPr>
          <w:p w:rsidR="00970312" w:rsidRDefault="00970312">
            <w:r>
              <w:br/>
              <w:t>Ф 39</w:t>
            </w:r>
          </w:p>
        </w:tc>
        <w:tc>
          <w:tcPr>
            <w:tcW w:w="4082" w:type="pct"/>
          </w:tcPr>
          <w:p w:rsidR="00970312" w:rsidRDefault="00970312">
            <w:r>
              <w:rPr>
                <w:b/>
                <w:bCs/>
              </w:rPr>
              <w:t>Фельдман, М.</w:t>
            </w:r>
            <w:r>
              <w:br/>
              <w:t>   Еще одно имя Богу</w:t>
            </w:r>
            <w:proofErr w:type="gramStart"/>
            <w:r>
              <w:t xml:space="preserve"> :</w:t>
            </w:r>
            <w:proofErr w:type="gramEnd"/>
            <w:r>
              <w:t xml:space="preserve"> стихотворения / М. Фельдман. - Москва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Ли</w:t>
            </w:r>
            <w:r>
              <w:t>т</w:t>
            </w:r>
            <w:r>
              <w:t>ГОСТ</w:t>
            </w:r>
            <w:proofErr w:type="spellEnd"/>
            <w:r>
              <w:t xml:space="preserve">, 2020. - 97 с., [3] л. ил. - </w:t>
            </w:r>
            <w:proofErr w:type="gramStart"/>
            <w:r>
              <w:t>(Поэты литературных чт</w:t>
            </w:r>
            <w:r>
              <w:t>е</w:t>
            </w:r>
            <w:r>
              <w:t>ний "Они ушли.</w:t>
            </w:r>
            <w:proofErr w:type="gramEnd"/>
            <w:r>
              <w:t xml:space="preserve"> </w:t>
            </w:r>
            <w:proofErr w:type="gramStart"/>
            <w:r>
              <w:t>Они остались").</w:t>
            </w:r>
            <w:proofErr w:type="gramEnd"/>
            <w:r>
              <w:t xml:space="preserve"> - ISBN 978-5-6041920-3-0</w:t>
            </w:r>
            <w:proofErr w:type="gramStart"/>
            <w:r>
              <w:t xml:space="preserve"> :</w:t>
            </w:r>
            <w:proofErr w:type="gramEnd"/>
            <w:r>
              <w:t xml:space="preserve"> 70 р.</w:t>
            </w:r>
            <w:r>
              <w:br/>
              <w:t>1экз.</w:t>
            </w:r>
            <w:r>
              <w:br/>
            </w:r>
            <w:r>
              <w:br/>
              <w:t xml:space="preserve">Вошли избранные стихотворения поэта Михаила Фельдмана (1952-1988), героя второго тома антологии «Уйти. Остаться. Жить» (М.: </w:t>
            </w:r>
            <w:proofErr w:type="spellStart"/>
            <w:r>
              <w:t>ЛитГОСТ</w:t>
            </w:r>
            <w:proofErr w:type="spellEnd"/>
            <w:r>
              <w:t xml:space="preserve">, 2019), погибшего в железнодорожной катастрофе под </w:t>
            </w:r>
            <w:proofErr w:type="gramStart"/>
            <w:r>
              <w:t>г</w:t>
            </w:r>
            <w:proofErr w:type="gramEnd"/>
            <w:r>
              <w:t>. Бологое и ост</w:t>
            </w:r>
            <w:r>
              <w:t>а</w:t>
            </w:r>
            <w:r>
              <w:t>вившего значительное литературное наследие. Нынешнее издание вкл</w:t>
            </w:r>
            <w:r>
              <w:t>ю</w:t>
            </w:r>
            <w:r>
              <w:t>чает стихи из посмертного сборника «Миновало» (Ленинград, 1990) и стихи, публикуемые впервые.</w:t>
            </w:r>
          </w:p>
        </w:tc>
      </w:tr>
      <w:tr w:rsidR="00970312" w:rsidTr="001508CB">
        <w:trPr>
          <w:tblCellSpacing w:w="15" w:type="dxa"/>
        </w:trPr>
        <w:tc>
          <w:tcPr>
            <w:tcW w:w="4969" w:type="pct"/>
            <w:gridSpan w:val="3"/>
            <w:vAlign w:val="center"/>
          </w:tcPr>
          <w:p w:rsidR="00970312" w:rsidRDefault="00970312">
            <w:r>
              <w:rPr>
                <w:b/>
                <w:bCs/>
              </w:rPr>
              <w:t> - Политика и современное политическое положение в целом</w:t>
            </w:r>
            <w:r>
              <w:t xml:space="preserve"> </w:t>
            </w:r>
          </w:p>
        </w:tc>
      </w:tr>
      <w:tr w:rsidR="00970312" w:rsidTr="001508CB">
        <w:trPr>
          <w:tblCellSpacing w:w="15" w:type="dxa"/>
        </w:trPr>
        <w:tc>
          <w:tcPr>
            <w:tcW w:w="286" w:type="pct"/>
          </w:tcPr>
          <w:p w:rsidR="00970312" w:rsidRDefault="00970312">
            <w:r>
              <w:t>78</w:t>
            </w:r>
          </w:p>
        </w:tc>
        <w:tc>
          <w:tcPr>
            <w:tcW w:w="571" w:type="pct"/>
          </w:tcPr>
          <w:p w:rsidR="00970312" w:rsidRDefault="00970312">
            <w:r>
              <w:t>Ф2</w:t>
            </w:r>
            <w:proofErr w:type="gramStart"/>
            <w:r>
              <w:br/>
              <w:t>В</w:t>
            </w:r>
            <w:proofErr w:type="gramEnd"/>
            <w:r>
              <w:t xml:space="preserve"> 75</w:t>
            </w:r>
          </w:p>
        </w:tc>
        <w:tc>
          <w:tcPr>
            <w:tcW w:w="4082" w:type="pct"/>
          </w:tcPr>
          <w:p w:rsidR="00970312" w:rsidRDefault="00970312">
            <w:r>
              <w:rPr>
                <w:b/>
                <w:bCs/>
              </w:rPr>
              <w:t>Воронова, О. Е.</w:t>
            </w:r>
            <w:r>
              <w:br/>
              <w:t>   Глобальная информационная война против России</w:t>
            </w:r>
            <w:proofErr w:type="gramStart"/>
            <w:r>
              <w:t xml:space="preserve"> :</w:t>
            </w:r>
            <w:proofErr w:type="gramEnd"/>
            <w:r>
              <w:t xml:space="preserve"> мон</w:t>
            </w:r>
            <w:r>
              <w:t>о</w:t>
            </w:r>
            <w:r>
              <w:t>графия / О. Е. Воронова, А. С. Трушин ; под ред. М. Ю. Мягк</w:t>
            </w:r>
            <w:r>
              <w:t>о</w:t>
            </w:r>
            <w:r>
              <w:t>ва. - Москва</w:t>
            </w:r>
            <w:proofErr w:type="gramStart"/>
            <w:r>
              <w:t xml:space="preserve"> :</w:t>
            </w:r>
            <w:proofErr w:type="gramEnd"/>
            <w:r>
              <w:t xml:space="preserve"> Яуза, 2019. - 318 с. - ISBN 978-5-00155-002-0</w:t>
            </w:r>
            <w:proofErr w:type="gramStart"/>
            <w:r>
              <w:t xml:space="preserve"> :</w:t>
            </w:r>
            <w:proofErr w:type="gramEnd"/>
            <w:r>
              <w:t xml:space="preserve"> 200 р.</w:t>
            </w:r>
            <w:r>
              <w:br/>
              <w:t>1экз.</w:t>
            </w:r>
            <w:r>
              <w:br/>
            </w:r>
            <w:r>
              <w:br/>
              <w:t>Против России ведется глобальная информационная война. Сознанием россиян пытаются манипулировать через СМИ и социальные сети в и</w:t>
            </w:r>
            <w:r>
              <w:t>н</w:t>
            </w:r>
            <w:r>
              <w:t>тернете. Цель - морально разоружить Россию, разрушить устойчивость её государственной системы. Главные удары наносятся по культуре, как о</w:t>
            </w:r>
            <w:r>
              <w:t>с</w:t>
            </w:r>
            <w:r>
              <w:t>нове национал</w:t>
            </w:r>
            <w:r>
              <w:t>ь</w:t>
            </w:r>
            <w:r>
              <w:t>ной безопасности нашей страны, и исторической памяти нашего народа. В книге рассказывается о методах и особенностях инфо</w:t>
            </w:r>
            <w:r>
              <w:t>р</w:t>
            </w:r>
            <w:r>
              <w:t>мационных войн: о том, как с их помощью Запад решает задачи по ди</w:t>
            </w:r>
            <w:r>
              <w:t>с</w:t>
            </w:r>
            <w:r>
              <w:t>кредитации российской истор</w:t>
            </w:r>
            <w:proofErr w:type="gramStart"/>
            <w:r>
              <w:t>ии и её</w:t>
            </w:r>
            <w:proofErr w:type="gramEnd"/>
            <w:r>
              <w:t xml:space="preserve"> героев; создает враждебную идеол</w:t>
            </w:r>
            <w:r>
              <w:t>о</w:t>
            </w:r>
            <w:r>
              <w:t>гическую атмосферу вокруг нашей страны и пытается лишить нас горд</w:t>
            </w:r>
            <w:r>
              <w:t>о</w:t>
            </w:r>
            <w:r>
              <w:t>сти за Победу в Великой Отечественной войне. Задача ответственных отечественных политиков, культурных, научных и общественных деят</w:t>
            </w:r>
            <w:r>
              <w:t>е</w:t>
            </w:r>
            <w:r>
              <w:t>лей состоит в том, чтобы противостоять разрушительному влиянию чу</w:t>
            </w:r>
            <w:r>
              <w:t>ж</w:t>
            </w:r>
            <w:r>
              <w:t>дой идеологии, беречь наши вековые культурные традиции, которые я</w:t>
            </w:r>
            <w:r>
              <w:t>в</w:t>
            </w:r>
            <w:r>
              <w:t>ляются фундаментом политического и эк</w:t>
            </w:r>
            <w:r>
              <w:t>о</w:t>
            </w:r>
            <w:r>
              <w:t>номического развития России. Книга издана при поддержке Российского военно-исторического общес</w:t>
            </w:r>
            <w:r>
              <w:t>т</w:t>
            </w:r>
            <w:r>
              <w:t>ва.</w:t>
            </w:r>
          </w:p>
        </w:tc>
      </w:tr>
      <w:tr w:rsidR="00970312" w:rsidTr="001508CB">
        <w:trPr>
          <w:tblCellSpacing w:w="15" w:type="dxa"/>
        </w:trPr>
        <w:tc>
          <w:tcPr>
            <w:tcW w:w="4969" w:type="pct"/>
            <w:gridSpan w:val="3"/>
            <w:vAlign w:val="center"/>
          </w:tcPr>
          <w:p w:rsidR="00970312" w:rsidRDefault="00970312">
            <w:r>
              <w:rPr>
                <w:b/>
                <w:bCs/>
              </w:rPr>
              <w:t> - Художественная литература</w:t>
            </w:r>
            <w:r>
              <w:t xml:space="preserve"> </w:t>
            </w:r>
          </w:p>
        </w:tc>
      </w:tr>
      <w:tr w:rsidR="00970312" w:rsidTr="001508CB">
        <w:trPr>
          <w:tblCellSpacing w:w="15" w:type="dxa"/>
        </w:trPr>
        <w:tc>
          <w:tcPr>
            <w:tcW w:w="286" w:type="pct"/>
          </w:tcPr>
          <w:p w:rsidR="00970312" w:rsidRDefault="00970312">
            <w:r>
              <w:t>79</w:t>
            </w:r>
          </w:p>
        </w:tc>
        <w:tc>
          <w:tcPr>
            <w:tcW w:w="571" w:type="pct"/>
          </w:tcPr>
          <w:p w:rsidR="00970312" w:rsidRDefault="00970312">
            <w:r>
              <w:br/>
              <w:t>Х 35</w:t>
            </w:r>
          </w:p>
        </w:tc>
        <w:tc>
          <w:tcPr>
            <w:tcW w:w="4082" w:type="pct"/>
          </w:tcPr>
          <w:p w:rsidR="00970312" w:rsidRDefault="00970312">
            <w:proofErr w:type="spellStart"/>
            <w:r>
              <w:rPr>
                <w:b/>
                <w:bCs/>
              </w:rPr>
              <w:t>Хейли</w:t>
            </w:r>
            <w:proofErr w:type="spellEnd"/>
            <w:r>
              <w:rPr>
                <w:b/>
                <w:bCs/>
              </w:rPr>
              <w:t>, А.</w:t>
            </w:r>
            <w:r>
              <w:br/>
              <w:t>   Клиника: анатомия жизни</w:t>
            </w:r>
            <w:proofErr w:type="gramStart"/>
            <w:r>
              <w:t xml:space="preserve"> :</w:t>
            </w:r>
            <w:proofErr w:type="gramEnd"/>
            <w:r>
              <w:t xml:space="preserve"> роман / А. </w:t>
            </w:r>
            <w:proofErr w:type="spellStart"/>
            <w:r>
              <w:t>Хейли</w:t>
            </w:r>
            <w:proofErr w:type="spellEnd"/>
            <w:r>
              <w:t xml:space="preserve"> ; пер. с англ. А. Н. </w:t>
            </w:r>
            <w:proofErr w:type="spellStart"/>
            <w:r>
              <w:t>Анва</w:t>
            </w:r>
            <w:r>
              <w:t>е</w:t>
            </w:r>
            <w:r>
              <w:t>ра</w:t>
            </w:r>
            <w:proofErr w:type="spellEnd"/>
            <w:r>
              <w:t>. - Москва</w:t>
            </w:r>
            <w:proofErr w:type="gramStart"/>
            <w:r>
              <w:t xml:space="preserve"> :</w:t>
            </w:r>
            <w:proofErr w:type="gramEnd"/>
            <w:r>
              <w:t xml:space="preserve"> АСТ, 2019. - 446 с. - ISBN 978-5-17-113228-6</w:t>
            </w:r>
            <w:proofErr w:type="gramStart"/>
            <w:r>
              <w:t xml:space="preserve"> :</w:t>
            </w:r>
            <w:proofErr w:type="gramEnd"/>
            <w:r>
              <w:t xml:space="preserve"> 100 р.</w:t>
            </w:r>
            <w:r>
              <w:br/>
              <w:t>1экз.</w:t>
            </w:r>
            <w:r>
              <w:br/>
            </w:r>
            <w:r>
              <w:br/>
              <w:t>Здесь лечат и спасают людей</w:t>
            </w:r>
            <w:proofErr w:type="gramStart"/>
            <w:r>
              <w:t>… В</w:t>
            </w:r>
            <w:proofErr w:type="gramEnd"/>
            <w:r>
              <w:t>от единственное, по сути, отличие бол</w:t>
            </w:r>
            <w:r>
              <w:t>ь</w:t>
            </w:r>
            <w:r>
              <w:t>ницы от любого другого замкнутого коллектива - магазина, офиса, отеля, издательства…Здесь заводят служебные романы, враждуют, делают кар</w:t>
            </w:r>
            <w:r>
              <w:t>ь</w:t>
            </w:r>
            <w:r>
              <w:t>еру - если понадобится, то и за счет коллег, - плетут интриги. Единстве</w:t>
            </w:r>
            <w:r>
              <w:t>н</w:t>
            </w:r>
            <w:r>
              <w:t>ная разница: вр</w:t>
            </w:r>
            <w:r>
              <w:t>а</w:t>
            </w:r>
            <w:r>
              <w:t>чи и медсестры забывают о личных делах и амбициях и объ</w:t>
            </w:r>
            <w:r>
              <w:t>е</w:t>
            </w:r>
            <w:r>
              <w:t>диняются, если на карту поставлена судьба пациента…</w:t>
            </w:r>
          </w:p>
        </w:tc>
      </w:tr>
      <w:tr w:rsidR="00970312" w:rsidTr="001508CB">
        <w:trPr>
          <w:tblCellSpacing w:w="15" w:type="dxa"/>
        </w:trPr>
        <w:tc>
          <w:tcPr>
            <w:tcW w:w="4969" w:type="pct"/>
            <w:gridSpan w:val="3"/>
            <w:vAlign w:val="center"/>
          </w:tcPr>
          <w:p w:rsidR="00727EC2" w:rsidRDefault="00727EC2">
            <w:pPr>
              <w:rPr>
                <w:b/>
                <w:bCs/>
              </w:rPr>
            </w:pPr>
          </w:p>
          <w:p w:rsidR="00727EC2" w:rsidRDefault="00727EC2">
            <w:pPr>
              <w:rPr>
                <w:b/>
                <w:bCs/>
              </w:rPr>
            </w:pPr>
          </w:p>
          <w:p w:rsidR="00970312" w:rsidRDefault="00970312">
            <w:r>
              <w:rPr>
                <w:b/>
                <w:bCs/>
              </w:rPr>
              <w:t> - Отрасли знаний, примыкающие к юриспруденции</w:t>
            </w:r>
            <w:r>
              <w:t xml:space="preserve"> </w:t>
            </w:r>
          </w:p>
        </w:tc>
      </w:tr>
      <w:tr w:rsidR="00970312" w:rsidTr="001508CB">
        <w:trPr>
          <w:tblCellSpacing w:w="15" w:type="dxa"/>
        </w:trPr>
        <w:tc>
          <w:tcPr>
            <w:tcW w:w="286" w:type="pct"/>
          </w:tcPr>
          <w:p w:rsidR="00970312" w:rsidRDefault="00970312">
            <w:r>
              <w:lastRenderedPageBreak/>
              <w:t>80</w:t>
            </w:r>
          </w:p>
        </w:tc>
        <w:tc>
          <w:tcPr>
            <w:tcW w:w="571" w:type="pct"/>
          </w:tcPr>
          <w:p w:rsidR="00970312" w:rsidRDefault="00970312">
            <w:r>
              <w:t>Х5</w:t>
            </w:r>
            <w:r>
              <w:br/>
              <w:t>Ф 34</w:t>
            </w:r>
          </w:p>
        </w:tc>
        <w:tc>
          <w:tcPr>
            <w:tcW w:w="4082" w:type="pct"/>
          </w:tcPr>
          <w:p w:rsidR="00970312" w:rsidRDefault="00970312">
            <w:r>
              <w:rPr>
                <w:b/>
                <w:bCs/>
              </w:rPr>
              <w:t>Федотов, Н. Н.</w:t>
            </w:r>
            <w:r>
              <w:br/>
              <w:t>   </w:t>
            </w:r>
            <w:proofErr w:type="spellStart"/>
            <w:r>
              <w:t>Форензика</w:t>
            </w:r>
            <w:proofErr w:type="spellEnd"/>
            <w:r>
              <w:t xml:space="preserve"> - компьютерная криминалистика / Н. Н. Федотов. - Москва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Onebook.ru</w:t>
            </w:r>
            <w:proofErr w:type="spellEnd"/>
            <w:r>
              <w:t>, 2013. - 418 с.</w:t>
            </w:r>
            <w:proofErr w:type="gramStart"/>
            <w:r>
              <w:t xml:space="preserve"> :</w:t>
            </w:r>
            <w:proofErr w:type="gramEnd"/>
            <w:r>
              <w:t xml:space="preserve"> ил. - ISBN 978-5-905948-22-0</w:t>
            </w:r>
            <w:proofErr w:type="gramStart"/>
            <w:r>
              <w:t xml:space="preserve"> :</w:t>
            </w:r>
            <w:proofErr w:type="gramEnd"/>
            <w:r>
              <w:t xml:space="preserve"> 250 р.</w:t>
            </w:r>
            <w:r>
              <w:br/>
              <w:t>1экз.</w:t>
            </w:r>
            <w:r>
              <w:br/>
            </w:r>
            <w:r>
              <w:br/>
            </w:r>
            <w:proofErr w:type="spellStart"/>
            <w:r>
              <w:t>Форензика</w:t>
            </w:r>
            <w:proofErr w:type="spellEnd"/>
            <w:r>
              <w:t xml:space="preserve"> - прикладная наука о раскрытии преступлений, св</w:t>
            </w:r>
            <w:r>
              <w:t>я</w:t>
            </w:r>
            <w:r>
              <w:t>занных с компьютерной информацией, об исследовании доказательств в виде ко</w:t>
            </w:r>
            <w:r>
              <w:t>м</w:t>
            </w:r>
            <w:r>
              <w:t>пьютерной информации, методах п</w:t>
            </w:r>
            <w:r>
              <w:t>о</w:t>
            </w:r>
            <w:r>
              <w:t xml:space="preserve">иска, получения и закрепления таких доказательств. </w:t>
            </w:r>
            <w:proofErr w:type="spellStart"/>
            <w:r>
              <w:t>Форензика</w:t>
            </w:r>
            <w:proofErr w:type="spellEnd"/>
            <w:r>
              <w:t xml:space="preserve"> я</w:t>
            </w:r>
            <w:r>
              <w:t>в</w:t>
            </w:r>
            <w:r>
              <w:t>ляется подразделом криминалистики. Книга рассказывает о методах раскрытия и расследования компьютерных пр</w:t>
            </w:r>
            <w:r>
              <w:t>е</w:t>
            </w:r>
            <w:r>
              <w:t>ступлений, правилах сбора, закрепления и представления доказ</w:t>
            </w:r>
            <w:r>
              <w:t>а</w:t>
            </w:r>
            <w:r>
              <w:t>тельств по ним применительно к российскому законодательс</w:t>
            </w:r>
            <w:r>
              <w:t>т</w:t>
            </w:r>
            <w:r>
              <w:t>ву. В книге имеются также сведения, относящиеся к гражданским делам, в которых затрагив</w:t>
            </w:r>
            <w:r>
              <w:t>а</w:t>
            </w:r>
            <w:r>
              <w:t>ются информационные техн</w:t>
            </w:r>
            <w:r>
              <w:t>о</w:t>
            </w:r>
            <w:r>
              <w:t xml:space="preserve">логии, - таким как дела об авторских правах на программы для ЭВМ и иные произведения в электронной форме, дела о доменных именах, дела об использовании товарных знаков и других средств индивидуализации в Интернете. Кто должен прочитать эту книгу: </w:t>
            </w:r>
            <w:proofErr w:type="gramStart"/>
            <w:r>
              <w:t>-о</w:t>
            </w:r>
            <w:proofErr w:type="gramEnd"/>
            <w:r>
              <w:t>перативные сотрудники правоохран</w:t>
            </w:r>
            <w:r>
              <w:t>и</w:t>
            </w:r>
            <w:r>
              <w:t>тельных органов; -следователи; -эксперты; -судьи; -государственные обвинители; -адвокаты; -студенты юридических специальностей; -работники служб информационной без</w:t>
            </w:r>
            <w:r>
              <w:t>о</w:t>
            </w:r>
            <w:r>
              <w:t>пасности; -правозащитники. Каждый из упомянутых кат</w:t>
            </w:r>
            <w:r>
              <w:t>е</w:t>
            </w:r>
            <w:r>
              <w:t>горий, прочитав книгу, сможет приобрести или усовершенствовать свои знания, каса</w:t>
            </w:r>
            <w:r>
              <w:t>ю</w:t>
            </w:r>
            <w:r>
              <w:t xml:space="preserve">щиеся </w:t>
            </w:r>
            <w:proofErr w:type="spellStart"/>
            <w:r>
              <w:t>киберпреступлений</w:t>
            </w:r>
            <w:proofErr w:type="spellEnd"/>
            <w:r>
              <w:t>. В книге сделан упор на практику: описывае</w:t>
            </w:r>
            <w:r>
              <w:t>т</w:t>
            </w:r>
            <w:r>
              <w:t>ся, как практически реализовать то или иное мероприятие, приведены примеры работы с цифровыми доказательствами из реальных уголовных и гра</w:t>
            </w:r>
            <w:r>
              <w:t>ж</w:t>
            </w:r>
            <w:r>
              <w:t>данских дел.</w:t>
            </w:r>
          </w:p>
        </w:tc>
      </w:tr>
      <w:tr w:rsidR="00970312" w:rsidTr="001508CB">
        <w:trPr>
          <w:tblCellSpacing w:w="15" w:type="dxa"/>
        </w:trPr>
        <w:tc>
          <w:tcPr>
            <w:tcW w:w="4969" w:type="pct"/>
            <w:gridSpan w:val="3"/>
            <w:vAlign w:val="center"/>
          </w:tcPr>
          <w:p w:rsidR="00970312" w:rsidRDefault="00970312">
            <w:r>
              <w:rPr>
                <w:b/>
                <w:bCs/>
              </w:rPr>
              <w:t> - Высшее образование. Педагогика высшей школы</w:t>
            </w:r>
            <w:r>
              <w:t xml:space="preserve"> </w:t>
            </w:r>
          </w:p>
        </w:tc>
      </w:tr>
      <w:tr w:rsidR="00970312" w:rsidTr="001508CB">
        <w:trPr>
          <w:tblCellSpacing w:w="15" w:type="dxa"/>
        </w:trPr>
        <w:tc>
          <w:tcPr>
            <w:tcW w:w="286" w:type="pct"/>
          </w:tcPr>
          <w:p w:rsidR="00970312" w:rsidRDefault="00970312">
            <w:r>
              <w:t>81</w:t>
            </w:r>
          </w:p>
        </w:tc>
        <w:tc>
          <w:tcPr>
            <w:tcW w:w="571" w:type="pct"/>
          </w:tcPr>
          <w:p w:rsidR="00970312" w:rsidRDefault="00970312">
            <w:r>
              <w:t>Ч48</w:t>
            </w:r>
            <w:r>
              <w:br/>
              <w:t>М 89</w:t>
            </w:r>
          </w:p>
        </w:tc>
        <w:tc>
          <w:tcPr>
            <w:tcW w:w="4082" w:type="pct"/>
          </w:tcPr>
          <w:p w:rsidR="00970312" w:rsidRDefault="00970312">
            <w:r>
              <w:t>   </w:t>
            </w:r>
            <w:r>
              <w:rPr>
                <w:b/>
                <w:bCs/>
              </w:rPr>
              <w:t>Музей и вуз: грани сотрудничества в XXI веке</w:t>
            </w:r>
            <w:r>
              <w:t xml:space="preserve"> : сб. ст. / </w:t>
            </w:r>
            <w:proofErr w:type="spellStart"/>
            <w:r>
              <w:t>М-во</w:t>
            </w:r>
            <w:proofErr w:type="spellEnd"/>
            <w:r>
              <w:t xml:space="preserve"> науки и высш. образования</w:t>
            </w:r>
            <w:proofErr w:type="gramStart"/>
            <w:r>
              <w:t xml:space="preserve"> Р</w:t>
            </w:r>
            <w:proofErr w:type="gramEnd"/>
            <w:r>
              <w:t>ос. Федерации, Брян. гос. техн. ун-т</w:t>
            </w:r>
            <w:proofErr w:type="gramStart"/>
            <w:r>
              <w:t xml:space="preserve"> ;</w:t>
            </w:r>
            <w:proofErr w:type="gramEnd"/>
            <w:r>
              <w:t xml:space="preserve"> под ред. </w:t>
            </w:r>
            <w:smartTag w:uri="urn:schemas-microsoft-com:office:smarttags" w:element="PersonName">
              <w:smartTagPr>
                <w:attr w:name="ProductID" w:val="В. А. Шкаберина."/>
              </w:smartTagPr>
              <w:r>
                <w:t xml:space="preserve">В. А. </w:t>
              </w:r>
              <w:proofErr w:type="spellStart"/>
              <w:r>
                <w:t>Шкаберина</w:t>
              </w:r>
              <w:proofErr w:type="spellEnd"/>
              <w:r>
                <w:t>.</w:t>
              </w:r>
            </w:smartTag>
            <w:r>
              <w:t xml:space="preserve"> - Брянск</w:t>
            </w:r>
            <w:proofErr w:type="gramStart"/>
            <w:r>
              <w:t xml:space="preserve"> :</w:t>
            </w:r>
            <w:proofErr w:type="gramEnd"/>
            <w:r>
              <w:t xml:space="preserve"> БГТУ, 2021. - 194 с.</w:t>
            </w:r>
            <w:proofErr w:type="gramStart"/>
            <w:r>
              <w:t xml:space="preserve"> :</w:t>
            </w:r>
            <w:proofErr w:type="gramEnd"/>
            <w:r>
              <w:t xml:space="preserve"> ил. - ISBN 978-5-907570-10-8 : 76 р. 54 к.</w:t>
            </w:r>
            <w:r>
              <w:br/>
              <w:t>15экз.</w:t>
            </w:r>
            <w:r>
              <w:br/>
            </w:r>
            <w:proofErr w:type="spellStart"/>
            <w:r>
              <w:t>аб</w:t>
            </w:r>
            <w:proofErr w:type="spellEnd"/>
            <w:r>
              <w:t>. 720305-720319</w:t>
            </w:r>
            <w:proofErr w:type="gramStart"/>
            <w:r>
              <w:br/>
              <w:t>В</w:t>
            </w:r>
            <w:proofErr w:type="gramEnd"/>
            <w:r>
              <w:t xml:space="preserve"> сборник вошли тезисы докладов и статьи участников нау</w:t>
            </w:r>
            <w:r>
              <w:t>ч</w:t>
            </w:r>
            <w:r>
              <w:t>но-практической конференции "Музей и вуз: грани сотрудничества в XXI в</w:t>
            </w:r>
            <w:r>
              <w:t>е</w:t>
            </w:r>
            <w:r>
              <w:t xml:space="preserve">ке", состоявшейся 16 ноября 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t>2021 г</w:t>
              </w:r>
            </w:smartTag>
            <w:r>
              <w:t>. в Брянском государственном техн</w:t>
            </w:r>
            <w:r>
              <w:t>и</w:t>
            </w:r>
            <w:r>
              <w:t>ческом университете, посвященные проблемам сохранения историко-культурного наследия, разв</w:t>
            </w:r>
            <w:r>
              <w:t>и</w:t>
            </w:r>
            <w:r>
              <w:t>тия региональных музеев и музеев учебных заведений, акт</w:t>
            </w:r>
            <w:r>
              <w:t>у</w:t>
            </w:r>
            <w:r>
              <w:t>альным вопросам региональной истории, культурологии и и</w:t>
            </w:r>
            <w:r>
              <w:t>с</w:t>
            </w:r>
            <w:r>
              <w:t>кусствоведения.</w:t>
            </w:r>
          </w:p>
        </w:tc>
      </w:tr>
      <w:tr w:rsidR="00970312" w:rsidTr="001508CB">
        <w:trPr>
          <w:tblCellSpacing w:w="15" w:type="dxa"/>
        </w:trPr>
        <w:tc>
          <w:tcPr>
            <w:tcW w:w="4969" w:type="pct"/>
            <w:gridSpan w:val="3"/>
            <w:vAlign w:val="center"/>
          </w:tcPr>
          <w:p w:rsidR="00970312" w:rsidRDefault="00970312"/>
        </w:tc>
      </w:tr>
      <w:tr w:rsidR="00970312" w:rsidTr="001508CB">
        <w:trPr>
          <w:tblCellSpacing w:w="15" w:type="dxa"/>
        </w:trPr>
        <w:tc>
          <w:tcPr>
            <w:tcW w:w="286" w:type="pct"/>
          </w:tcPr>
          <w:p w:rsidR="00970312" w:rsidRDefault="00970312">
            <w:r>
              <w:t>82</w:t>
            </w:r>
          </w:p>
        </w:tc>
        <w:tc>
          <w:tcPr>
            <w:tcW w:w="571" w:type="pct"/>
          </w:tcPr>
          <w:p w:rsidR="00970312" w:rsidRDefault="00970312">
            <w:r>
              <w:t>Ч48</w:t>
            </w:r>
            <w:proofErr w:type="gramStart"/>
            <w:r>
              <w:br/>
              <w:t>С</w:t>
            </w:r>
            <w:proofErr w:type="gramEnd"/>
            <w:r>
              <w:t xml:space="preserve"> 56</w:t>
            </w:r>
          </w:p>
        </w:tc>
        <w:tc>
          <w:tcPr>
            <w:tcW w:w="4082" w:type="pct"/>
          </w:tcPr>
          <w:p w:rsidR="00970312" w:rsidRDefault="00970312">
            <w:r>
              <w:t>   </w:t>
            </w:r>
            <w:r>
              <w:rPr>
                <w:b/>
                <w:bCs/>
              </w:rPr>
              <w:t>Современное технологическое образование</w:t>
            </w:r>
            <w:proofErr w:type="gramStart"/>
            <w:r>
              <w:t xml:space="preserve"> :</w:t>
            </w:r>
            <w:proofErr w:type="gramEnd"/>
            <w:r>
              <w:t xml:space="preserve"> сб. науч. ст. : в 2 ч. Ч. 1 / </w:t>
            </w:r>
            <w:proofErr w:type="spellStart"/>
            <w:r>
              <w:t>Ассоц</w:t>
            </w:r>
            <w:proofErr w:type="spellEnd"/>
            <w:r>
              <w:t>. техн. ун-тов, Моск. гос. техн. ун-т им. Н. Э. Баумана (</w:t>
            </w:r>
            <w:proofErr w:type="spellStart"/>
            <w:r>
              <w:t>нац</w:t>
            </w:r>
            <w:proofErr w:type="spellEnd"/>
            <w:r>
              <w:t xml:space="preserve">. исслед. ун-т) ; сост.: А. С. </w:t>
            </w:r>
            <w:proofErr w:type="spellStart"/>
            <w:r>
              <w:t>Друкаренко</w:t>
            </w:r>
            <w:proofErr w:type="spellEnd"/>
            <w:r>
              <w:t xml:space="preserve"> [и др.] ; под ред. </w:t>
            </w:r>
            <w:smartTag w:uri="urn:schemas-microsoft-com:office:smarttags" w:element="PersonName">
              <w:smartTagPr>
                <w:attr w:name="ProductID" w:val="А. А. Александрова и"/>
              </w:smartTagPr>
              <w:r>
                <w:t>А. А. Александрова и</w:t>
              </w:r>
            </w:smartTag>
            <w:r>
              <w:t xml:space="preserve"> В. К. </w:t>
            </w:r>
            <w:proofErr w:type="spellStart"/>
            <w:r>
              <w:t>Балтяна</w:t>
            </w:r>
            <w:proofErr w:type="spellEnd"/>
            <w:r>
              <w:t>. - Москва</w:t>
            </w:r>
            <w:proofErr w:type="gramStart"/>
            <w:r>
              <w:t xml:space="preserve"> :</w:t>
            </w:r>
            <w:proofErr w:type="gramEnd"/>
            <w:r>
              <w:t xml:space="preserve"> МГТУ им. Н. Э. Баумана, 2021. - 300 с.</w:t>
            </w:r>
            <w:proofErr w:type="gramStart"/>
            <w:r>
              <w:t xml:space="preserve"> :</w:t>
            </w:r>
            <w:proofErr w:type="gramEnd"/>
            <w:r>
              <w:t xml:space="preserve"> ил. - ISBN 978-5-91916-040-3</w:t>
            </w:r>
            <w:proofErr w:type="gramStart"/>
            <w:r>
              <w:t xml:space="preserve"> :</w:t>
            </w:r>
            <w:proofErr w:type="gramEnd"/>
            <w:r>
              <w:t xml:space="preserve"> 150 р.</w:t>
            </w:r>
            <w:r>
              <w:br/>
              <w:t>1экз.</w:t>
            </w:r>
            <w:r>
              <w:br/>
            </w:r>
            <w:r>
              <w:br/>
              <w:t>Сборник включает статьи по актуальным вопросам универс</w:t>
            </w:r>
            <w:r>
              <w:t>и</w:t>
            </w:r>
            <w:r>
              <w:t>тетского и инженерно-технического образования, совершенствования конструкто</w:t>
            </w:r>
            <w:r>
              <w:t>р</w:t>
            </w:r>
            <w:r>
              <w:lastRenderedPageBreak/>
              <w:t>ско-технологической и производственной подготовки специалистов, ра</w:t>
            </w:r>
            <w:r>
              <w:t>з</w:t>
            </w:r>
            <w:r>
              <w:t>вития интеграционных научно-производственных образовательных стру</w:t>
            </w:r>
            <w:r>
              <w:t>к</w:t>
            </w:r>
            <w:r>
              <w:t>тур высших учебных заведений, входящих в состав Ассоциации технич</w:t>
            </w:r>
            <w:r>
              <w:t>е</w:t>
            </w:r>
            <w:r>
              <w:t>ских университетов и тесно сотрудничающих с ней. В представле</w:t>
            </w:r>
            <w:r>
              <w:t>н</w:t>
            </w:r>
            <w:r>
              <w:t>ных материалах отражены межвузовское сотрудничество и взаим</w:t>
            </w:r>
            <w:r>
              <w:t>о</w:t>
            </w:r>
            <w:r>
              <w:t>действие университетских научно-педагогических школ, пра</w:t>
            </w:r>
            <w:r>
              <w:t>к</w:t>
            </w:r>
            <w:r>
              <w:t>тическая реализация основных принципов инженерно-технического образования, таких как «обучение через науку», «синтез теории и практики», «интеграция обр</w:t>
            </w:r>
            <w:r>
              <w:t>а</w:t>
            </w:r>
            <w:r>
              <w:t>зования, науки и производства». Издание рассчитано на широкий круг р</w:t>
            </w:r>
            <w:r>
              <w:t>а</w:t>
            </w:r>
            <w:r>
              <w:t>ботн</w:t>
            </w:r>
            <w:r>
              <w:t>и</w:t>
            </w:r>
            <w:r>
              <w:t>ков органов управления образованием, промышленностью, труда и занятости, руководителей промышленных предпр</w:t>
            </w:r>
            <w:r>
              <w:t>и</w:t>
            </w:r>
            <w:r>
              <w:t>ятий и организаций, научных учреждений и учебных заведений всех уровней образования. Оно может быть полезно при решении проблем развития национальных образовател</w:t>
            </w:r>
            <w:r>
              <w:t>ь</w:t>
            </w:r>
            <w:r>
              <w:t>ных систем, совершенствования подготовки специалистов и деятельности высших учебных заведений, решения вопросов ка</w:t>
            </w:r>
            <w:r>
              <w:t>д</w:t>
            </w:r>
            <w:r>
              <w:t>рового обеспечения различных сфер общественного производства и, прежде вс</w:t>
            </w:r>
            <w:r>
              <w:t>е</w:t>
            </w:r>
            <w:r>
              <w:t>го, предприятий высокотехнологического комплекса государств – учас</w:t>
            </w:r>
            <w:r>
              <w:t>т</w:t>
            </w:r>
            <w:r>
              <w:t>ников Содружества Незав</w:t>
            </w:r>
            <w:r>
              <w:t>и</w:t>
            </w:r>
            <w:r>
              <w:t>симых Государств.</w:t>
            </w:r>
          </w:p>
        </w:tc>
      </w:tr>
      <w:tr w:rsidR="00970312" w:rsidTr="001508CB">
        <w:trPr>
          <w:tblCellSpacing w:w="15" w:type="dxa"/>
        </w:trPr>
        <w:tc>
          <w:tcPr>
            <w:tcW w:w="4969" w:type="pct"/>
            <w:gridSpan w:val="3"/>
            <w:vAlign w:val="center"/>
          </w:tcPr>
          <w:p w:rsidR="00970312" w:rsidRDefault="00970312"/>
        </w:tc>
      </w:tr>
      <w:tr w:rsidR="00970312" w:rsidTr="001508CB">
        <w:trPr>
          <w:tblCellSpacing w:w="15" w:type="dxa"/>
        </w:trPr>
        <w:tc>
          <w:tcPr>
            <w:tcW w:w="286" w:type="pct"/>
          </w:tcPr>
          <w:p w:rsidR="00970312" w:rsidRDefault="00970312">
            <w:r>
              <w:t>83</w:t>
            </w:r>
          </w:p>
        </w:tc>
        <w:tc>
          <w:tcPr>
            <w:tcW w:w="571" w:type="pct"/>
          </w:tcPr>
          <w:p w:rsidR="00970312" w:rsidRDefault="00970312">
            <w:r>
              <w:t>Ч48</w:t>
            </w:r>
            <w:proofErr w:type="gramStart"/>
            <w:r>
              <w:br/>
              <w:t>С</w:t>
            </w:r>
            <w:proofErr w:type="gramEnd"/>
            <w:r>
              <w:t xml:space="preserve"> 56</w:t>
            </w:r>
          </w:p>
        </w:tc>
        <w:tc>
          <w:tcPr>
            <w:tcW w:w="4082" w:type="pct"/>
          </w:tcPr>
          <w:p w:rsidR="00970312" w:rsidRDefault="00970312">
            <w:r>
              <w:t>   </w:t>
            </w:r>
            <w:r>
              <w:rPr>
                <w:b/>
                <w:bCs/>
              </w:rPr>
              <w:t>Современное технологическое образование</w:t>
            </w:r>
            <w:proofErr w:type="gramStart"/>
            <w:r>
              <w:t xml:space="preserve"> :</w:t>
            </w:r>
            <w:proofErr w:type="gramEnd"/>
            <w:r>
              <w:t xml:space="preserve"> сб. науч. ст. : в 2 ч. Ч. 2 / </w:t>
            </w:r>
            <w:proofErr w:type="spellStart"/>
            <w:r>
              <w:t>Ассоц</w:t>
            </w:r>
            <w:proofErr w:type="spellEnd"/>
            <w:r>
              <w:t>. техн. ун-тов, Моск. гос. техн. ун-т им. Н. Э. Баумана (</w:t>
            </w:r>
            <w:proofErr w:type="spellStart"/>
            <w:r>
              <w:t>нац</w:t>
            </w:r>
            <w:proofErr w:type="spellEnd"/>
            <w:r>
              <w:t xml:space="preserve">. исслед. ун-т) ; сост.: А. С. </w:t>
            </w:r>
            <w:proofErr w:type="spellStart"/>
            <w:r>
              <w:t>Друкаренко</w:t>
            </w:r>
            <w:proofErr w:type="spellEnd"/>
            <w:r>
              <w:t xml:space="preserve"> [и др.] ; под ред. </w:t>
            </w:r>
            <w:smartTag w:uri="urn:schemas-microsoft-com:office:smarttags" w:element="PersonName">
              <w:smartTagPr>
                <w:attr w:name="ProductID" w:val="А. А. Александрова и"/>
              </w:smartTagPr>
              <w:r>
                <w:t>А. А. Александрова и</w:t>
              </w:r>
            </w:smartTag>
            <w:r>
              <w:t xml:space="preserve"> В. К. </w:t>
            </w:r>
            <w:proofErr w:type="spellStart"/>
            <w:r>
              <w:t>Балтяна</w:t>
            </w:r>
            <w:proofErr w:type="spellEnd"/>
            <w:r>
              <w:t>. - Москва</w:t>
            </w:r>
            <w:proofErr w:type="gramStart"/>
            <w:r>
              <w:t xml:space="preserve"> :</w:t>
            </w:r>
            <w:proofErr w:type="gramEnd"/>
            <w:r>
              <w:t xml:space="preserve"> МГТУ им. Н. Э. Баумана, 2021. - 294 с.</w:t>
            </w:r>
            <w:proofErr w:type="gramStart"/>
            <w:r>
              <w:t xml:space="preserve"> :</w:t>
            </w:r>
            <w:proofErr w:type="gramEnd"/>
            <w:r>
              <w:t xml:space="preserve"> ил. - ISBN 978-5-91916-041-0</w:t>
            </w:r>
            <w:proofErr w:type="gramStart"/>
            <w:r>
              <w:t xml:space="preserve"> :</w:t>
            </w:r>
            <w:proofErr w:type="gramEnd"/>
            <w:r>
              <w:t xml:space="preserve"> 150 р.</w:t>
            </w:r>
            <w:r>
              <w:br/>
              <w:t>1экз.</w:t>
            </w:r>
            <w:r>
              <w:br/>
            </w:r>
            <w:r>
              <w:br/>
              <w:t>Сборник включает статьи по актуальным вопросам универс</w:t>
            </w:r>
            <w:r>
              <w:t>и</w:t>
            </w:r>
            <w:r>
              <w:t>тетского и инженерно-технического образования, совершенствования конструкто</w:t>
            </w:r>
            <w:r>
              <w:t>р</w:t>
            </w:r>
            <w:r>
              <w:t>ско-технологической и производственной подготовки специалистов, ра</w:t>
            </w:r>
            <w:r>
              <w:t>з</w:t>
            </w:r>
            <w:r>
              <w:t>вития интеграционных научно-производственных образовательных стру</w:t>
            </w:r>
            <w:r>
              <w:t>к</w:t>
            </w:r>
            <w:r>
              <w:t>тур высших учебных заведений, входящих в состав Ассоциации технич</w:t>
            </w:r>
            <w:r>
              <w:t>е</w:t>
            </w:r>
            <w:r>
              <w:t>ских университетов и тесно сотрудничающих с ней. В представле</w:t>
            </w:r>
            <w:r>
              <w:t>н</w:t>
            </w:r>
            <w:r>
              <w:t>ных материалах отражены межвузовское сотрудничество и взаим</w:t>
            </w:r>
            <w:r>
              <w:t>о</w:t>
            </w:r>
            <w:r>
              <w:t>действие университетских научно-педагогических школ, пра</w:t>
            </w:r>
            <w:r>
              <w:t>к</w:t>
            </w:r>
            <w:r>
              <w:t>тическая реализация основных принципов инженерно-технического образования, таких как «обучение через науку», «синтез теории и практики», «интеграция обр</w:t>
            </w:r>
            <w:r>
              <w:t>а</w:t>
            </w:r>
            <w:r>
              <w:t>зования, науки и производства». Издание рассчитано на широкий круг р</w:t>
            </w:r>
            <w:r>
              <w:t>а</w:t>
            </w:r>
            <w:r>
              <w:t>ботн</w:t>
            </w:r>
            <w:r>
              <w:t>и</w:t>
            </w:r>
            <w:r>
              <w:t>ков органов управления образованием, промышленностью, труда и занятости, руководителей промышленных предпр</w:t>
            </w:r>
            <w:r>
              <w:t>и</w:t>
            </w:r>
            <w:r>
              <w:t>ятий и организаций, научных учреждений и учебных заведений всех уровней образования. Оно может быть полезно при решении проблем развития национальных образовател</w:t>
            </w:r>
            <w:r>
              <w:t>ь</w:t>
            </w:r>
            <w:r>
              <w:t>ных систем, совершенствования подготовки специалистов и деятельности высших учебных заведений, решения вопросов ка</w:t>
            </w:r>
            <w:r>
              <w:t>д</w:t>
            </w:r>
            <w:r>
              <w:t>рового обеспечения различных сфер общественного производства и, прежде вс</w:t>
            </w:r>
            <w:r>
              <w:t>е</w:t>
            </w:r>
            <w:r>
              <w:t>го, предприятий высокотехнологического комплекса государств – учас</w:t>
            </w:r>
            <w:r>
              <w:t>т</w:t>
            </w:r>
            <w:r>
              <w:t>ников Содружества Незав</w:t>
            </w:r>
            <w:r>
              <w:t>и</w:t>
            </w:r>
            <w:r>
              <w:t>симых Государств.</w:t>
            </w:r>
          </w:p>
        </w:tc>
      </w:tr>
      <w:tr w:rsidR="00970312" w:rsidTr="001508CB">
        <w:trPr>
          <w:tblCellSpacing w:w="15" w:type="dxa"/>
        </w:trPr>
        <w:tc>
          <w:tcPr>
            <w:tcW w:w="4969" w:type="pct"/>
            <w:gridSpan w:val="3"/>
            <w:vAlign w:val="center"/>
          </w:tcPr>
          <w:p w:rsidR="00970312" w:rsidRDefault="00970312">
            <w:r>
              <w:rPr>
                <w:b/>
                <w:bCs/>
              </w:rPr>
              <w:t> - Художественная литература</w:t>
            </w:r>
            <w:r>
              <w:t xml:space="preserve"> </w:t>
            </w:r>
          </w:p>
        </w:tc>
      </w:tr>
      <w:tr w:rsidR="00970312" w:rsidTr="001508CB">
        <w:trPr>
          <w:tblCellSpacing w:w="15" w:type="dxa"/>
        </w:trPr>
        <w:tc>
          <w:tcPr>
            <w:tcW w:w="286" w:type="pct"/>
          </w:tcPr>
          <w:p w:rsidR="00970312" w:rsidRDefault="00970312">
            <w:r>
              <w:t>84</w:t>
            </w:r>
          </w:p>
        </w:tc>
        <w:tc>
          <w:tcPr>
            <w:tcW w:w="571" w:type="pct"/>
          </w:tcPr>
          <w:p w:rsidR="00970312" w:rsidRDefault="00970312">
            <w:r>
              <w:br/>
              <w:t>Ч-49</w:t>
            </w:r>
          </w:p>
        </w:tc>
        <w:tc>
          <w:tcPr>
            <w:tcW w:w="4082" w:type="pct"/>
          </w:tcPr>
          <w:p w:rsidR="00970312" w:rsidRDefault="00970312">
            <w:r>
              <w:rPr>
                <w:b/>
                <w:bCs/>
              </w:rPr>
              <w:t>Чернов, В. Б.</w:t>
            </w:r>
            <w:r>
              <w:br/>
              <w:t>   Искушения и искусители. Притчи о великих</w:t>
            </w:r>
            <w:proofErr w:type="gramStart"/>
            <w:r>
              <w:t xml:space="preserve"> :</w:t>
            </w:r>
            <w:proofErr w:type="gramEnd"/>
            <w:r>
              <w:t xml:space="preserve"> [сборник] / В. Б. Чернов. - Москва</w:t>
            </w:r>
            <w:proofErr w:type="gramStart"/>
            <w:r>
              <w:t xml:space="preserve"> :</w:t>
            </w:r>
            <w:proofErr w:type="gramEnd"/>
            <w:r>
              <w:t xml:space="preserve"> Астрель, 2012. - 413 с. - ISBN 978-5-271-37274-2</w:t>
            </w:r>
            <w:proofErr w:type="gramStart"/>
            <w:r>
              <w:t xml:space="preserve"> :</w:t>
            </w:r>
            <w:proofErr w:type="gramEnd"/>
            <w:r>
              <w:t xml:space="preserve"> 100 р.</w:t>
            </w:r>
            <w:r>
              <w:br/>
              <w:t>1экз.</w:t>
            </w:r>
            <w:r>
              <w:br/>
            </w:r>
            <w:r>
              <w:br/>
            </w:r>
            <w:r>
              <w:lastRenderedPageBreak/>
              <w:t xml:space="preserve">Владимиру Чернову, главному редактору журнала </w:t>
            </w:r>
            <w:proofErr w:type="spellStart"/>
            <w:r>
              <w:t>Story</w:t>
            </w:r>
            <w:proofErr w:type="spellEnd"/>
            <w:r>
              <w:t>, мн</w:t>
            </w:r>
            <w:r>
              <w:t>о</w:t>
            </w:r>
            <w:r>
              <w:t>го лет подряд непрерывно шлют письма с просьбой написать кн</w:t>
            </w:r>
            <w:r>
              <w:t>и</w:t>
            </w:r>
            <w:r>
              <w:t xml:space="preserve">гу. </w:t>
            </w:r>
            <w:proofErr w:type="gramStart"/>
            <w:r>
              <w:t>Что</w:t>
            </w:r>
            <w:proofErr w:type="gramEnd"/>
            <w:r>
              <w:t xml:space="preserve"> в конце концов, он и сделал. Чернов рассказывает о </w:t>
            </w:r>
            <w:proofErr w:type="gramStart"/>
            <w:r>
              <w:t>в</w:t>
            </w:r>
            <w:r>
              <w:t>е</w:t>
            </w:r>
            <w:r>
              <w:t>ликих</w:t>
            </w:r>
            <w:proofErr w:type="gramEnd"/>
            <w:r>
              <w:t xml:space="preserve"> так необычно и неожиданно, что сперва полностью обескураживает читателя. Дягилев, Сальвадор Д</w:t>
            </w:r>
            <w:r>
              <w:t>а</w:t>
            </w:r>
            <w:r>
              <w:t xml:space="preserve">ли, Ростропович… Чернов жонглирует фактами, </w:t>
            </w:r>
            <w:proofErr w:type="gramStart"/>
            <w:r>
              <w:t>домыслам</w:t>
            </w:r>
            <w:proofErr w:type="gramEnd"/>
            <w:r>
              <w:t>. Слухами и откровенными сплетнями с ловкостью опытного фокусника. П</w:t>
            </w:r>
            <w:r>
              <w:t>о</w:t>
            </w:r>
            <w:r>
              <w:t>лучается иногда безумно смешные, иногда до слез печальные, но всегда очень и</w:t>
            </w:r>
            <w:r>
              <w:t>н</w:t>
            </w:r>
            <w:r>
              <w:t xml:space="preserve">тересные истории </w:t>
            </w:r>
            <w:proofErr w:type="gramStart"/>
            <w:r>
              <w:t>о</w:t>
            </w:r>
            <w:proofErr w:type="gramEnd"/>
            <w:r>
              <w:t xml:space="preserve"> Великих.</w:t>
            </w:r>
          </w:p>
          <w:p w:rsidR="00727EC2" w:rsidRDefault="00727EC2"/>
        </w:tc>
      </w:tr>
      <w:tr w:rsidR="00970312" w:rsidTr="001508CB">
        <w:trPr>
          <w:tblCellSpacing w:w="15" w:type="dxa"/>
        </w:trPr>
        <w:tc>
          <w:tcPr>
            <w:tcW w:w="4969" w:type="pct"/>
            <w:gridSpan w:val="3"/>
            <w:vAlign w:val="center"/>
          </w:tcPr>
          <w:p w:rsidR="00970312" w:rsidRDefault="00970312">
            <w:r>
              <w:rPr>
                <w:b/>
                <w:bCs/>
              </w:rPr>
              <w:lastRenderedPageBreak/>
              <w:t> - Философия</w:t>
            </w:r>
            <w:r>
              <w:t xml:space="preserve"> </w:t>
            </w:r>
          </w:p>
        </w:tc>
      </w:tr>
      <w:tr w:rsidR="00970312" w:rsidTr="001508CB">
        <w:trPr>
          <w:tblCellSpacing w:w="15" w:type="dxa"/>
        </w:trPr>
        <w:tc>
          <w:tcPr>
            <w:tcW w:w="286" w:type="pct"/>
          </w:tcPr>
          <w:p w:rsidR="00970312" w:rsidRDefault="00970312">
            <w:r>
              <w:t>85</w:t>
            </w:r>
          </w:p>
        </w:tc>
        <w:tc>
          <w:tcPr>
            <w:tcW w:w="571" w:type="pct"/>
          </w:tcPr>
          <w:p w:rsidR="00970312" w:rsidRDefault="00970312">
            <w:r>
              <w:t>Ю2</w:t>
            </w:r>
            <w:r>
              <w:br/>
            </w:r>
            <w:proofErr w:type="gramStart"/>
            <w:r>
              <w:t>П</w:t>
            </w:r>
            <w:proofErr w:type="gramEnd"/>
            <w:r>
              <w:t xml:space="preserve"> 18</w:t>
            </w:r>
          </w:p>
        </w:tc>
        <w:tc>
          <w:tcPr>
            <w:tcW w:w="4082" w:type="pct"/>
          </w:tcPr>
          <w:p w:rsidR="00970312" w:rsidRDefault="00970312">
            <w:r>
              <w:rPr>
                <w:b/>
                <w:bCs/>
              </w:rPr>
              <w:t>Паршикова, Г. В.</w:t>
            </w:r>
            <w:r>
              <w:br/>
              <w:t xml:space="preserve">   Философия науки и техники : практикум для вузов / Г. В. Паршикова ; </w:t>
            </w:r>
            <w:proofErr w:type="spellStart"/>
            <w:r>
              <w:t>М-во</w:t>
            </w:r>
            <w:proofErr w:type="spellEnd"/>
            <w:r>
              <w:t xml:space="preserve"> науки и высш. образования</w:t>
            </w:r>
            <w:proofErr w:type="gramStart"/>
            <w:r>
              <w:t xml:space="preserve"> Р</w:t>
            </w:r>
            <w:proofErr w:type="gramEnd"/>
            <w:r>
              <w:t>ос. Федерации, Брян. гос. техн. ун-т. - Брянск</w:t>
            </w:r>
            <w:proofErr w:type="gramStart"/>
            <w:r>
              <w:t xml:space="preserve"> :</w:t>
            </w:r>
            <w:proofErr w:type="gramEnd"/>
            <w:r>
              <w:t xml:space="preserve"> БГТУ, 2022. - 38 </w:t>
            </w:r>
            <w:proofErr w:type="gramStart"/>
            <w:r>
              <w:t>с</w:t>
            </w:r>
            <w:proofErr w:type="gramEnd"/>
            <w:r>
              <w:t>. - [+Электронная копия]. - ISBN 978-5-907570-36-8 : 29 р. 52 к.</w:t>
            </w:r>
            <w:r>
              <w:br/>
              <w:t>15экз.</w:t>
            </w:r>
            <w:r>
              <w:br/>
              <w:t>ч/</w:t>
            </w:r>
            <w:proofErr w:type="spellStart"/>
            <w:r>
              <w:t>з</w:t>
            </w:r>
            <w:proofErr w:type="spellEnd"/>
            <w:r>
              <w:t xml:space="preserve"> №1 720576, </w:t>
            </w:r>
            <w:proofErr w:type="spellStart"/>
            <w:r>
              <w:t>аб</w:t>
            </w:r>
            <w:proofErr w:type="spellEnd"/>
            <w:r>
              <w:t>. 720577-720590</w:t>
            </w:r>
            <w:proofErr w:type="gramStart"/>
            <w:r>
              <w:br/>
              <w:t>С</w:t>
            </w:r>
            <w:proofErr w:type="gramEnd"/>
            <w:r>
              <w:t>одержатся задания для практических занятий по дисциплине "Филос</w:t>
            </w:r>
            <w:r>
              <w:t>о</w:t>
            </w:r>
            <w:r>
              <w:t>фия науки и техники".</w:t>
            </w:r>
          </w:p>
          <w:p w:rsidR="00727EC2" w:rsidRDefault="00727EC2"/>
        </w:tc>
      </w:tr>
      <w:tr w:rsidR="00970312" w:rsidTr="001508CB">
        <w:trPr>
          <w:tblCellSpacing w:w="15" w:type="dxa"/>
        </w:trPr>
        <w:tc>
          <w:tcPr>
            <w:tcW w:w="4969" w:type="pct"/>
            <w:gridSpan w:val="3"/>
            <w:vAlign w:val="center"/>
          </w:tcPr>
          <w:p w:rsidR="00970312" w:rsidRDefault="00970312"/>
        </w:tc>
      </w:tr>
      <w:tr w:rsidR="00970312" w:rsidTr="001508CB">
        <w:trPr>
          <w:tblCellSpacing w:w="15" w:type="dxa"/>
        </w:trPr>
        <w:tc>
          <w:tcPr>
            <w:tcW w:w="286" w:type="pct"/>
          </w:tcPr>
          <w:p w:rsidR="00970312" w:rsidRDefault="00970312">
            <w:r>
              <w:t>86</w:t>
            </w:r>
          </w:p>
        </w:tc>
        <w:tc>
          <w:tcPr>
            <w:tcW w:w="571" w:type="pct"/>
          </w:tcPr>
          <w:p w:rsidR="00970312" w:rsidRDefault="00970312">
            <w:r>
              <w:t>Ю2</w:t>
            </w:r>
            <w:r>
              <w:br/>
            </w:r>
            <w:proofErr w:type="gramStart"/>
            <w:r>
              <w:t>П</w:t>
            </w:r>
            <w:proofErr w:type="gramEnd"/>
            <w:r>
              <w:t xml:space="preserve"> 57</w:t>
            </w:r>
          </w:p>
        </w:tc>
        <w:tc>
          <w:tcPr>
            <w:tcW w:w="4082" w:type="pct"/>
          </w:tcPr>
          <w:p w:rsidR="00970312" w:rsidRDefault="00970312">
            <w:r>
              <w:rPr>
                <w:b/>
                <w:bCs/>
              </w:rPr>
              <w:t>Попкова, Н. В.</w:t>
            </w:r>
            <w:r>
              <w:br/>
              <w:t xml:space="preserve">   Философия : учеб. пособие для вузов / </w:t>
            </w:r>
            <w:smartTag w:uri="urn:schemas-microsoft-com:office:smarttags" w:element="PersonName">
              <w:smartTagPr>
                <w:attr w:name="ProductID" w:val="Н. В. Попкова"/>
              </w:smartTagPr>
              <w:r>
                <w:t>Н. В. Попкова</w:t>
              </w:r>
            </w:smartTag>
            <w:r>
              <w:t xml:space="preserve">, Г. В. Паршикова ; </w:t>
            </w:r>
            <w:proofErr w:type="spellStart"/>
            <w:r>
              <w:t>М-во</w:t>
            </w:r>
            <w:proofErr w:type="spellEnd"/>
            <w:r>
              <w:t xml:space="preserve"> науки и высш. образования</w:t>
            </w:r>
            <w:proofErr w:type="gramStart"/>
            <w:r>
              <w:t xml:space="preserve"> Р</w:t>
            </w:r>
            <w:proofErr w:type="gramEnd"/>
            <w:r>
              <w:t>ос. Федерации, Брян. гос. техн. ун-т. - Брянск</w:t>
            </w:r>
            <w:proofErr w:type="gramStart"/>
            <w:r>
              <w:t xml:space="preserve"> :</w:t>
            </w:r>
            <w:proofErr w:type="gramEnd"/>
            <w:r>
              <w:t xml:space="preserve"> БГТУ, 2021. - 206 с.</w:t>
            </w:r>
            <w:proofErr w:type="gramStart"/>
            <w:r>
              <w:t xml:space="preserve"> :</w:t>
            </w:r>
            <w:proofErr w:type="gramEnd"/>
            <w:r>
              <w:t xml:space="preserve"> ил. - ISBN 978-5-907271-89-0 : 83 р. 28 к.</w:t>
            </w:r>
            <w:r>
              <w:br/>
              <w:t>13экз.</w:t>
            </w:r>
            <w:r>
              <w:br/>
            </w:r>
            <w:proofErr w:type="spellStart"/>
            <w:r>
              <w:t>аб</w:t>
            </w:r>
            <w:proofErr w:type="spellEnd"/>
            <w:r>
              <w:t>. 720277-720289</w:t>
            </w:r>
            <w:proofErr w:type="gramStart"/>
            <w:r>
              <w:br/>
              <w:t>С</w:t>
            </w:r>
            <w:proofErr w:type="gramEnd"/>
            <w:r>
              <w:t>одержится материал по основным разделам дисциплины "Философия".</w:t>
            </w:r>
          </w:p>
          <w:p w:rsidR="00727EC2" w:rsidRDefault="00727EC2"/>
        </w:tc>
      </w:tr>
      <w:tr w:rsidR="00970312" w:rsidTr="001508CB">
        <w:trPr>
          <w:tblCellSpacing w:w="15" w:type="dxa"/>
        </w:trPr>
        <w:tc>
          <w:tcPr>
            <w:tcW w:w="4969" w:type="pct"/>
            <w:gridSpan w:val="3"/>
            <w:vAlign w:val="center"/>
          </w:tcPr>
          <w:p w:rsidR="00727EC2" w:rsidRDefault="00970312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  <w:p w:rsidR="00727EC2" w:rsidRDefault="00727EC2">
            <w:pPr>
              <w:rPr>
                <w:b/>
                <w:bCs/>
              </w:rPr>
            </w:pPr>
          </w:p>
          <w:p w:rsidR="00970312" w:rsidRDefault="00970312">
            <w:r>
              <w:rPr>
                <w:b/>
                <w:bCs/>
              </w:rPr>
              <w:t>- Социальная философия</w:t>
            </w:r>
            <w:r>
              <w:t xml:space="preserve"> </w:t>
            </w:r>
          </w:p>
        </w:tc>
      </w:tr>
      <w:tr w:rsidR="00970312" w:rsidRPr="00327E21" w:rsidTr="001508CB">
        <w:trPr>
          <w:tblCellSpacing w:w="15" w:type="dxa"/>
        </w:trPr>
        <w:tc>
          <w:tcPr>
            <w:tcW w:w="286" w:type="pct"/>
          </w:tcPr>
          <w:p w:rsidR="00970312" w:rsidRDefault="00970312">
            <w:r>
              <w:t>87</w:t>
            </w:r>
          </w:p>
        </w:tc>
        <w:tc>
          <w:tcPr>
            <w:tcW w:w="571" w:type="pct"/>
          </w:tcPr>
          <w:p w:rsidR="00970312" w:rsidRDefault="00970312">
            <w:r>
              <w:t>Ю</w:t>
            </w:r>
            <w:proofErr w:type="gramStart"/>
            <w:r>
              <w:t>6</w:t>
            </w:r>
            <w:proofErr w:type="gramEnd"/>
            <w:r>
              <w:br/>
              <w:t>D 38</w:t>
            </w:r>
          </w:p>
        </w:tc>
        <w:tc>
          <w:tcPr>
            <w:tcW w:w="4082" w:type="pct"/>
          </w:tcPr>
          <w:p w:rsidR="00970312" w:rsidRPr="00327E21" w:rsidRDefault="00970312">
            <w:pPr>
              <w:rPr>
                <w:lang w:val="en-US"/>
              </w:rPr>
            </w:pPr>
            <w:proofErr w:type="spellStart"/>
            <w:r w:rsidRPr="00327E21">
              <w:rPr>
                <w:b/>
                <w:bCs/>
                <w:lang w:val="en-US"/>
              </w:rPr>
              <w:t>Demidenko</w:t>
            </w:r>
            <w:proofErr w:type="spellEnd"/>
            <w:r w:rsidRPr="00327E21">
              <w:rPr>
                <w:b/>
                <w:bCs/>
                <w:lang w:val="en-US"/>
              </w:rPr>
              <w:t>, E. S.</w:t>
            </w:r>
            <w:r w:rsidRPr="00327E21">
              <w:rPr>
                <w:lang w:val="en-US"/>
              </w:rPr>
              <w:br/>
              <w:t>   Socio-</w:t>
            </w:r>
            <w:proofErr w:type="spellStart"/>
            <w:r w:rsidRPr="00327E21">
              <w:rPr>
                <w:lang w:val="en-US"/>
              </w:rPr>
              <w:t>technogenic</w:t>
            </w:r>
            <w:proofErr w:type="spellEnd"/>
            <w:r w:rsidRPr="00327E21">
              <w:rPr>
                <w:lang w:val="en-US"/>
              </w:rPr>
              <w:t xml:space="preserve"> development of the earthly world: interdisciplinary </w:t>
            </w:r>
            <w:proofErr w:type="gramStart"/>
            <w:r w:rsidRPr="00327E21">
              <w:rPr>
                <w:lang w:val="en-US"/>
              </w:rPr>
              <w:t>r</w:t>
            </w:r>
            <w:r w:rsidRPr="00327E21">
              <w:rPr>
                <w:lang w:val="en-US"/>
              </w:rPr>
              <w:t>e</w:t>
            </w:r>
            <w:r w:rsidRPr="00327E21">
              <w:rPr>
                <w:lang w:val="en-US"/>
              </w:rPr>
              <w:t>search :</w:t>
            </w:r>
            <w:proofErr w:type="gramEnd"/>
            <w:r w:rsidRPr="00327E21">
              <w:rPr>
                <w:lang w:val="en-US"/>
              </w:rPr>
              <w:t xml:space="preserve"> monograph / E. S. </w:t>
            </w:r>
            <w:proofErr w:type="spellStart"/>
            <w:r w:rsidRPr="00327E21">
              <w:rPr>
                <w:lang w:val="en-US"/>
              </w:rPr>
              <w:t>Demidenko</w:t>
            </w:r>
            <w:proofErr w:type="spellEnd"/>
            <w:r w:rsidRPr="00327E21">
              <w:rPr>
                <w:lang w:val="en-US"/>
              </w:rPr>
              <w:t xml:space="preserve">, E. A. </w:t>
            </w:r>
            <w:proofErr w:type="spellStart"/>
            <w:r w:rsidRPr="00327E21">
              <w:rPr>
                <w:lang w:val="en-US"/>
              </w:rPr>
              <w:t>Dergacheva</w:t>
            </w:r>
            <w:proofErr w:type="spellEnd"/>
            <w:r w:rsidRPr="00327E21">
              <w:rPr>
                <w:lang w:val="en-US"/>
              </w:rPr>
              <w:t xml:space="preserve">. - </w:t>
            </w:r>
            <w:proofErr w:type="gramStart"/>
            <w:r w:rsidRPr="00327E21">
              <w:rPr>
                <w:lang w:val="en-US"/>
              </w:rPr>
              <w:t>Yelm :</w:t>
            </w:r>
            <w:proofErr w:type="gramEnd"/>
            <w:r w:rsidRPr="00327E21">
              <w:rPr>
                <w:lang w:val="en-US"/>
              </w:rPr>
              <w:t xml:space="preserve"> Science book publishing house, 2021. - 172 p. - 150 </w:t>
            </w:r>
            <w:proofErr w:type="spellStart"/>
            <w:r>
              <w:t>р</w:t>
            </w:r>
            <w:proofErr w:type="spellEnd"/>
            <w:proofErr w:type="gramStart"/>
            <w:r w:rsidRPr="00327E21">
              <w:rPr>
                <w:lang w:val="en-US"/>
              </w:rPr>
              <w:t>.</w:t>
            </w:r>
            <w:proofErr w:type="gramEnd"/>
            <w:r w:rsidRPr="00327E21">
              <w:rPr>
                <w:lang w:val="en-US"/>
              </w:rPr>
              <w:br/>
              <w:t>1</w:t>
            </w:r>
            <w:proofErr w:type="spellStart"/>
            <w:r>
              <w:t>экз</w:t>
            </w:r>
            <w:proofErr w:type="spellEnd"/>
            <w:r w:rsidRPr="00327E21">
              <w:rPr>
                <w:lang w:val="en-US"/>
              </w:rPr>
              <w:t>.</w:t>
            </w:r>
            <w:r w:rsidRPr="00327E21">
              <w:rPr>
                <w:lang w:val="en-US"/>
              </w:rPr>
              <w:br/>
              <w:t xml:space="preserve">Interdisciplinary studies of the problems of the world`s </w:t>
            </w:r>
            <w:proofErr w:type="spellStart"/>
            <w:r w:rsidRPr="00327E21">
              <w:rPr>
                <w:lang w:val="en-US"/>
              </w:rPr>
              <w:t>sociotechnogenic</w:t>
            </w:r>
            <w:proofErr w:type="spellEnd"/>
            <w:r w:rsidRPr="00327E21">
              <w:rPr>
                <w:lang w:val="en-US"/>
              </w:rPr>
              <w:t xml:space="preserve"> d</w:t>
            </w:r>
            <w:r w:rsidRPr="00327E21">
              <w:rPr>
                <w:lang w:val="en-US"/>
              </w:rPr>
              <w:t>e</w:t>
            </w:r>
            <w:r w:rsidRPr="00327E21">
              <w:rPr>
                <w:lang w:val="en-US"/>
              </w:rPr>
              <w:t>velopment, global socio techno natural processes and changes in the life evol</w:t>
            </w:r>
            <w:r w:rsidRPr="00327E21">
              <w:rPr>
                <w:lang w:val="en-US"/>
              </w:rPr>
              <w:t>u</w:t>
            </w:r>
            <w:r w:rsidRPr="00327E21">
              <w:rPr>
                <w:lang w:val="en-US"/>
              </w:rPr>
              <w:t xml:space="preserve">tion from </w:t>
            </w:r>
            <w:proofErr w:type="spellStart"/>
            <w:r w:rsidRPr="00327E21">
              <w:rPr>
                <w:lang w:val="en-US"/>
              </w:rPr>
              <w:t>biospheric</w:t>
            </w:r>
            <w:proofErr w:type="spellEnd"/>
            <w:r w:rsidRPr="00327E21">
              <w:rPr>
                <w:lang w:val="en-US"/>
              </w:rPr>
              <w:t xml:space="preserve">-biological to </w:t>
            </w:r>
            <w:proofErr w:type="spellStart"/>
            <w:r w:rsidRPr="00327E21">
              <w:rPr>
                <w:lang w:val="en-US"/>
              </w:rPr>
              <w:t>postbi</w:t>
            </w:r>
            <w:r w:rsidRPr="00327E21">
              <w:rPr>
                <w:lang w:val="en-US"/>
              </w:rPr>
              <w:t>o</w:t>
            </w:r>
            <w:r w:rsidRPr="00327E21">
              <w:rPr>
                <w:lang w:val="en-US"/>
              </w:rPr>
              <w:t>spheric</w:t>
            </w:r>
            <w:proofErr w:type="spellEnd"/>
            <w:r w:rsidRPr="00327E21">
              <w:rPr>
                <w:lang w:val="en-US"/>
              </w:rPr>
              <w:t xml:space="preserve"> are presented. The directions of the strategic turn of the Living Earth`s socio-</w:t>
            </w:r>
            <w:proofErr w:type="spellStart"/>
            <w:r w:rsidRPr="00327E21">
              <w:rPr>
                <w:lang w:val="en-US"/>
              </w:rPr>
              <w:t>biospheric</w:t>
            </w:r>
            <w:proofErr w:type="spellEnd"/>
            <w:r w:rsidRPr="00327E21">
              <w:rPr>
                <w:lang w:val="en-US"/>
              </w:rPr>
              <w:t xml:space="preserve"> development are ou</w:t>
            </w:r>
            <w:r w:rsidRPr="00327E21">
              <w:rPr>
                <w:lang w:val="en-US"/>
              </w:rPr>
              <w:t>t</w:t>
            </w:r>
            <w:r w:rsidRPr="00327E21">
              <w:rPr>
                <w:lang w:val="en-US"/>
              </w:rPr>
              <w:t>lined.</w:t>
            </w:r>
          </w:p>
        </w:tc>
      </w:tr>
      <w:tr w:rsidR="00970312" w:rsidRPr="00327E21" w:rsidTr="001508CB">
        <w:trPr>
          <w:tblCellSpacing w:w="15" w:type="dxa"/>
        </w:trPr>
        <w:tc>
          <w:tcPr>
            <w:tcW w:w="4969" w:type="pct"/>
            <w:gridSpan w:val="3"/>
            <w:vAlign w:val="center"/>
          </w:tcPr>
          <w:p w:rsidR="00970312" w:rsidRPr="00327E21" w:rsidRDefault="00970312">
            <w:pPr>
              <w:rPr>
                <w:lang w:val="en-US"/>
              </w:rPr>
            </w:pPr>
          </w:p>
        </w:tc>
      </w:tr>
      <w:tr w:rsidR="00970312" w:rsidTr="001508CB">
        <w:trPr>
          <w:tblCellSpacing w:w="15" w:type="dxa"/>
        </w:trPr>
        <w:tc>
          <w:tcPr>
            <w:tcW w:w="286" w:type="pct"/>
          </w:tcPr>
          <w:p w:rsidR="00970312" w:rsidRDefault="00970312">
            <w:r>
              <w:t>88</w:t>
            </w:r>
          </w:p>
        </w:tc>
        <w:tc>
          <w:tcPr>
            <w:tcW w:w="571" w:type="pct"/>
          </w:tcPr>
          <w:p w:rsidR="00970312" w:rsidRDefault="00970312">
            <w:r>
              <w:t>Ю6</w:t>
            </w:r>
            <w:r>
              <w:br/>
            </w:r>
            <w:proofErr w:type="gramStart"/>
            <w:r>
              <w:t>П</w:t>
            </w:r>
            <w:proofErr w:type="gramEnd"/>
            <w:r>
              <w:t xml:space="preserve"> 78</w:t>
            </w:r>
          </w:p>
        </w:tc>
        <w:tc>
          <w:tcPr>
            <w:tcW w:w="4082" w:type="pct"/>
          </w:tcPr>
          <w:p w:rsidR="00970312" w:rsidRDefault="00970312">
            <w:r>
              <w:t>   </w:t>
            </w:r>
            <w:r>
              <w:rPr>
                <w:b/>
                <w:bCs/>
              </w:rPr>
              <w:t xml:space="preserve">Проблемы современного </w:t>
            </w:r>
            <w:proofErr w:type="spellStart"/>
            <w:r>
              <w:rPr>
                <w:b/>
                <w:bCs/>
              </w:rPr>
              <w:t>антропосоциального</w:t>
            </w:r>
            <w:proofErr w:type="spellEnd"/>
            <w:r>
              <w:rPr>
                <w:b/>
                <w:bCs/>
              </w:rPr>
              <w:t xml:space="preserve"> познания</w:t>
            </w:r>
            <w:r>
              <w:t xml:space="preserve"> : сб. науч. ст. Вып. 19 / </w:t>
            </w:r>
            <w:proofErr w:type="spellStart"/>
            <w:r>
              <w:t>М-во</w:t>
            </w:r>
            <w:proofErr w:type="spellEnd"/>
            <w:r>
              <w:t xml:space="preserve"> науки и высш. образования</w:t>
            </w:r>
            <w:proofErr w:type="gramStart"/>
            <w:r>
              <w:t xml:space="preserve"> Р</w:t>
            </w:r>
            <w:proofErr w:type="gramEnd"/>
            <w:r>
              <w:t>ос. Федерации, Брян. гос. техн. ун-т ; под общ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ед. </w:t>
            </w:r>
            <w:smartTag w:uri="urn:schemas-microsoft-com:office:smarttags" w:element="PersonName">
              <w:smartTagPr>
                <w:attr w:name="ProductID" w:val="Н. В. Попковой"/>
              </w:smartTagPr>
              <w:r>
                <w:t>Н. В. Попковой</w:t>
              </w:r>
            </w:smartTag>
            <w:r>
              <w:t xml:space="preserve">, Е. А. </w:t>
            </w:r>
            <w:proofErr w:type="spellStart"/>
            <w:r>
              <w:t>Дергачевой</w:t>
            </w:r>
            <w:proofErr w:type="spellEnd"/>
            <w:r>
              <w:t>. - Брянск</w:t>
            </w:r>
            <w:proofErr w:type="gramStart"/>
            <w:r>
              <w:t xml:space="preserve"> :</w:t>
            </w:r>
            <w:proofErr w:type="gramEnd"/>
            <w:r>
              <w:t xml:space="preserve"> БГТУ, 2021. - 216 с. - ISBN 978-5-907570-11-5 : 85 р. 91 к.</w:t>
            </w:r>
            <w:r>
              <w:br/>
              <w:t>15экз.</w:t>
            </w:r>
            <w:r>
              <w:br/>
            </w:r>
            <w:proofErr w:type="spellStart"/>
            <w:r>
              <w:t>аб</w:t>
            </w:r>
            <w:proofErr w:type="spellEnd"/>
            <w:r>
              <w:t>. 720290-720304</w:t>
            </w:r>
            <w:proofErr w:type="gramStart"/>
            <w:r>
              <w:br/>
              <w:t>Р</w:t>
            </w:r>
            <w:proofErr w:type="gramEnd"/>
            <w:r>
              <w:t xml:space="preserve">ассматриваются актуальные темы и проблемы современной социальной философии и </w:t>
            </w:r>
            <w:proofErr w:type="spellStart"/>
            <w:r>
              <w:t>глобалистики</w:t>
            </w:r>
            <w:proofErr w:type="spellEnd"/>
            <w:r>
              <w:t>, философской антропологии, философии и</w:t>
            </w:r>
            <w:r>
              <w:t>с</w:t>
            </w:r>
            <w:r>
              <w:lastRenderedPageBreak/>
              <w:t>тории, педагогики, философии техники и экономики, междисциплина</w:t>
            </w:r>
            <w:r>
              <w:t>р</w:t>
            </w:r>
            <w:r>
              <w:t>ные исследования.</w:t>
            </w:r>
          </w:p>
        </w:tc>
      </w:tr>
      <w:tr w:rsidR="00970312" w:rsidTr="001508CB">
        <w:trPr>
          <w:tblCellSpacing w:w="15" w:type="dxa"/>
        </w:trPr>
        <w:tc>
          <w:tcPr>
            <w:tcW w:w="4969" w:type="pct"/>
            <w:gridSpan w:val="3"/>
            <w:vAlign w:val="center"/>
          </w:tcPr>
          <w:p w:rsidR="00970312" w:rsidRDefault="00970312">
            <w:r>
              <w:rPr>
                <w:b/>
                <w:bCs/>
              </w:rPr>
              <w:lastRenderedPageBreak/>
              <w:t> - Психология</w:t>
            </w:r>
            <w:r>
              <w:t xml:space="preserve"> </w:t>
            </w:r>
          </w:p>
        </w:tc>
      </w:tr>
      <w:tr w:rsidR="00970312" w:rsidTr="001508CB">
        <w:trPr>
          <w:tblCellSpacing w:w="15" w:type="dxa"/>
        </w:trPr>
        <w:tc>
          <w:tcPr>
            <w:tcW w:w="286" w:type="pct"/>
          </w:tcPr>
          <w:p w:rsidR="00970312" w:rsidRDefault="00970312">
            <w:r>
              <w:t>89</w:t>
            </w:r>
          </w:p>
        </w:tc>
        <w:tc>
          <w:tcPr>
            <w:tcW w:w="571" w:type="pct"/>
          </w:tcPr>
          <w:p w:rsidR="00970312" w:rsidRDefault="00970312">
            <w:r>
              <w:t>Ю9</w:t>
            </w:r>
            <w:proofErr w:type="gramStart"/>
            <w:r>
              <w:br/>
              <w:t>К</w:t>
            </w:r>
            <w:proofErr w:type="gramEnd"/>
            <w:r>
              <w:t xml:space="preserve"> 56</w:t>
            </w:r>
          </w:p>
        </w:tc>
        <w:tc>
          <w:tcPr>
            <w:tcW w:w="4082" w:type="pct"/>
          </w:tcPr>
          <w:p w:rsidR="00970312" w:rsidRDefault="00970312">
            <w:r>
              <w:rPr>
                <w:b/>
                <w:bCs/>
              </w:rPr>
              <w:t>Ковалев, С. В.</w:t>
            </w:r>
            <w:r>
              <w:br/>
              <w:t xml:space="preserve">   Психология современной семьи : </w:t>
            </w:r>
            <w:proofErr w:type="spellStart"/>
            <w:r>
              <w:t>информ</w:t>
            </w:r>
            <w:proofErr w:type="gramStart"/>
            <w:r>
              <w:t>.-</w:t>
            </w:r>
            <w:proofErr w:type="gramEnd"/>
            <w:r>
              <w:t>метод</w:t>
            </w:r>
            <w:proofErr w:type="spellEnd"/>
            <w:r>
              <w:t>. материалы к курсу "Этика и психология семейной жизни" : кн. для учит</w:t>
            </w:r>
            <w:r>
              <w:t>е</w:t>
            </w:r>
            <w:r>
              <w:t>ля / С. В. Ковалев. - Москва</w:t>
            </w:r>
            <w:proofErr w:type="gramStart"/>
            <w:r>
              <w:t xml:space="preserve"> :</w:t>
            </w:r>
            <w:proofErr w:type="gramEnd"/>
            <w:r>
              <w:t xml:space="preserve"> Просвещение, 1988. - 206 </w:t>
            </w:r>
            <w:proofErr w:type="gramStart"/>
            <w:r>
              <w:t>с</w:t>
            </w:r>
            <w:proofErr w:type="gramEnd"/>
            <w:r>
              <w:t>. - (Психологическая наука - школе). - 50 р.</w:t>
            </w:r>
            <w:r>
              <w:br/>
              <w:t>1экз.</w:t>
            </w:r>
            <w:r>
              <w:br/>
              <w:t>Автор - психолог, в научно-познавательной форме рассказывает читат</w:t>
            </w:r>
            <w:r>
              <w:t>е</w:t>
            </w:r>
            <w:r>
              <w:t xml:space="preserve">лям об основах семейной психологии. Воспитание будущих семьянинов, проблемы полового созревания, формирование и развитие </w:t>
            </w:r>
            <w:proofErr w:type="spellStart"/>
            <w:r>
              <w:t>детоцентри</w:t>
            </w:r>
            <w:r>
              <w:t>ч</w:t>
            </w:r>
            <w:r>
              <w:t>ности</w:t>
            </w:r>
            <w:proofErr w:type="spellEnd"/>
            <w:r>
              <w:t xml:space="preserve">, семейное благополучие, </w:t>
            </w:r>
            <w:proofErr w:type="gramStart"/>
            <w:r>
              <w:t>пред</w:t>
            </w:r>
            <w:proofErr w:type="gramEnd"/>
            <w:r>
              <w:t xml:space="preserve"> брачное ухаживание и мотивы бра</w:t>
            </w:r>
            <w:r>
              <w:t>ч</w:t>
            </w:r>
            <w:r>
              <w:t>ного выбора, л</w:t>
            </w:r>
            <w:r>
              <w:t>ю</w:t>
            </w:r>
            <w:r>
              <w:t>бовь, совместимость и взаимная адаптация - вот далеко не полный перечень вопросов, рассмотренных в книге. В конце каждой гл</w:t>
            </w:r>
            <w:r>
              <w:t>а</w:t>
            </w:r>
            <w:r>
              <w:t>вы даны методики (анкеты, рейтинг и т. д.), кот</w:t>
            </w:r>
            <w:r>
              <w:t>о</w:t>
            </w:r>
            <w:r>
              <w:t>рые может использовать учитель непосредственно в учебном процессе.</w:t>
            </w:r>
          </w:p>
        </w:tc>
      </w:tr>
      <w:tr w:rsidR="00970312" w:rsidTr="001508CB">
        <w:trPr>
          <w:tblCellSpacing w:w="15" w:type="dxa"/>
        </w:trPr>
        <w:tc>
          <w:tcPr>
            <w:tcW w:w="4969" w:type="pct"/>
            <w:gridSpan w:val="3"/>
            <w:vAlign w:val="center"/>
          </w:tcPr>
          <w:p w:rsidR="00970312" w:rsidRDefault="00970312">
            <w:r>
              <w:rPr>
                <w:b/>
                <w:bCs/>
              </w:rPr>
              <w:t> - Художественная литература</w:t>
            </w:r>
            <w:r>
              <w:t xml:space="preserve"> </w:t>
            </w:r>
          </w:p>
        </w:tc>
      </w:tr>
      <w:tr w:rsidR="00970312" w:rsidTr="001508CB">
        <w:trPr>
          <w:tblCellSpacing w:w="15" w:type="dxa"/>
        </w:trPr>
        <w:tc>
          <w:tcPr>
            <w:tcW w:w="286" w:type="pct"/>
          </w:tcPr>
          <w:p w:rsidR="00970312" w:rsidRDefault="00970312">
            <w:r>
              <w:t>90</w:t>
            </w:r>
          </w:p>
        </w:tc>
        <w:tc>
          <w:tcPr>
            <w:tcW w:w="571" w:type="pct"/>
          </w:tcPr>
          <w:p w:rsidR="00970312" w:rsidRDefault="00970312">
            <w:r>
              <w:br/>
              <w:t>Я 65</w:t>
            </w:r>
          </w:p>
        </w:tc>
        <w:tc>
          <w:tcPr>
            <w:tcW w:w="4082" w:type="pct"/>
          </w:tcPr>
          <w:p w:rsidR="00970312" w:rsidRDefault="00970312">
            <w:proofErr w:type="spellStart"/>
            <w:r>
              <w:rPr>
                <w:b/>
                <w:bCs/>
              </w:rPr>
              <w:t>Янссон</w:t>
            </w:r>
            <w:proofErr w:type="spellEnd"/>
            <w:r>
              <w:rPr>
                <w:b/>
                <w:bCs/>
              </w:rPr>
              <w:t>, Т.</w:t>
            </w:r>
            <w:r>
              <w:br/>
              <w:t>   Путешествие налегке</w:t>
            </w:r>
            <w:proofErr w:type="gramStart"/>
            <w:r>
              <w:t xml:space="preserve"> :</w:t>
            </w:r>
            <w:proofErr w:type="gramEnd"/>
            <w:r>
              <w:t xml:space="preserve"> новеллы / Т. </w:t>
            </w:r>
            <w:proofErr w:type="spellStart"/>
            <w:r>
              <w:t>Янссон</w:t>
            </w:r>
            <w:proofErr w:type="spellEnd"/>
            <w:r>
              <w:t xml:space="preserve"> ; пер. со швед. Н. Белякова [и др.]. - Санкт-Петербург</w:t>
            </w:r>
            <w:proofErr w:type="gramStart"/>
            <w:r>
              <w:t xml:space="preserve"> :</w:t>
            </w:r>
            <w:proofErr w:type="gramEnd"/>
            <w:r>
              <w:t xml:space="preserve"> Амфора, 2007. - 525 с. - ISBN 978-5-367-00448-9</w:t>
            </w:r>
            <w:proofErr w:type="gramStart"/>
            <w:r>
              <w:t xml:space="preserve"> :</w:t>
            </w:r>
            <w:proofErr w:type="gramEnd"/>
            <w:r>
              <w:t xml:space="preserve"> 100 р.</w:t>
            </w:r>
            <w:r>
              <w:br/>
              <w:t>1экз.</w:t>
            </w:r>
            <w:r>
              <w:br/>
              <w:t xml:space="preserve">Вошли новеллы Туве </w:t>
            </w:r>
            <w:proofErr w:type="spellStart"/>
            <w:r>
              <w:t>Янссон</w:t>
            </w:r>
            <w:proofErr w:type="spellEnd"/>
            <w:r>
              <w:t xml:space="preserve"> из авторских сборников "</w:t>
            </w:r>
            <w:proofErr w:type="gramStart"/>
            <w:r>
              <w:t>Умеющая</w:t>
            </w:r>
            <w:proofErr w:type="gramEnd"/>
            <w:r>
              <w:t xml:space="preserve"> сл</w:t>
            </w:r>
            <w:r>
              <w:t>у</w:t>
            </w:r>
            <w:r>
              <w:t>шать" (1971), "Игрушечный дом" (1978) и "Путешес</w:t>
            </w:r>
            <w:r>
              <w:t>т</w:t>
            </w:r>
            <w:r>
              <w:t>вие налегке" (1987). Впервые эти произведения писательницы представлены в переводе на русский язык в полном объеме.</w:t>
            </w:r>
          </w:p>
        </w:tc>
      </w:tr>
    </w:tbl>
    <w:p w:rsidR="00970312" w:rsidRDefault="00970312" w:rsidP="001508CB">
      <w:pPr>
        <w:rPr>
          <w:color w:val="auto"/>
        </w:rPr>
      </w:pPr>
    </w:p>
    <w:sectPr w:rsidR="00970312" w:rsidSect="001508C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oNotHyphenateCaps/>
  <w:noPunctuationKerning/>
  <w:characterSpacingControl w:val="doNotCompress"/>
  <w:compat/>
  <w:rsids>
    <w:rsidRoot w:val="00327E21"/>
    <w:rsid w:val="001508CB"/>
    <w:rsid w:val="00327E21"/>
    <w:rsid w:val="00727EC2"/>
    <w:rsid w:val="00970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3">
    <w:name w:val="heading 3"/>
    <w:basedOn w:val="a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000077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25</Pages>
  <Words>9389</Words>
  <Characters>53523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>BGTU</Company>
  <LinksUpToDate>false</LinksUpToDate>
  <CharactersWithSpaces>62787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creator>StudServer</dc:creator>
  <cp:lastModifiedBy>Администратор</cp:lastModifiedBy>
  <cp:revision>2</cp:revision>
  <cp:lastPrinted>2022-10-03T06:41:00Z</cp:lastPrinted>
  <dcterms:created xsi:type="dcterms:W3CDTF">2022-10-03T07:54:00Z</dcterms:created>
  <dcterms:modified xsi:type="dcterms:W3CDTF">2022-10-03T07:54:00Z</dcterms:modified>
</cp:coreProperties>
</file>