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E521CC" w:rsidRPr="00E521CC" w:rsidRDefault="000335A9" w:rsidP="00E521CC">
      <w:pPr>
        <w:rPr>
          <w:rFonts w:ascii="Arial" w:eastAsia="Times New Roman" w:hAnsi="Arial" w:cs="Arial"/>
          <w:b/>
          <w:color w:val="auto"/>
          <w:sz w:val="28"/>
          <w:szCs w:val="28"/>
          <w:lang w:val="en-US"/>
        </w:rPr>
      </w:pPr>
      <w:r>
        <w:rPr>
          <w:rFonts w:ascii="Arial" w:eastAsia="Times New Roman" w:hAnsi="Arial" w:cs="Arial"/>
          <w:b/>
          <w:noProof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2978150</wp:posOffset>
                </wp:positionH>
                <wp:positionV relativeFrom="paragraph">
                  <wp:posOffset>-351155</wp:posOffset>
                </wp:positionV>
                <wp:extent cx="213360" cy="213360"/>
                <wp:effectExtent l="0" t="0" r="15240" b="15240"/>
                <wp:wrapNone/>
                <wp:docPr id="3" name="Скругленный 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" cy="21336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3" o:spid="_x0000_s1026" style="position:absolute;margin-left:234.5pt;margin-top:-27.65pt;width:16.8pt;height:16.8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" fillcolor="white [3201]" strokecolor="white [3212]" strokeweight="2pt"/>
            </w:pict>
          </mc:Fallback>
        </mc:AlternateContent>
      </w:r>
      <w:r w:rsidR="00043377">
        <w:rPr>
          <w:rFonts w:ascii="Arial" w:eastAsia="Times New Roman" w:hAnsi="Arial" w:cs="Arial"/>
          <w:b/>
          <w:noProof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353600D" wp14:editId="0098987C">
                <wp:simplePos x="0" y="0"/>
                <wp:positionH relativeFrom="column">
                  <wp:posOffset>2798445</wp:posOffset>
                </wp:positionH>
                <wp:positionV relativeFrom="paragraph">
                  <wp:posOffset>-297815</wp:posOffset>
                </wp:positionV>
                <wp:extent cx="182880" cy="106680"/>
                <wp:effectExtent l="0" t="0" r="7620" b="7620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066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7" o:spid="_x0000_s1026" style="position:absolute;margin-left:220.35pt;margin-top:-23.45pt;width:14.4pt;height:8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" fillcolor="white [3212]" stroked="f" strokeweight="2pt"/>
            </w:pict>
          </mc:Fallback>
        </mc:AlternateContent>
      </w:r>
    </w:p>
    <w:p w:rsidR="00E521CC" w:rsidRPr="00E521CC" w:rsidRDefault="00E521CC" w:rsidP="00E521CC">
      <w:pPr>
        <w:rPr>
          <w:rFonts w:ascii="Arial" w:eastAsia="Times New Roman" w:hAnsi="Arial" w:cs="Arial"/>
          <w:b/>
          <w:color w:val="auto"/>
          <w:sz w:val="28"/>
          <w:szCs w:val="28"/>
          <w:lang w:val="en-US"/>
        </w:rPr>
      </w:pPr>
    </w:p>
    <w:p w:rsidR="00DD2FF1" w:rsidRDefault="00E521CC" w:rsidP="00E521CC">
      <w:pPr>
        <w:rPr>
          <w:rFonts w:ascii="Arial" w:eastAsia="Times New Roman" w:hAnsi="Arial" w:cs="Arial"/>
          <w:b/>
          <w:i/>
          <w:color w:val="auto"/>
          <w:sz w:val="28"/>
          <w:szCs w:val="28"/>
        </w:rPr>
      </w:pPr>
      <w:r w:rsidRPr="008A4DBA">
        <w:rPr>
          <w:rFonts w:ascii="Arial" w:eastAsia="Times New Roman" w:hAnsi="Arial" w:cs="Arial"/>
          <w:b/>
          <w:i/>
          <w:noProof/>
          <w:color w:val="auto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B478D5D" wp14:editId="3307210C">
                <wp:simplePos x="0" y="0"/>
                <wp:positionH relativeFrom="column">
                  <wp:posOffset>114300</wp:posOffset>
                </wp:positionH>
                <wp:positionV relativeFrom="paragraph">
                  <wp:posOffset>-194945</wp:posOffset>
                </wp:positionV>
                <wp:extent cx="6118860" cy="922020"/>
                <wp:effectExtent l="5080" t="29210" r="29210" b="29845"/>
                <wp:wrapSquare wrapText="bothSides"/>
                <wp:docPr id="6" name="Группа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8860" cy="922020"/>
                          <a:chOff x="1418" y="1140"/>
                          <a:chExt cx="9636" cy="1452"/>
                        </a:xfrm>
                      </wpg:grpSpPr>
                      <pic:pic xmlns:pic="http://schemas.openxmlformats.org/drawingml/2006/picture">
                        <pic:nvPicPr>
                          <pic:cNvPr id="7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8" y="1176"/>
                            <a:ext cx="1404" cy="13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3074" y="1344"/>
                            <a:ext cx="7922" cy="1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01F1F" w:rsidRDefault="00C01F1F" w:rsidP="00E521CC">
                              <w:pPr>
                                <w:jc w:val="center"/>
                                <w:rPr>
                                  <w:b/>
                                  <w:color w:val="000000"/>
                                  <w:sz w:val="30"/>
                                  <w:szCs w:val="30"/>
                                </w:rPr>
                              </w:pPr>
                              <w:r w:rsidRPr="00121591">
                                <w:rPr>
                                  <w:b/>
                                  <w:color w:val="000000"/>
                                  <w:sz w:val="30"/>
                                  <w:szCs w:val="30"/>
                                </w:rPr>
                                <w:t xml:space="preserve">МИНИСТЕРСТВО </w:t>
                              </w:r>
                              <w:r>
                                <w:rPr>
                                  <w:b/>
                                  <w:color w:val="000000"/>
                                  <w:sz w:val="30"/>
                                  <w:szCs w:val="30"/>
                                </w:rPr>
                                <w:t xml:space="preserve">НАУКИ И </w:t>
                              </w:r>
                              <w:proofErr w:type="gramStart"/>
                              <w:r>
                                <w:rPr>
                                  <w:b/>
                                  <w:color w:val="000000"/>
                                  <w:sz w:val="30"/>
                                  <w:szCs w:val="30"/>
                                </w:rPr>
                                <w:t>ВЫСШЕГО</w:t>
                              </w:r>
                              <w:proofErr w:type="gramEnd"/>
                              <w:r>
                                <w:rPr>
                                  <w:b/>
                                  <w:color w:val="000000"/>
                                  <w:sz w:val="30"/>
                                  <w:szCs w:val="30"/>
                                </w:rPr>
                                <w:t xml:space="preserve"> </w:t>
                              </w:r>
                            </w:p>
                            <w:p w:rsidR="00C01F1F" w:rsidRPr="00121591" w:rsidRDefault="00C01F1F" w:rsidP="00E521CC">
                              <w:pPr>
                                <w:jc w:val="center"/>
                                <w:rPr>
                                  <w:b/>
                                  <w:color w:val="000000"/>
                                  <w:sz w:val="30"/>
                                  <w:szCs w:val="30"/>
                                </w:rPr>
                              </w:pPr>
                              <w:r w:rsidRPr="00121591">
                                <w:rPr>
                                  <w:b/>
                                  <w:color w:val="000000"/>
                                  <w:sz w:val="30"/>
                                  <w:szCs w:val="30"/>
                                </w:rPr>
                                <w:t>ОБРАЗОВАНИЯ РОССИЙСКОЙ ФЕДЕРАЦИИ</w:t>
                              </w:r>
                            </w:p>
                            <w:p w:rsidR="00C01F1F" w:rsidRPr="00051F5C" w:rsidRDefault="00C01F1F" w:rsidP="00E521CC">
                              <w:pPr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 w:rsidRPr="00051F5C"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>Брянский государственный технический университет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" name="Line 10"/>
                        <wps:cNvCnPr/>
                        <wps:spPr bwMode="auto">
                          <a:xfrm>
                            <a:off x="2942" y="1140"/>
                            <a:ext cx="8112" cy="0"/>
                          </a:xfrm>
                          <a:prstGeom prst="line">
                            <a:avLst/>
                          </a:prstGeom>
                          <a:noFill/>
                          <a:ln w="57150" cmpd="thickThin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Line 11"/>
                        <wps:cNvCnPr/>
                        <wps:spPr bwMode="auto">
                          <a:xfrm>
                            <a:off x="2942" y="2592"/>
                            <a:ext cx="8112" cy="0"/>
                          </a:xfrm>
                          <a:prstGeom prst="line">
                            <a:avLst/>
                          </a:prstGeom>
                          <a:noFill/>
                          <a:ln w="57150" cmpd="thinThick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6" o:spid="_x0000_s1026" style="position:absolute;margin-left:9pt;margin-top:-15.35pt;width:481.8pt;height:72.6pt;z-index:251659264" coordorigin="1418,1140" coordsize="9636,14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7" type="#_x0000_t75" style="position:absolute;left:1418;top:1176;width:1404;height:13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cq9rBAAAA2gAAAA8AAABkcnMvZG93bnJldi54bWxEj19rwkAQxN8L/Q7HFnyrlwpaTT1FKoI+&#10;+qfQxyW3JqG5vXB7mvjtPUHo4zAzv2Hmy9416kpBas8GPoYZKOLC25pLA6fj5n0KSiKyxcYzGbiR&#10;wHLx+jLH3PqO93Q9xFIlCEuOBqoY21xrKSpyKEPfEifv7IPDmGQotQ3YJbhr9CjLJtphzWmhwpa+&#10;Kyr+DhdnoB2v17TZ7uTndxU60eMZyXlmzOCtX32BitTH//CzvbUGPuFxJd0Avbg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Bcq9rBAAAA2gAAAA8AAAAAAAAAAAAAAAAAnwIA&#10;AGRycy9kb3ducmV2LnhtbFBLBQYAAAAABAAEAPcAAACNAwAAAAA=&#10;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9" o:spid="_x0000_s1028" type="#_x0000_t202" style="position:absolute;left:3074;top:1344;width:7922;height:1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8epL4A&#10;AADaAAAADwAAAGRycy9kb3ducmV2LnhtbERPy4rCMBTdC/5DuIIbGVNdiFSjjC9woQuruL40d9oy&#10;zU1Joq1/bxaCy8N5L9edqcWTnK8sK5iMExDEudUVFwpu18PPHIQPyBpry6TgRR7Wq35viam2LV/o&#10;mYVCxBD2KSooQ2hSKX1ekkE/tg1x5P6sMxgidIXUDtsYbmo5TZKZNFhxbCixoW1J+X/2MApmO/do&#10;L7wd7W77E56bYnrfvO5KDQfd7wJEoC58xR/3USuIW+OVeAPk6g0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/fHqS+AAAA2gAAAA8AAAAAAAAAAAAAAAAAmAIAAGRycy9kb3ducmV2&#10;LnhtbFBLBQYAAAAABAAEAPUAAACDAwAAAAA=&#10;" stroked="f">
                  <v:textbox inset="0,0,0,0">
                    <w:txbxContent>
                      <w:p w:rsidR="00C01F1F" w:rsidRDefault="00C01F1F" w:rsidP="00E521CC">
                        <w:pPr>
                          <w:jc w:val="center"/>
                          <w:rPr>
                            <w:b/>
                            <w:color w:val="000000"/>
                            <w:sz w:val="30"/>
                            <w:szCs w:val="30"/>
                          </w:rPr>
                        </w:pPr>
                        <w:r w:rsidRPr="00121591">
                          <w:rPr>
                            <w:b/>
                            <w:color w:val="000000"/>
                            <w:sz w:val="30"/>
                            <w:szCs w:val="30"/>
                          </w:rPr>
                          <w:t xml:space="preserve">МИНИСТЕРСТВО </w:t>
                        </w:r>
                        <w:r>
                          <w:rPr>
                            <w:b/>
                            <w:color w:val="000000"/>
                            <w:sz w:val="30"/>
                            <w:szCs w:val="30"/>
                          </w:rPr>
                          <w:t xml:space="preserve">НАУКИ И </w:t>
                        </w:r>
                        <w:proofErr w:type="gramStart"/>
                        <w:r>
                          <w:rPr>
                            <w:b/>
                            <w:color w:val="000000"/>
                            <w:sz w:val="30"/>
                            <w:szCs w:val="30"/>
                          </w:rPr>
                          <w:t>ВЫСШЕГО</w:t>
                        </w:r>
                        <w:proofErr w:type="gramEnd"/>
                        <w:r>
                          <w:rPr>
                            <w:b/>
                            <w:color w:val="000000"/>
                            <w:sz w:val="30"/>
                            <w:szCs w:val="30"/>
                          </w:rPr>
                          <w:t xml:space="preserve"> </w:t>
                        </w:r>
                      </w:p>
                      <w:p w:rsidR="00C01F1F" w:rsidRPr="00121591" w:rsidRDefault="00C01F1F" w:rsidP="00E521CC">
                        <w:pPr>
                          <w:jc w:val="center"/>
                          <w:rPr>
                            <w:b/>
                            <w:color w:val="000000"/>
                            <w:sz w:val="30"/>
                            <w:szCs w:val="30"/>
                          </w:rPr>
                        </w:pPr>
                        <w:r w:rsidRPr="00121591">
                          <w:rPr>
                            <w:b/>
                            <w:color w:val="000000"/>
                            <w:sz w:val="30"/>
                            <w:szCs w:val="30"/>
                          </w:rPr>
                          <w:t>ОБРАЗОВАНИЯ РОССИЙСКОЙ ФЕДЕРАЦИИ</w:t>
                        </w:r>
                      </w:p>
                      <w:p w:rsidR="00C01F1F" w:rsidRPr="00051F5C" w:rsidRDefault="00C01F1F" w:rsidP="00E521CC">
                        <w:pPr>
                          <w:jc w:val="center"/>
                          <w:rPr>
                            <w:color w:val="000000"/>
                            <w:sz w:val="32"/>
                            <w:szCs w:val="32"/>
                          </w:rPr>
                        </w:pPr>
                        <w:r w:rsidRPr="00051F5C">
                          <w:rPr>
                            <w:color w:val="000000"/>
                            <w:sz w:val="32"/>
                            <w:szCs w:val="32"/>
                          </w:rPr>
                          <w:t>Брянский государственный технический университет</w:t>
                        </w:r>
                      </w:p>
                    </w:txbxContent>
                  </v:textbox>
                </v:shape>
                <v:line id="Line 10" o:spid="_x0000_s1029" style="position:absolute;visibility:visible;mso-wrap-style:square" from="2942,1140" to="11054,11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5cZH8EAAADaAAAADwAAAGRycy9kb3ducmV2LnhtbESPwWrDMBBE74X+g9hCb7XcFELjWg6h&#10;4FLwKWkOOS7WVha2VsZSHOfvo0Chx2Fm3jDldnGDmGkK1rOC1ywHQdx6bdkoOP7UL+8gQkTWOHgm&#10;BVcKsK0eH0ostL/wnuZDNCJBOBSooItxLKQMbUcOQ+ZH4uT9+slhTHIyUk94SXA3yFWer6VDy2mh&#10;w5E+O2r7w9kpMI21TdA69NfdqTEY3dtQfyn1/LTsPkBEWuJ/+K/9rRVs4H4l3QBZ3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zlxkfwQAAANoAAAAPAAAAAAAAAAAAAAAA&#10;AKECAABkcnMvZG93bnJldi54bWxQSwUGAAAAAAQABAD5AAAAjwMAAAAA&#10;" strokeweight="4.5pt">
                  <v:stroke linestyle="thickThin"/>
                </v:line>
                <v:line id="Line 11" o:spid="_x0000_s1030" style="position:absolute;visibility:visible;mso-wrap-style:square" from="2942,2592" to="11054,25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NwhEsQAAADbAAAADwAAAGRycy9kb3ducmV2LnhtbESP30sCQRDH34P+h2WC3nI3wbDTVawQ&#10;jIjIBF+H2/Hu9Hb22F316q9vhKC3Geb74zPTee9bdaKYmsAW7gcGFHEZXMOVhc3X8m4MKmVkh21g&#10;svBNCeaz66spFi6c+ZNO61wpCeFUoIU6567QOpU1eUyD0BHLbReixyxrrLSLeJZw3+qhMQ/aY8PS&#10;UGNHzzWVh/XRX0pGu9Vxa97i0+P764fp9/Fn+GLt7U2/mIDK1Od/8Z975QRf6OUXGUDP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3CESxAAAANsAAAAPAAAAAAAAAAAA&#10;AAAAAKECAABkcnMvZG93bnJldi54bWxQSwUGAAAAAAQABAD5AAAAkgMAAAAA&#10;" strokeweight="4.5pt">
                  <v:stroke linestyle="thinThick"/>
                </v:line>
                <w10:wrap type="square"/>
              </v:group>
            </w:pict>
          </mc:Fallback>
        </mc:AlternateContent>
      </w:r>
      <w:r w:rsidR="008A4DBA" w:rsidRPr="008A4DBA">
        <w:rPr>
          <w:rFonts w:ascii="Arial" w:eastAsia="Times New Roman" w:hAnsi="Arial" w:cs="Arial"/>
          <w:b/>
          <w:i/>
          <w:color w:val="auto"/>
          <w:sz w:val="28"/>
          <w:szCs w:val="28"/>
        </w:rPr>
        <w:t xml:space="preserve">                                                </w:t>
      </w:r>
      <w:r w:rsidR="008A4DBA">
        <w:rPr>
          <w:rFonts w:ascii="Arial" w:eastAsia="Times New Roman" w:hAnsi="Arial" w:cs="Arial"/>
          <w:b/>
          <w:i/>
          <w:color w:val="auto"/>
          <w:sz w:val="28"/>
          <w:szCs w:val="28"/>
        </w:rPr>
        <w:t xml:space="preserve">  </w:t>
      </w:r>
      <w:r w:rsidR="008A4DBA" w:rsidRPr="008A4DBA">
        <w:rPr>
          <w:rFonts w:ascii="Arial" w:eastAsia="Times New Roman" w:hAnsi="Arial" w:cs="Arial"/>
          <w:b/>
          <w:i/>
          <w:color w:val="auto"/>
          <w:sz w:val="28"/>
          <w:szCs w:val="28"/>
        </w:rPr>
        <w:t xml:space="preserve"> </w:t>
      </w:r>
    </w:p>
    <w:p w:rsidR="00DD2FF1" w:rsidRDefault="00DD2FF1" w:rsidP="00E521CC">
      <w:pPr>
        <w:rPr>
          <w:rFonts w:ascii="Arial" w:eastAsia="Times New Roman" w:hAnsi="Arial" w:cs="Arial"/>
          <w:b/>
          <w:i/>
          <w:color w:val="auto"/>
          <w:sz w:val="28"/>
          <w:szCs w:val="28"/>
        </w:rPr>
      </w:pPr>
    </w:p>
    <w:p w:rsidR="008A4DBA" w:rsidRDefault="00DD2FF1" w:rsidP="00E521CC">
      <w:pPr>
        <w:rPr>
          <w:rFonts w:ascii="Arial" w:eastAsia="Times New Roman" w:hAnsi="Arial" w:cs="Arial"/>
          <w:b/>
          <w:i/>
          <w:color w:val="auto"/>
          <w:sz w:val="28"/>
          <w:szCs w:val="28"/>
        </w:rPr>
      </w:pPr>
      <w:r>
        <w:rPr>
          <w:rFonts w:ascii="Arial" w:eastAsia="Times New Roman" w:hAnsi="Arial" w:cs="Arial"/>
          <w:b/>
          <w:i/>
          <w:color w:val="auto"/>
          <w:sz w:val="28"/>
          <w:szCs w:val="28"/>
        </w:rPr>
        <w:t xml:space="preserve">                                           </w:t>
      </w:r>
      <w:r w:rsidR="008A4DBA" w:rsidRPr="008A4DBA">
        <w:rPr>
          <w:rFonts w:ascii="Arial" w:eastAsia="Times New Roman" w:hAnsi="Arial" w:cs="Arial"/>
          <w:b/>
          <w:i/>
          <w:color w:val="auto"/>
          <w:sz w:val="28"/>
          <w:szCs w:val="28"/>
        </w:rPr>
        <w:t xml:space="preserve"> </w:t>
      </w:r>
      <w:r w:rsidR="00521C4A">
        <w:rPr>
          <w:rFonts w:ascii="Arial" w:eastAsia="Times New Roman" w:hAnsi="Arial" w:cs="Arial"/>
          <w:b/>
          <w:i/>
          <w:color w:val="auto"/>
          <w:sz w:val="28"/>
          <w:szCs w:val="28"/>
        </w:rPr>
        <w:t xml:space="preserve">                        </w:t>
      </w:r>
      <w:r w:rsidR="008A4DBA" w:rsidRPr="008A4DBA">
        <w:rPr>
          <w:rFonts w:ascii="Arial" w:eastAsia="Times New Roman" w:hAnsi="Arial" w:cs="Arial"/>
          <w:b/>
          <w:i/>
          <w:color w:val="auto"/>
          <w:sz w:val="28"/>
          <w:szCs w:val="28"/>
        </w:rPr>
        <w:t>СВЕТЛОЙ ПАМЯТИ</w:t>
      </w:r>
      <w:r w:rsidR="008A4DBA">
        <w:rPr>
          <w:rFonts w:ascii="Arial" w:eastAsia="Times New Roman" w:hAnsi="Arial" w:cs="Arial"/>
          <w:b/>
          <w:i/>
          <w:color w:val="auto"/>
          <w:sz w:val="28"/>
          <w:szCs w:val="28"/>
        </w:rPr>
        <w:t xml:space="preserve"> И </w:t>
      </w:r>
    </w:p>
    <w:p w:rsidR="00521C4A" w:rsidRDefault="008A4DBA" w:rsidP="00E521CC">
      <w:pPr>
        <w:rPr>
          <w:rFonts w:ascii="Arial" w:eastAsia="Times New Roman" w:hAnsi="Arial" w:cs="Arial"/>
          <w:b/>
          <w:i/>
          <w:color w:val="auto"/>
          <w:sz w:val="28"/>
          <w:szCs w:val="28"/>
        </w:rPr>
      </w:pPr>
      <w:r>
        <w:rPr>
          <w:rFonts w:ascii="Arial" w:eastAsia="Times New Roman" w:hAnsi="Arial" w:cs="Arial"/>
          <w:b/>
          <w:i/>
          <w:color w:val="auto"/>
          <w:sz w:val="28"/>
          <w:szCs w:val="28"/>
        </w:rPr>
        <w:t xml:space="preserve">                            </w:t>
      </w:r>
      <w:r w:rsidR="00521C4A">
        <w:rPr>
          <w:rFonts w:ascii="Arial" w:eastAsia="Times New Roman" w:hAnsi="Arial" w:cs="Arial"/>
          <w:b/>
          <w:i/>
          <w:color w:val="auto"/>
          <w:sz w:val="28"/>
          <w:szCs w:val="28"/>
        </w:rPr>
        <w:t xml:space="preserve">                             </w:t>
      </w:r>
      <w:r>
        <w:rPr>
          <w:rFonts w:ascii="Arial" w:eastAsia="Times New Roman" w:hAnsi="Arial" w:cs="Arial"/>
          <w:b/>
          <w:i/>
          <w:color w:val="auto"/>
          <w:sz w:val="28"/>
          <w:szCs w:val="28"/>
        </w:rPr>
        <w:t xml:space="preserve"> </w:t>
      </w:r>
      <w:r>
        <w:rPr>
          <w:rFonts w:ascii="Arial" w:eastAsia="Times New Roman" w:hAnsi="Arial" w:cs="Arial"/>
          <w:b/>
          <w:i/>
          <w:color w:val="auto"/>
          <w:sz w:val="26"/>
          <w:szCs w:val="26"/>
        </w:rPr>
        <w:t>9</w:t>
      </w:r>
      <w:r w:rsidRPr="00E521CC">
        <w:rPr>
          <w:rFonts w:ascii="Arial" w:eastAsia="Times New Roman" w:hAnsi="Arial" w:cs="Arial"/>
          <w:b/>
          <w:i/>
          <w:color w:val="auto"/>
          <w:sz w:val="26"/>
          <w:szCs w:val="26"/>
        </w:rPr>
        <w:t>0 – ЛЕТИЮ</w:t>
      </w:r>
      <w:r>
        <w:rPr>
          <w:rFonts w:ascii="Arial" w:eastAsia="Times New Roman" w:hAnsi="Arial" w:cs="Arial"/>
          <w:b/>
          <w:i/>
          <w:color w:val="auto"/>
          <w:sz w:val="26"/>
          <w:szCs w:val="26"/>
        </w:rPr>
        <w:t xml:space="preserve"> </w:t>
      </w:r>
      <w:r w:rsidRPr="00E521CC">
        <w:rPr>
          <w:rFonts w:ascii="Arial" w:eastAsia="Times New Roman" w:hAnsi="Arial" w:cs="Arial"/>
          <w:b/>
          <w:i/>
          <w:color w:val="auto"/>
          <w:sz w:val="26"/>
          <w:szCs w:val="26"/>
        </w:rPr>
        <w:t>СО ДНЯ РОЖДЕНИЯ</w:t>
      </w:r>
      <w:r>
        <w:rPr>
          <w:rFonts w:ascii="Arial" w:eastAsia="Times New Roman" w:hAnsi="Arial" w:cs="Arial"/>
          <w:b/>
          <w:i/>
          <w:color w:val="auto"/>
          <w:sz w:val="28"/>
          <w:szCs w:val="28"/>
        </w:rPr>
        <w:t xml:space="preserve">  </w:t>
      </w:r>
    </w:p>
    <w:p w:rsidR="00E521CC" w:rsidRPr="008A4DBA" w:rsidRDefault="00521C4A" w:rsidP="00E521CC">
      <w:pPr>
        <w:rPr>
          <w:rFonts w:ascii="Arial" w:eastAsia="Times New Roman" w:hAnsi="Arial" w:cs="Arial"/>
          <w:b/>
          <w:i/>
          <w:color w:val="auto"/>
          <w:sz w:val="28"/>
          <w:szCs w:val="28"/>
        </w:rPr>
      </w:pPr>
      <w:r>
        <w:rPr>
          <w:rFonts w:ascii="Arial" w:eastAsia="Times New Roman" w:hAnsi="Arial" w:cs="Arial"/>
          <w:b/>
          <w:i/>
          <w:color w:val="auto"/>
          <w:sz w:val="28"/>
          <w:szCs w:val="28"/>
        </w:rPr>
        <w:t xml:space="preserve">                                                                          </w:t>
      </w:r>
      <w:r w:rsidR="008A4DBA">
        <w:rPr>
          <w:rFonts w:ascii="Arial" w:eastAsia="Times New Roman" w:hAnsi="Arial" w:cs="Arial"/>
          <w:b/>
          <w:i/>
          <w:color w:val="auto"/>
          <w:sz w:val="28"/>
          <w:szCs w:val="28"/>
        </w:rPr>
        <w:t>ПОСВ</w:t>
      </w:r>
      <w:r w:rsidR="00B67BD3">
        <w:rPr>
          <w:rFonts w:ascii="Arial" w:eastAsia="Times New Roman" w:hAnsi="Arial" w:cs="Arial"/>
          <w:b/>
          <w:i/>
          <w:color w:val="auto"/>
          <w:sz w:val="28"/>
          <w:szCs w:val="28"/>
        </w:rPr>
        <w:t>Я</w:t>
      </w:r>
      <w:r w:rsidR="008A4DBA">
        <w:rPr>
          <w:rFonts w:ascii="Arial" w:eastAsia="Times New Roman" w:hAnsi="Arial" w:cs="Arial"/>
          <w:b/>
          <w:i/>
          <w:color w:val="auto"/>
          <w:sz w:val="28"/>
          <w:szCs w:val="28"/>
        </w:rPr>
        <w:t>ЩАЕТСЯ</w:t>
      </w:r>
    </w:p>
    <w:p w:rsidR="00E521CC" w:rsidRPr="00E521CC" w:rsidRDefault="008A4DBA" w:rsidP="008A4DBA">
      <w:pPr>
        <w:tabs>
          <w:tab w:val="left" w:pos="3900"/>
          <w:tab w:val="center" w:pos="4677"/>
        </w:tabs>
        <w:jc w:val="center"/>
        <w:rPr>
          <w:rFonts w:ascii="Arial" w:eastAsia="Times New Roman" w:hAnsi="Arial" w:cs="Arial"/>
          <w:b/>
          <w:i/>
          <w:color w:val="auto"/>
          <w:sz w:val="26"/>
          <w:szCs w:val="26"/>
        </w:rPr>
      </w:pPr>
      <w:r>
        <w:rPr>
          <w:rFonts w:ascii="Arial" w:eastAsia="Times New Roman" w:hAnsi="Arial" w:cs="Arial"/>
          <w:b/>
          <w:i/>
          <w:color w:val="auto"/>
          <w:sz w:val="26"/>
          <w:szCs w:val="26"/>
        </w:rPr>
        <w:t xml:space="preserve">                                                </w:t>
      </w:r>
    </w:p>
    <w:p w:rsidR="00E521CC" w:rsidRPr="00E521CC" w:rsidRDefault="00E521CC" w:rsidP="00E521CC">
      <w:pPr>
        <w:tabs>
          <w:tab w:val="left" w:pos="3900"/>
          <w:tab w:val="center" w:pos="4677"/>
        </w:tabs>
        <w:rPr>
          <w:rFonts w:ascii="Arial" w:eastAsia="Times New Roman" w:hAnsi="Arial" w:cs="Arial"/>
          <w:b/>
          <w:color w:val="auto"/>
          <w:sz w:val="26"/>
          <w:szCs w:val="26"/>
        </w:rPr>
      </w:pPr>
    </w:p>
    <w:p w:rsidR="00E521CC" w:rsidRPr="00E521CC" w:rsidRDefault="00E521CC" w:rsidP="00E521CC">
      <w:pPr>
        <w:tabs>
          <w:tab w:val="left" w:pos="3900"/>
          <w:tab w:val="center" w:pos="4677"/>
        </w:tabs>
        <w:rPr>
          <w:rFonts w:ascii="Arial" w:eastAsia="Times New Roman" w:hAnsi="Arial" w:cs="Arial"/>
          <w:b/>
          <w:color w:val="auto"/>
          <w:sz w:val="28"/>
          <w:szCs w:val="28"/>
        </w:rPr>
      </w:pPr>
    </w:p>
    <w:p w:rsidR="00E521CC" w:rsidRPr="00E521CC" w:rsidRDefault="00E521CC" w:rsidP="00E521CC">
      <w:pPr>
        <w:tabs>
          <w:tab w:val="left" w:pos="3900"/>
          <w:tab w:val="center" w:pos="4677"/>
        </w:tabs>
        <w:rPr>
          <w:rFonts w:ascii="Arial" w:eastAsia="Times New Roman" w:hAnsi="Arial" w:cs="Arial"/>
          <w:b/>
          <w:color w:val="auto"/>
          <w:sz w:val="28"/>
          <w:szCs w:val="28"/>
        </w:rPr>
      </w:pPr>
    </w:p>
    <w:p w:rsidR="00E521CC" w:rsidRPr="00E521CC" w:rsidRDefault="00E521CC" w:rsidP="00E521CC">
      <w:pPr>
        <w:tabs>
          <w:tab w:val="left" w:pos="3900"/>
          <w:tab w:val="center" w:pos="4677"/>
        </w:tabs>
        <w:rPr>
          <w:rFonts w:ascii="Arial" w:eastAsia="Times New Roman" w:hAnsi="Arial" w:cs="Arial"/>
          <w:b/>
          <w:color w:val="auto"/>
          <w:sz w:val="28"/>
          <w:szCs w:val="28"/>
        </w:rPr>
      </w:pPr>
    </w:p>
    <w:p w:rsidR="00E521CC" w:rsidRPr="00E521CC" w:rsidRDefault="00E521CC" w:rsidP="00E521CC">
      <w:pPr>
        <w:tabs>
          <w:tab w:val="left" w:pos="3900"/>
          <w:tab w:val="center" w:pos="4677"/>
        </w:tabs>
        <w:rPr>
          <w:rFonts w:ascii="Arial" w:eastAsia="Times New Roman" w:hAnsi="Arial" w:cs="Arial"/>
          <w:b/>
          <w:color w:val="auto"/>
          <w:sz w:val="28"/>
          <w:szCs w:val="28"/>
        </w:rPr>
      </w:pPr>
    </w:p>
    <w:p w:rsidR="00E521CC" w:rsidRPr="00E521CC" w:rsidRDefault="00E521CC" w:rsidP="00E521CC">
      <w:pPr>
        <w:tabs>
          <w:tab w:val="left" w:pos="3900"/>
          <w:tab w:val="center" w:pos="4677"/>
        </w:tabs>
        <w:rPr>
          <w:rFonts w:ascii="Arial" w:eastAsia="Times New Roman" w:hAnsi="Arial" w:cs="Arial"/>
          <w:b/>
          <w:color w:val="auto"/>
          <w:sz w:val="28"/>
          <w:szCs w:val="28"/>
        </w:rPr>
      </w:pPr>
    </w:p>
    <w:p w:rsidR="00E521CC" w:rsidRPr="00E521CC" w:rsidRDefault="00E521CC" w:rsidP="00E521CC">
      <w:pPr>
        <w:tabs>
          <w:tab w:val="left" w:pos="3900"/>
          <w:tab w:val="center" w:pos="4677"/>
        </w:tabs>
        <w:rPr>
          <w:rFonts w:ascii="Arial" w:eastAsia="Times New Roman" w:hAnsi="Arial" w:cs="Arial"/>
          <w:b/>
          <w:color w:val="auto"/>
          <w:sz w:val="28"/>
          <w:szCs w:val="28"/>
        </w:rPr>
      </w:pPr>
    </w:p>
    <w:p w:rsidR="00E521CC" w:rsidRPr="00E521CC" w:rsidRDefault="00E521CC" w:rsidP="00E521CC">
      <w:pPr>
        <w:tabs>
          <w:tab w:val="left" w:pos="3900"/>
          <w:tab w:val="center" w:pos="4677"/>
        </w:tabs>
        <w:rPr>
          <w:rFonts w:ascii="Arial" w:eastAsia="Times New Roman" w:hAnsi="Arial" w:cs="Arial"/>
          <w:b/>
          <w:color w:val="auto"/>
          <w:sz w:val="28"/>
          <w:szCs w:val="28"/>
        </w:rPr>
      </w:pPr>
    </w:p>
    <w:p w:rsidR="00E521CC" w:rsidRPr="00E521CC" w:rsidRDefault="00E521CC" w:rsidP="00E521CC">
      <w:pPr>
        <w:tabs>
          <w:tab w:val="left" w:pos="3900"/>
          <w:tab w:val="center" w:pos="4677"/>
        </w:tabs>
        <w:rPr>
          <w:rFonts w:ascii="Arial" w:eastAsia="Times New Roman" w:hAnsi="Arial" w:cs="Arial"/>
          <w:b/>
          <w:color w:val="auto"/>
          <w:sz w:val="28"/>
          <w:szCs w:val="28"/>
        </w:rPr>
      </w:pPr>
    </w:p>
    <w:p w:rsidR="00E521CC" w:rsidRPr="00E521CC" w:rsidRDefault="00E521CC" w:rsidP="00E521CC">
      <w:pPr>
        <w:tabs>
          <w:tab w:val="left" w:pos="3900"/>
          <w:tab w:val="center" w:pos="4677"/>
        </w:tabs>
        <w:jc w:val="center"/>
        <w:rPr>
          <w:rFonts w:ascii="Arial" w:eastAsia="Times New Roman" w:hAnsi="Arial" w:cs="Arial"/>
          <w:b/>
          <w:i/>
          <w:color w:val="auto"/>
          <w:sz w:val="36"/>
          <w:szCs w:val="36"/>
        </w:rPr>
      </w:pPr>
      <w:r w:rsidRPr="00E521CC">
        <w:rPr>
          <w:rFonts w:ascii="Arial" w:eastAsia="Times New Roman" w:hAnsi="Arial" w:cs="Arial"/>
          <w:b/>
          <w:i/>
          <w:color w:val="auto"/>
          <w:sz w:val="36"/>
          <w:szCs w:val="36"/>
        </w:rPr>
        <w:t xml:space="preserve">Биобиблиографический указатель </w:t>
      </w:r>
    </w:p>
    <w:p w:rsidR="00E521CC" w:rsidRPr="00E521CC" w:rsidRDefault="00E521CC" w:rsidP="00E521CC">
      <w:pPr>
        <w:tabs>
          <w:tab w:val="left" w:pos="3900"/>
          <w:tab w:val="center" w:pos="4677"/>
        </w:tabs>
        <w:jc w:val="center"/>
        <w:rPr>
          <w:rFonts w:ascii="Arial" w:eastAsia="Times New Roman" w:hAnsi="Arial" w:cs="Arial"/>
          <w:b/>
          <w:i/>
          <w:color w:val="auto"/>
          <w:sz w:val="36"/>
          <w:szCs w:val="36"/>
        </w:rPr>
      </w:pPr>
      <w:r w:rsidRPr="00E521CC">
        <w:rPr>
          <w:rFonts w:ascii="Arial" w:eastAsia="Times New Roman" w:hAnsi="Arial" w:cs="Arial"/>
          <w:b/>
          <w:i/>
          <w:color w:val="auto"/>
          <w:sz w:val="36"/>
          <w:szCs w:val="36"/>
        </w:rPr>
        <w:t>основных трудов</w:t>
      </w:r>
    </w:p>
    <w:p w:rsidR="00E521CC" w:rsidRPr="00E521CC" w:rsidRDefault="00E521CC" w:rsidP="00E521CC">
      <w:pPr>
        <w:tabs>
          <w:tab w:val="left" w:pos="3900"/>
          <w:tab w:val="center" w:pos="4677"/>
        </w:tabs>
        <w:jc w:val="center"/>
        <w:rPr>
          <w:rFonts w:ascii="Arial" w:eastAsia="Times New Roman" w:hAnsi="Arial" w:cs="Arial"/>
          <w:b/>
          <w:i/>
          <w:color w:val="auto"/>
          <w:sz w:val="36"/>
          <w:szCs w:val="36"/>
        </w:rPr>
      </w:pPr>
      <w:r w:rsidRPr="00E521CC">
        <w:rPr>
          <w:rFonts w:ascii="Arial" w:eastAsia="Times New Roman" w:hAnsi="Arial" w:cs="Arial"/>
          <w:b/>
          <w:i/>
          <w:color w:val="auto"/>
          <w:sz w:val="36"/>
          <w:szCs w:val="36"/>
        </w:rPr>
        <w:t xml:space="preserve"> проф. </w:t>
      </w:r>
      <w:r>
        <w:rPr>
          <w:rFonts w:ascii="Arial" w:eastAsia="Times New Roman" w:hAnsi="Arial" w:cs="Arial"/>
          <w:b/>
          <w:i/>
          <w:color w:val="auto"/>
          <w:sz w:val="36"/>
          <w:szCs w:val="36"/>
        </w:rPr>
        <w:t xml:space="preserve">Э. В. </w:t>
      </w:r>
      <w:r w:rsidR="00E4733D">
        <w:rPr>
          <w:rFonts w:ascii="Arial" w:eastAsia="Times New Roman" w:hAnsi="Arial" w:cs="Arial"/>
          <w:b/>
          <w:i/>
          <w:color w:val="auto"/>
          <w:sz w:val="36"/>
          <w:szCs w:val="36"/>
        </w:rPr>
        <w:t>Рыжова</w:t>
      </w:r>
    </w:p>
    <w:p w:rsidR="00E521CC" w:rsidRPr="00E521CC" w:rsidRDefault="00E521CC" w:rsidP="00E521CC">
      <w:pPr>
        <w:tabs>
          <w:tab w:val="left" w:pos="3900"/>
          <w:tab w:val="center" w:pos="4677"/>
        </w:tabs>
        <w:jc w:val="center"/>
        <w:rPr>
          <w:rFonts w:ascii="Arial" w:eastAsia="Times New Roman" w:hAnsi="Arial" w:cs="Arial"/>
          <w:b/>
          <w:color w:val="auto"/>
          <w:sz w:val="36"/>
          <w:szCs w:val="36"/>
        </w:rPr>
      </w:pPr>
    </w:p>
    <w:p w:rsidR="00E521CC" w:rsidRPr="00E521CC" w:rsidRDefault="00E521CC" w:rsidP="00E521CC">
      <w:pPr>
        <w:tabs>
          <w:tab w:val="left" w:pos="3900"/>
          <w:tab w:val="center" w:pos="4677"/>
        </w:tabs>
        <w:rPr>
          <w:rFonts w:ascii="Arial" w:eastAsia="Times New Roman" w:hAnsi="Arial" w:cs="Arial"/>
          <w:b/>
          <w:color w:val="auto"/>
          <w:sz w:val="32"/>
          <w:szCs w:val="32"/>
        </w:rPr>
      </w:pPr>
    </w:p>
    <w:p w:rsidR="00E521CC" w:rsidRPr="00E521CC" w:rsidRDefault="00E521CC" w:rsidP="00E521CC">
      <w:pPr>
        <w:tabs>
          <w:tab w:val="left" w:pos="3900"/>
          <w:tab w:val="center" w:pos="4677"/>
        </w:tabs>
        <w:rPr>
          <w:rFonts w:ascii="Arial" w:eastAsia="Times New Roman" w:hAnsi="Arial" w:cs="Arial"/>
          <w:b/>
          <w:color w:val="auto"/>
          <w:sz w:val="32"/>
          <w:szCs w:val="32"/>
        </w:rPr>
      </w:pPr>
    </w:p>
    <w:p w:rsidR="00E521CC" w:rsidRPr="00E521CC" w:rsidRDefault="00E521CC" w:rsidP="00E521CC">
      <w:pPr>
        <w:tabs>
          <w:tab w:val="left" w:pos="3900"/>
          <w:tab w:val="center" w:pos="4677"/>
        </w:tabs>
        <w:rPr>
          <w:rFonts w:ascii="Arial" w:eastAsia="Times New Roman" w:hAnsi="Arial" w:cs="Arial"/>
          <w:b/>
          <w:color w:val="auto"/>
          <w:sz w:val="32"/>
          <w:szCs w:val="32"/>
        </w:rPr>
      </w:pPr>
    </w:p>
    <w:p w:rsidR="00E521CC" w:rsidRPr="00E521CC" w:rsidRDefault="00E521CC" w:rsidP="00E521CC">
      <w:pPr>
        <w:tabs>
          <w:tab w:val="left" w:pos="3900"/>
          <w:tab w:val="center" w:pos="4677"/>
        </w:tabs>
        <w:rPr>
          <w:rFonts w:ascii="Arial" w:eastAsia="Times New Roman" w:hAnsi="Arial" w:cs="Arial"/>
          <w:b/>
          <w:color w:val="auto"/>
          <w:sz w:val="32"/>
          <w:szCs w:val="32"/>
        </w:rPr>
      </w:pPr>
    </w:p>
    <w:p w:rsidR="00E521CC" w:rsidRPr="00E521CC" w:rsidRDefault="00E521CC" w:rsidP="00E521CC">
      <w:pPr>
        <w:tabs>
          <w:tab w:val="left" w:pos="3900"/>
          <w:tab w:val="center" w:pos="4677"/>
        </w:tabs>
        <w:rPr>
          <w:rFonts w:ascii="Arial" w:eastAsia="Times New Roman" w:hAnsi="Arial" w:cs="Arial"/>
          <w:b/>
          <w:color w:val="auto"/>
          <w:sz w:val="32"/>
          <w:szCs w:val="32"/>
        </w:rPr>
      </w:pPr>
    </w:p>
    <w:p w:rsidR="00E521CC" w:rsidRPr="00E521CC" w:rsidRDefault="00E521CC" w:rsidP="00E521CC">
      <w:pPr>
        <w:tabs>
          <w:tab w:val="left" w:pos="3900"/>
          <w:tab w:val="center" w:pos="4677"/>
        </w:tabs>
        <w:rPr>
          <w:rFonts w:ascii="Arial" w:eastAsia="Times New Roman" w:hAnsi="Arial" w:cs="Arial"/>
          <w:b/>
          <w:color w:val="auto"/>
          <w:sz w:val="32"/>
          <w:szCs w:val="32"/>
        </w:rPr>
      </w:pPr>
    </w:p>
    <w:p w:rsidR="00E521CC" w:rsidRPr="00E521CC" w:rsidRDefault="00E521CC" w:rsidP="00E521CC">
      <w:pPr>
        <w:tabs>
          <w:tab w:val="left" w:pos="3900"/>
          <w:tab w:val="center" w:pos="4677"/>
        </w:tabs>
        <w:rPr>
          <w:rFonts w:ascii="Arial" w:eastAsia="Times New Roman" w:hAnsi="Arial" w:cs="Arial"/>
          <w:b/>
          <w:color w:val="auto"/>
          <w:sz w:val="32"/>
          <w:szCs w:val="32"/>
        </w:rPr>
      </w:pPr>
    </w:p>
    <w:p w:rsidR="00E521CC" w:rsidRPr="00E521CC" w:rsidRDefault="00E521CC" w:rsidP="00E521CC">
      <w:pPr>
        <w:tabs>
          <w:tab w:val="left" w:pos="3900"/>
          <w:tab w:val="center" w:pos="4677"/>
        </w:tabs>
        <w:rPr>
          <w:rFonts w:ascii="Arial" w:eastAsia="Times New Roman" w:hAnsi="Arial" w:cs="Arial"/>
          <w:b/>
          <w:color w:val="auto"/>
          <w:sz w:val="32"/>
          <w:szCs w:val="32"/>
        </w:rPr>
      </w:pPr>
    </w:p>
    <w:p w:rsidR="00E521CC" w:rsidRPr="00E521CC" w:rsidRDefault="00E521CC" w:rsidP="00E521CC">
      <w:pPr>
        <w:tabs>
          <w:tab w:val="left" w:pos="3900"/>
          <w:tab w:val="center" w:pos="4677"/>
        </w:tabs>
        <w:rPr>
          <w:rFonts w:ascii="Arial" w:eastAsia="Times New Roman" w:hAnsi="Arial" w:cs="Arial"/>
          <w:b/>
          <w:color w:val="auto"/>
          <w:sz w:val="32"/>
          <w:szCs w:val="32"/>
        </w:rPr>
      </w:pPr>
    </w:p>
    <w:p w:rsidR="00E4733D" w:rsidRPr="00E521CC" w:rsidRDefault="00E4733D" w:rsidP="00E521CC">
      <w:pPr>
        <w:tabs>
          <w:tab w:val="left" w:pos="3900"/>
          <w:tab w:val="center" w:pos="4677"/>
        </w:tabs>
        <w:rPr>
          <w:rFonts w:ascii="Arial" w:eastAsia="Times New Roman" w:hAnsi="Arial" w:cs="Arial"/>
          <w:b/>
          <w:color w:val="auto"/>
          <w:sz w:val="32"/>
          <w:szCs w:val="32"/>
        </w:rPr>
      </w:pPr>
    </w:p>
    <w:p w:rsidR="00E521CC" w:rsidRPr="00E521CC" w:rsidRDefault="00E521CC" w:rsidP="00E521CC">
      <w:pPr>
        <w:tabs>
          <w:tab w:val="left" w:pos="3900"/>
          <w:tab w:val="center" w:pos="4677"/>
        </w:tabs>
        <w:rPr>
          <w:rFonts w:ascii="Arial" w:eastAsia="Times New Roman" w:hAnsi="Arial" w:cs="Arial"/>
          <w:b/>
          <w:color w:val="auto"/>
          <w:sz w:val="32"/>
          <w:szCs w:val="32"/>
        </w:rPr>
      </w:pPr>
    </w:p>
    <w:p w:rsidR="00E521CC" w:rsidRPr="00E4733D" w:rsidRDefault="00E521CC" w:rsidP="00E521CC">
      <w:pPr>
        <w:tabs>
          <w:tab w:val="left" w:pos="3900"/>
          <w:tab w:val="center" w:pos="4677"/>
        </w:tabs>
        <w:jc w:val="center"/>
        <w:rPr>
          <w:rFonts w:ascii="Arial" w:eastAsia="Times New Roman" w:hAnsi="Arial" w:cs="Arial"/>
          <w:b/>
          <w:i/>
          <w:color w:val="auto"/>
          <w:sz w:val="32"/>
          <w:szCs w:val="32"/>
        </w:rPr>
      </w:pPr>
      <w:r w:rsidRPr="00E4733D">
        <w:rPr>
          <w:rFonts w:ascii="Arial" w:eastAsia="Times New Roman" w:hAnsi="Arial" w:cs="Arial"/>
          <w:b/>
          <w:i/>
          <w:color w:val="auto"/>
          <w:sz w:val="32"/>
          <w:szCs w:val="32"/>
        </w:rPr>
        <w:t>БРЯНСК</w:t>
      </w:r>
    </w:p>
    <w:p w:rsidR="00E521CC" w:rsidRPr="00E4733D" w:rsidRDefault="00E521CC" w:rsidP="00E521CC">
      <w:pPr>
        <w:tabs>
          <w:tab w:val="left" w:pos="3900"/>
          <w:tab w:val="center" w:pos="4677"/>
        </w:tabs>
        <w:jc w:val="center"/>
        <w:rPr>
          <w:rFonts w:ascii="Arial" w:eastAsia="Times New Roman" w:hAnsi="Arial" w:cs="Arial"/>
          <w:b/>
          <w:i/>
          <w:color w:val="auto"/>
          <w:sz w:val="32"/>
          <w:szCs w:val="32"/>
        </w:rPr>
      </w:pPr>
      <w:r w:rsidRPr="00E4733D">
        <w:rPr>
          <w:rFonts w:ascii="Arial" w:eastAsia="Times New Roman" w:hAnsi="Arial" w:cs="Arial"/>
          <w:b/>
          <w:i/>
          <w:color w:val="auto"/>
          <w:sz w:val="32"/>
          <w:szCs w:val="32"/>
        </w:rPr>
        <w:t>Издательство БГТУ</w:t>
      </w:r>
    </w:p>
    <w:p w:rsidR="00E521CC" w:rsidRPr="00E4733D" w:rsidRDefault="00E521CC" w:rsidP="00E521CC">
      <w:pPr>
        <w:jc w:val="center"/>
        <w:rPr>
          <w:rFonts w:ascii="Arial" w:eastAsia="Times New Roman" w:hAnsi="Arial" w:cs="Arial"/>
          <w:b/>
          <w:i/>
          <w:color w:val="auto"/>
          <w:sz w:val="32"/>
          <w:szCs w:val="32"/>
        </w:rPr>
      </w:pPr>
      <w:r w:rsidRPr="00E4733D">
        <w:rPr>
          <w:rFonts w:ascii="Arial" w:eastAsia="Times New Roman" w:hAnsi="Arial" w:cs="Arial"/>
          <w:b/>
          <w:i/>
          <w:color w:val="auto"/>
          <w:sz w:val="32"/>
          <w:szCs w:val="32"/>
        </w:rPr>
        <w:t>2018</w:t>
      </w:r>
    </w:p>
    <w:p w:rsidR="000C5A2A" w:rsidRDefault="000C5A2A" w:rsidP="00E521CC">
      <w:pPr>
        <w:jc w:val="center"/>
        <w:rPr>
          <w:rFonts w:ascii="Arial" w:eastAsia="Times New Roman" w:hAnsi="Arial" w:cs="Arial"/>
          <w:b/>
          <w:color w:val="auto"/>
          <w:sz w:val="32"/>
          <w:szCs w:val="32"/>
        </w:rPr>
      </w:pPr>
    </w:p>
    <w:p w:rsidR="00E521CC" w:rsidRPr="00E521CC" w:rsidRDefault="00E521CC" w:rsidP="00E521CC">
      <w:pPr>
        <w:jc w:val="center"/>
        <w:rPr>
          <w:rFonts w:eastAsia="Times New Roman"/>
          <w:b/>
          <w:color w:val="auto"/>
          <w:sz w:val="32"/>
          <w:szCs w:val="32"/>
        </w:rPr>
      </w:pPr>
    </w:p>
    <w:p w:rsidR="00E521CC" w:rsidRPr="00E521CC" w:rsidRDefault="00E521CC" w:rsidP="00E521CC">
      <w:pPr>
        <w:spacing w:line="264" w:lineRule="auto"/>
        <w:ind w:firstLine="709"/>
        <w:jc w:val="both"/>
        <w:rPr>
          <w:rFonts w:ascii="Arial" w:eastAsia="Times New Roman" w:hAnsi="Arial" w:cs="Arial"/>
          <w:color w:val="auto"/>
          <w:sz w:val="32"/>
          <w:szCs w:val="32"/>
        </w:rPr>
      </w:pPr>
      <w:r w:rsidRPr="00E521CC">
        <w:rPr>
          <w:rFonts w:ascii="Arial" w:eastAsia="Times New Roman" w:hAnsi="Arial" w:cs="Arial"/>
          <w:color w:val="auto"/>
          <w:sz w:val="32"/>
          <w:szCs w:val="32"/>
        </w:rPr>
        <w:t>ББК 91</w:t>
      </w:r>
    </w:p>
    <w:p w:rsidR="00E521CC" w:rsidRPr="00E521CC" w:rsidRDefault="00E521CC" w:rsidP="00E521CC">
      <w:pPr>
        <w:spacing w:line="264" w:lineRule="auto"/>
        <w:ind w:firstLine="709"/>
        <w:jc w:val="both"/>
        <w:rPr>
          <w:rFonts w:ascii="Arial" w:eastAsia="Times New Roman" w:hAnsi="Arial" w:cs="Arial"/>
          <w:color w:val="auto"/>
          <w:sz w:val="32"/>
          <w:szCs w:val="32"/>
        </w:rPr>
      </w:pPr>
    </w:p>
    <w:p w:rsidR="00E521CC" w:rsidRPr="00E521CC" w:rsidRDefault="00E521CC" w:rsidP="002017A1">
      <w:pPr>
        <w:spacing w:line="264" w:lineRule="auto"/>
        <w:ind w:firstLine="709"/>
        <w:jc w:val="both"/>
        <w:rPr>
          <w:rFonts w:ascii="Arial" w:eastAsia="Times New Roman" w:hAnsi="Arial" w:cs="Arial"/>
          <w:color w:val="auto"/>
          <w:sz w:val="32"/>
          <w:szCs w:val="32"/>
        </w:rPr>
      </w:pPr>
      <w:r w:rsidRPr="00E521CC">
        <w:rPr>
          <w:rFonts w:ascii="Arial" w:eastAsia="Times New Roman" w:hAnsi="Arial" w:cs="Arial"/>
          <w:color w:val="auto"/>
          <w:sz w:val="32"/>
          <w:szCs w:val="32"/>
        </w:rPr>
        <w:t xml:space="preserve">Биобиблиографический указатель основных трудов проф. </w:t>
      </w:r>
      <w:r>
        <w:rPr>
          <w:rFonts w:ascii="Arial" w:eastAsia="Times New Roman" w:hAnsi="Arial" w:cs="Arial"/>
          <w:color w:val="auto"/>
          <w:sz w:val="32"/>
          <w:szCs w:val="32"/>
        </w:rPr>
        <w:t>Э. В. Рыжова</w:t>
      </w:r>
      <w:proofErr w:type="gramStart"/>
      <w:r w:rsidRPr="00E521CC">
        <w:rPr>
          <w:rFonts w:ascii="Arial" w:eastAsia="Times New Roman" w:hAnsi="Arial" w:cs="Arial"/>
          <w:color w:val="auto"/>
          <w:sz w:val="32"/>
          <w:szCs w:val="32"/>
        </w:rPr>
        <w:t xml:space="preserve"> :</w:t>
      </w:r>
      <w:proofErr w:type="gramEnd"/>
      <w:r w:rsidRPr="00E521CC">
        <w:rPr>
          <w:rFonts w:ascii="Arial" w:eastAsia="Times New Roman" w:hAnsi="Arial" w:cs="Arial"/>
          <w:color w:val="auto"/>
          <w:sz w:val="32"/>
          <w:szCs w:val="32"/>
        </w:rPr>
        <w:t xml:space="preserve"> к </w:t>
      </w:r>
      <w:r>
        <w:rPr>
          <w:rFonts w:ascii="Arial" w:eastAsia="Times New Roman" w:hAnsi="Arial" w:cs="Arial"/>
          <w:color w:val="auto"/>
          <w:sz w:val="32"/>
          <w:szCs w:val="32"/>
        </w:rPr>
        <w:t>9</w:t>
      </w:r>
      <w:r w:rsidRPr="00E521CC">
        <w:rPr>
          <w:rFonts w:ascii="Arial" w:eastAsia="Times New Roman" w:hAnsi="Arial" w:cs="Arial"/>
          <w:color w:val="auto"/>
          <w:sz w:val="32"/>
          <w:szCs w:val="32"/>
        </w:rPr>
        <w:t>0-летию со дня рождения / сост.</w:t>
      </w:r>
      <w:r w:rsidR="002017A1">
        <w:rPr>
          <w:rFonts w:ascii="Arial" w:eastAsia="Times New Roman" w:hAnsi="Arial" w:cs="Arial"/>
          <w:color w:val="auto"/>
          <w:sz w:val="32"/>
          <w:szCs w:val="32"/>
        </w:rPr>
        <w:t xml:space="preserve"> Н</w:t>
      </w:r>
      <w:r w:rsidRPr="00E521CC">
        <w:rPr>
          <w:rFonts w:ascii="Arial" w:eastAsia="Times New Roman" w:hAnsi="Arial" w:cs="Arial"/>
          <w:color w:val="auto"/>
          <w:sz w:val="32"/>
          <w:szCs w:val="32"/>
        </w:rPr>
        <w:t>. В.</w:t>
      </w:r>
      <w:r>
        <w:rPr>
          <w:rFonts w:ascii="Arial" w:eastAsia="Times New Roman" w:hAnsi="Arial" w:cs="Arial"/>
          <w:color w:val="auto"/>
          <w:sz w:val="32"/>
          <w:szCs w:val="32"/>
        </w:rPr>
        <w:t xml:space="preserve"> Кравц</w:t>
      </w:r>
      <w:r>
        <w:rPr>
          <w:rFonts w:ascii="Arial" w:eastAsia="Times New Roman" w:hAnsi="Arial" w:cs="Arial"/>
          <w:color w:val="auto"/>
          <w:sz w:val="32"/>
          <w:szCs w:val="32"/>
        </w:rPr>
        <w:t>о</w:t>
      </w:r>
      <w:r>
        <w:rPr>
          <w:rFonts w:ascii="Arial" w:eastAsia="Times New Roman" w:hAnsi="Arial" w:cs="Arial"/>
          <w:color w:val="auto"/>
          <w:sz w:val="32"/>
          <w:szCs w:val="32"/>
        </w:rPr>
        <w:t>ва. – Брянск</w:t>
      </w:r>
      <w:proofErr w:type="gramStart"/>
      <w:r>
        <w:rPr>
          <w:rFonts w:ascii="Arial" w:eastAsia="Times New Roman" w:hAnsi="Arial" w:cs="Arial"/>
          <w:color w:val="auto"/>
          <w:sz w:val="32"/>
          <w:szCs w:val="32"/>
        </w:rPr>
        <w:t xml:space="preserve"> :</w:t>
      </w:r>
      <w:proofErr w:type="gramEnd"/>
      <w:r>
        <w:rPr>
          <w:rFonts w:ascii="Arial" w:eastAsia="Times New Roman" w:hAnsi="Arial" w:cs="Arial"/>
          <w:color w:val="auto"/>
          <w:sz w:val="32"/>
          <w:szCs w:val="32"/>
        </w:rPr>
        <w:t xml:space="preserve"> БГТУ, 2018</w:t>
      </w:r>
      <w:r w:rsidRPr="00E521CC">
        <w:rPr>
          <w:rFonts w:ascii="Arial" w:eastAsia="Times New Roman" w:hAnsi="Arial" w:cs="Arial"/>
          <w:color w:val="auto"/>
          <w:sz w:val="32"/>
          <w:szCs w:val="32"/>
        </w:rPr>
        <w:t xml:space="preserve">. – </w:t>
      </w:r>
      <w:r w:rsidR="00960E17">
        <w:rPr>
          <w:rFonts w:ascii="Arial" w:eastAsia="Times New Roman" w:hAnsi="Arial" w:cs="Arial"/>
          <w:color w:val="auto"/>
          <w:sz w:val="32"/>
          <w:szCs w:val="32"/>
        </w:rPr>
        <w:t>44</w:t>
      </w:r>
      <w:r w:rsidRPr="00E521CC">
        <w:rPr>
          <w:rFonts w:ascii="Arial" w:eastAsia="Times New Roman" w:hAnsi="Arial" w:cs="Arial"/>
          <w:color w:val="auto"/>
          <w:sz w:val="32"/>
          <w:szCs w:val="32"/>
        </w:rPr>
        <w:t xml:space="preserve"> с. – (Серия «Ученые БГТУ»). </w:t>
      </w:r>
    </w:p>
    <w:p w:rsidR="00E521CC" w:rsidRPr="00E521CC" w:rsidRDefault="00E521CC" w:rsidP="00E521CC">
      <w:pPr>
        <w:spacing w:line="264" w:lineRule="auto"/>
        <w:ind w:firstLine="709"/>
        <w:jc w:val="both"/>
        <w:rPr>
          <w:rFonts w:ascii="Arial" w:eastAsia="Times New Roman" w:hAnsi="Arial" w:cs="Arial"/>
          <w:color w:val="auto"/>
          <w:sz w:val="28"/>
          <w:szCs w:val="28"/>
        </w:rPr>
      </w:pPr>
    </w:p>
    <w:p w:rsidR="00E521CC" w:rsidRPr="00E521CC" w:rsidRDefault="00E521CC" w:rsidP="00E521CC">
      <w:pPr>
        <w:spacing w:line="264" w:lineRule="auto"/>
        <w:ind w:firstLine="709"/>
        <w:jc w:val="both"/>
        <w:rPr>
          <w:rFonts w:ascii="Arial" w:eastAsia="Times New Roman" w:hAnsi="Arial" w:cs="Arial"/>
          <w:color w:val="auto"/>
          <w:sz w:val="28"/>
          <w:szCs w:val="28"/>
        </w:rPr>
      </w:pPr>
    </w:p>
    <w:p w:rsidR="00E521CC" w:rsidRPr="00E521CC" w:rsidRDefault="00E521CC" w:rsidP="00E521CC">
      <w:pPr>
        <w:spacing w:line="264" w:lineRule="auto"/>
        <w:ind w:firstLine="709"/>
        <w:jc w:val="both"/>
        <w:rPr>
          <w:rFonts w:ascii="Arial" w:eastAsia="Times New Roman" w:hAnsi="Arial" w:cs="Arial"/>
          <w:color w:val="auto"/>
          <w:sz w:val="28"/>
          <w:szCs w:val="28"/>
        </w:rPr>
      </w:pPr>
    </w:p>
    <w:p w:rsidR="00E521CC" w:rsidRPr="00E521CC" w:rsidRDefault="00E521CC" w:rsidP="00E521CC">
      <w:pPr>
        <w:spacing w:line="264" w:lineRule="auto"/>
        <w:ind w:firstLine="709"/>
        <w:jc w:val="both"/>
        <w:rPr>
          <w:rFonts w:ascii="Arial" w:eastAsia="Times New Roman" w:hAnsi="Arial" w:cs="Arial"/>
          <w:color w:val="auto"/>
          <w:sz w:val="28"/>
          <w:szCs w:val="28"/>
        </w:rPr>
      </w:pPr>
    </w:p>
    <w:p w:rsidR="00E521CC" w:rsidRPr="00E521CC" w:rsidRDefault="00E521CC" w:rsidP="00E521CC">
      <w:pPr>
        <w:spacing w:line="264" w:lineRule="auto"/>
        <w:ind w:firstLine="709"/>
        <w:jc w:val="both"/>
        <w:rPr>
          <w:rFonts w:ascii="Arial" w:eastAsia="Times New Roman" w:hAnsi="Arial" w:cs="Arial"/>
          <w:color w:val="auto"/>
          <w:sz w:val="28"/>
          <w:szCs w:val="28"/>
        </w:rPr>
      </w:pPr>
    </w:p>
    <w:p w:rsidR="000E46A7" w:rsidRDefault="00E521CC" w:rsidP="000E46A7">
      <w:pPr>
        <w:ind w:firstLine="567"/>
        <w:jc w:val="both"/>
        <w:rPr>
          <w:rFonts w:ascii="Arial" w:eastAsia="Times New Roman" w:hAnsi="Arial" w:cs="Arial"/>
          <w:color w:val="auto"/>
          <w:sz w:val="32"/>
          <w:szCs w:val="32"/>
        </w:rPr>
      </w:pPr>
      <w:r w:rsidRPr="00E521CC">
        <w:rPr>
          <w:rFonts w:ascii="Arial" w:eastAsia="Times New Roman" w:hAnsi="Arial" w:cs="Arial"/>
          <w:color w:val="auto"/>
          <w:sz w:val="32"/>
          <w:szCs w:val="32"/>
        </w:rPr>
        <w:t xml:space="preserve">  Настоящий указатель является юбилейным изданием тр</w:t>
      </w:r>
      <w:r w:rsidRPr="00E521CC">
        <w:rPr>
          <w:rFonts w:ascii="Arial" w:eastAsia="Times New Roman" w:hAnsi="Arial" w:cs="Arial"/>
          <w:color w:val="auto"/>
          <w:sz w:val="32"/>
          <w:szCs w:val="32"/>
        </w:rPr>
        <w:t>у</w:t>
      </w:r>
      <w:r w:rsidRPr="00E521CC">
        <w:rPr>
          <w:rFonts w:ascii="Arial" w:eastAsia="Times New Roman" w:hAnsi="Arial" w:cs="Arial"/>
          <w:color w:val="auto"/>
          <w:sz w:val="32"/>
          <w:szCs w:val="32"/>
        </w:rPr>
        <w:t>дов</w:t>
      </w:r>
      <w:r w:rsidR="000E46A7">
        <w:rPr>
          <w:rFonts w:ascii="Arial" w:eastAsia="Times New Roman" w:hAnsi="Arial" w:cs="Arial"/>
          <w:color w:val="auto"/>
          <w:sz w:val="32"/>
          <w:szCs w:val="32"/>
        </w:rPr>
        <w:t xml:space="preserve"> д</w:t>
      </w:r>
      <w:r w:rsidR="000E46A7" w:rsidRPr="000E46A7">
        <w:rPr>
          <w:rFonts w:ascii="Arial" w:eastAsia="Times New Roman" w:hAnsi="Arial" w:cs="Arial"/>
          <w:color w:val="333333"/>
          <w:sz w:val="32"/>
          <w:szCs w:val="32"/>
        </w:rPr>
        <w:t>октор</w:t>
      </w:r>
      <w:r w:rsidR="000E46A7">
        <w:rPr>
          <w:rFonts w:ascii="Arial" w:eastAsia="Times New Roman" w:hAnsi="Arial" w:cs="Arial"/>
          <w:color w:val="333333"/>
          <w:sz w:val="32"/>
          <w:szCs w:val="32"/>
        </w:rPr>
        <w:t>а</w:t>
      </w:r>
      <w:r w:rsidR="000E46A7" w:rsidRPr="000E46A7">
        <w:rPr>
          <w:rFonts w:ascii="Arial" w:eastAsia="Times New Roman" w:hAnsi="Arial" w:cs="Arial"/>
          <w:color w:val="333333"/>
          <w:sz w:val="32"/>
          <w:szCs w:val="32"/>
        </w:rPr>
        <w:t xml:space="preserve"> технических наук, профессор</w:t>
      </w:r>
      <w:r w:rsidR="000E46A7">
        <w:rPr>
          <w:rFonts w:ascii="Arial" w:eastAsia="Times New Roman" w:hAnsi="Arial" w:cs="Arial"/>
          <w:color w:val="333333"/>
          <w:sz w:val="32"/>
          <w:szCs w:val="32"/>
        </w:rPr>
        <w:t>а</w:t>
      </w:r>
      <w:r w:rsidR="000E46A7" w:rsidRPr="000E46A7">
        <w:rPr>
          <w:rFonts w:ascii="Arial" w:eastAsia="Times New Roman" w:hAnsi="Arial" w:cs="Arial"/>
          <w:color w:val="333333"/>
          <w:sz w:val="32"/>
          <w:szCs w:val="32"/>
        </w:rPr>
        <w:t>, заслуженн</w:t>
      </w:r>
      <w:r w:rsidR="000E46A7">
        <w:rPr>
          <w:rFonts w:ascii="Arial" w:eastAsia="Times New Roman" w:hAnsi="Arial" w:cs="Arial"/>
          <w:color w:val="333333"/>
          <w:sz w:val="32"/>
          <w:szCs w:val="32"/>
        </w:rPr>
        <w:t>ого</w:t>
      </w:r>
      <w:r w:rsidR="000E46A7" w:rsidRPr="000E46A7">
        <w:rPr>
          <w:rFonts w:ascii="Arial" w:eastAsia="Times New Roman" w:hAnsi="Arial" w:cs="Arial"/>
          <w:color w:val="333333"/>
          <w:sz w:val="32"/>
          <w:szCs w:val="32"/>
        </w:rPr>
        <w:t xml:space="preserve"> де</w:t>
      </w:r>
      <w:r w:rsidR="000E46A7" w:rsidRPr="000E46A7">
        <w:rPr>
          <w:rFonts w:ascii="Arial" w:eastAsia="Times New Roman" w:hAnsi="Arial" w:cs="Arial"/>
          <w:color w:val="333333"/>
          <w:sz w:val="32"/>
          <w:szCs w:val="32"/>
        </w:rPr>
        <w:t>я</w:t>
      </w:r>
      <w:r w:rsidR="000E46A7" w:rsidRPr="000E46A7">
        <w:rPr>
          <w:rFonts w:ascii="Arial" w:eastAsia="Times New Roman" w:hAnsi="Arial" w:cs="Arial"/>
          <w:color w:val="333333"/>
          <w:sz w:val="32"/>
          <w:szCs w:val="32"/>
        </w:rPr>
        <w:t>тел</w:t>
      </w:r>
      <w:r w:rsidR="000E46A7">
        <w:rPr>
          <w:rFonts w:ascii="Arial" w:eastAsia="Times New Roman" w:hAnsi="Arial" w:cs="Arial"/>
          <w:color w:val="333333"/>
          <w:sz w:val="32"/>
          <w:szCs w:val="32"/>
        </w:rPr>
        <w:t xml:space="preserve">я науки и техники РСФСР </w:t>
      </w:r>
      <w:r w:rsidR="0092339F">
        <w:rPr>
          <w:rFonts w:ascii="Arial" w:eastAsia="Times New Roman" w:hAnsi="Arial" w:cs="Arial"/>
          <w:color w:val="auto"/>
          <w:sz w:val="32"/>
          <w:szCs w:val="32"/>
        </w:rPr>
        <w:t>Э. В. Рыжова</w:t>
      </w:r>
      <w:r w:rsidR="00353FF2">
        <w:rPr>
          <w:rFonts w:ascii="Arial" w:eastAsia="Times New Roman" w:hAnsi="Arial" w:cs="Arial"/>
          <w:color w:val="auto"/>
          <w:sz w:val="32"/>
          <w:szCs w:val="32"/>
        </w:rPr>
        <w:t>. С 1971</w:t>
      </w:r>
      <w:r w:rsidR="00D75DDF">
        <w:rPr>
          <w:rFonts w:ascii="Arial" w:eastAsia="Times New Roman" w:hAnsi="Arial" w:cs="Arial"/>
          <w:color w:val="auto"/>
          <w:sz w:val="32"/>
          <w:szCs w:val="32"/>
        </w:rPr>
        <w:t xml:space="preserve"> г.</w:t>
      </w:r>
      <w:r w:rsidR="00353FF2">
        <w:rPr>
          <w:rFonts w:ascii="Arial" w:eastAsia="Times New Roman" w:hAnsi="Arial" w:cs="Arial"/>
          <w:color w:val="auto"/>
          <w:sz w:val="32"/>
          <w:szCs w:val="32"/>
        </w:rPr>
        <w:t xml:space="preserve"> по 1979 г.</w:t>
      </w:r>
      <w:r w:rsidR="000E46A7">
        <w:rPr>
          <w:rFonts w:ascii="Arial" w:eastAsia="Times New Roman" w:hAnsi="Arial" w:cs="Arial"/>
          <w:color w:val="auto"/>
          <w:sz w:val="32"/>
          <w:szCs w:val="32"/>
        </w:rPr>
        <w:t xml:space="preserve"> проф. Э. В. Рыжов </w:t>
      </w:r>
      <w:r w:rsidR="00783ECB">
        <w:rPr>
          <w:rFonts w:ascii="Arial" w:eastAsia="Times New Roman" w:hAnsi="Arial" w:cs="Arial"/>
          <w:color w:val="auto"/>
          <w:sz w:val="32"/>
          <w:szCs w:val="32"/>
        </w:rPr>
        <w:t>возглавлял</w:t>
      </w:r>
      <w:r w:rsidR="000E46A7">
        <w:rPr>
          <w:rFonts w:ascii="Arial" w:eastAsia="Times New Roman" w:hAnsi="Arial" w:cs="Arial"/>
          <w:color w:val="auto"/>
          <w:sz w:val="32"/>
          <w:szCs w:val="32"/>
        </w:rPr>
        <w:t xml:space="preserve"> Брянск</w:t>
      </w:r>
      <w:r w:rsidR="00783ECB">
        <w:rPr>
          <w:rFonts w:ascii="Arial" w:eastAsia="Times New Roman" w:hAnsi="Arial" w:cs="Arial"/>
          <w:color w:val="auto"/>
          <w:sz w:val="32"/>
          <w:szCs w:val="32"/>
        </w:rPr>
        <w:t>ий</w:t>
      </w:r>
      <w:r w:rsidR="000E46A7">
        <w:rPr>
          <w:rFonts w:ascii="Arial" w:eastAsia="Times New Roman" w:hAnsi="Arial" w:cs="Arial"/>
          <w:color w:val="auto"/>
          <w:sz w:val="32"/>
          <w:szCs w:val="32"/>
        </w:rPr>
        <w:t xml:space="preserve"> институт транспортн</w:t>
      </w:r>
      <w:r w:rsidR="000E46A7">
        <w:rPr>
          <w:rFonts w:ascii="Arial" w:eastAsia="Times New Roman" w:hAnsi="Arial" w:cs="Arial"/>
          <w:color w:val="auto"/>
          <w:sz w:val="32"/>
          <w:szCs w:val="32"/>
        </w:rPr>
        <w:t>о</w:t>
      </w:r>
      <w:r w:rsidR="000E46A7">
        <w:rPr>
          <w:rFonts w:ascii="Arial" w:eastAsia="Times New Roman" w:hAnsi="Arial" w:cs="Arial"/>
          <w:color w:val="auto"/>
          <w:sz w:val="32"/>
          <w:szCs w:val="32"/>
        </w:rPr>
        <w:t>го машиностроения.</w:t>
      </w:r>
    </w:p>
    <w:p w:rsidR="00E521CC" w:rsidRPr="00E521CC" w:rsidRDefault="00E521CC" w:rsidP="000E46A7">
      <w:pPr>
        <w:ind w:firstLine="567"/>
        <w:jc w:val="both"/>
        <w:rPr>
          <w:rFonts w:ascii="Arial" w:eastAsia="Times New Roman" w:hAnsi="Arial" w:cs="Arial"/>
          <w:b/>
          <w:color w:val="auto"/>
          <w:sz w:val="32"/>
          <w:szCs w:val="32"/>
        </w:rPr>
      </w:pPr>
      <w:r w:rsidRPr="00E521CC">
        <w:rPr>
          <w:rFonts w:ascii="Arial" w:eastAsia="Times New Roman" w:hAnsi="Arial" w:cs="Arial"/>
          <w:color w:val="auto"/>
          <w:sz w:val="32"/>
          <w:szCs w:val="32"/>
        </w:rPr>
        <w:t xml:space="preserve"> Указатель содержит перечень основных работ</w:t>
      </w:r>
      <w:r w:rsidR="00EF5BD1">
        <w:rPr>
          <w:rFonts w:ascii="Arial" w:eastAsia="Times New Roman" w:hAnsi="Arial" w:cs="Arial"/>
          <w:color w:val="auto"/>
          <w:sz w:val="32"/>
          <w:szCs w:val="32"/>
        </w:rPr>
        <w:t xml:space="preserve"> на русском и английском языках</w:t>
      </w:r>
      <w:r w:rsidRPr="00E521CC">
        <w:rPr>
          <w:rFonts w:ascii="Arial" w:eastAsia="Times New Roman" w:hAnsi="Arial" w:cs="Arial"/>
          <w:color w:val="auto"/>
          <w:sz w:val="32"/>
          <w:szCs w:val="32"/>
        </w:rPr>
        <w:t xml:space="preserve">, опубликованных в период с </w:t>
      </w:r>
      <w:r w:rsidRPr="00353FF2">
        <w:rPr>
          <w:rFonts w:ascii="Arial" w:eastAsia="Times New Roman" w:hAnsi="Arial" w:cs="Arial"/>
          <w:color w:val="auto"/>
          <w:sz w:val="32"/>
          <w:szCs w:val="32"/>
        </w:rPr>
        <w:t>19</w:t>
      </w:r>
      <w:r w:rsidR="00E4733D" w:rsidRPr="00353FF2">
        <w:rPr>
          <w:rFonts w:ascii="Arial" w:eastAsia="Times New Roman" w:hAnsi="Arial" w:cs="Arial"/>
          <w:color w:val="auto"/>
          <w:sz w:val="32"/>
          <w:szCs w:val="32"/>
        </w:rPr>
        <w:t>61</w:t>
      </w:r>
      <w:r w:rsidRPr="00353FF2">
        <w:rPr>
          <w:rFonts w:ascii="Arial" w:eastAsia="Times New Roman" w:hAnsi="Arial" w:cs="Arial"/>
          <w:color w:val="auto"/>
          <w:sz w:val="32"/>
          <w:szCs w:val="32"/>
        </w:rPr>
        <w:t xml:space="preserve"> г. по 19</w:t>
      </w:r>
      <w:r w:rsidR="00353FF2" w:rsidRPr="00353FF2">
        <w:rPr>
          <w:rFonts w:ascii="Arial" w:eastAsia="Times New Roman" w:hAnsi="Arial" w:cs="Arial"/>
          <w:color w:val="auto"/>
          <w:sz w:val="32"/>
          <w:szCs w:val="32"/>
        </w:rPr>
        <w:t>97</w:t>
      </w:r>
      <w:r w:rsidRPr="00353FF2">
        <w:rPr>
          <w:rFonts w:ascii="Arial" w:eastAsia="Times New Roman" w:hAnsi="Arial" w:cs="Arial"/>
          <w:color w:val="auto"/>
          <w:sz w:val="32"/>
          <w:szCs w:val="32"/>
        </w:rPr>
        <w:t xml:space="preserve"> г., а также  издания, вышедшие в соавторстве с другими учеными.</w:t>
      </w:r>
    </w:p>
    <w:p w:rsidR="00E521CC" w:rsidRPr="00E4733D" w:rsidRDefault="00E521CC" w:rsidP="00E4733D">
      <w:pPr>
        <w:spacing w:line="264" w:lineRule="auto"/>
        <w:rPr>
          <w:rFonts w:eastAsia="Times New Roman"/>
          <w:caps/>
          <w:color w:val="auto"/>
          <w:sz w:val="32"/>
          <w:szCs w:val="32"/>
        </w:rPr>
      </w:pPr>
      <w:r w:rsidRPr="00E521CC">
        <w:rPr>
          <w:rFonts w:ascii="Arial" w:eastAsia="Times New Roman" w:hAnsi="Arial" w:cs="Arial"/>
          <w:b/>
          <w:color w:val="auto"/>
          <w:sz w:val="32"/>
          <w:szCs w:val="32"/>
        </w:rPr>
        <w:t xml:space="preserve">           </w:t>
      </w:r>
      <w:r w:rsidRPr="00E4733D">
        <w:rPr>
          <w:rFonts w:ascii="Arial" w:eastAsia="Times New Roman" w:hAnsi="Arial" w:cs="Arial"/>
          <w:color w:val="auto"/>
          <w:sz w:val="32"/>
          <w:szCs w:val="32"/>
        </w:rPr>
        <w:t>Издание адресовано профессорско-преподавательскому составу, аспирантам, студентам и библиографам</w:t>
      </w:r>
      <w:r w:rsidRPr="00E4733D">
        <w:rPr>
          <w:rFonts w:eastAsia="Times New Roman"/>
          <w:color w:val="auto"/>
          <w:sz w:val="32"/>
          <w:szCs w:val="32"/>
        </w:rPr>
        <w:t>.</w:t>
      </w:r>
    </w:p>
    <w:p w:rsidR="00E521CC" w:rsidRPr="00E521CC" w:rsidRDefault="00E521CC" w:rsidP="00E521CC">
      <w:pPr>
        <w:rPr>
          <w:rFonts w:ascii="Arial" w:eastAsia="Times New Roman" w:hAnsi="Arial" w:cs="Arial"/>
          <w:b/>
          <w:color w:val="000000"/>
          <w:sz w:val="32"/>
          <w:szCs w:val="32"/>
        </w:rPr>
      </w:pPr>
    </w:p>
    <w:p w:rsidR="00E521CC" w:rsidRPr="00E521CC" w:rsidRDefault="00E521CC" w:rsidP="00E521CC">
      <w:pPr>
        <w:rPr>
          <w:rFonts w:ascii="Arial" w:eastAsia="Times New Roman" w:hAnsi="Arial" w:cs="Arial"/>
          <w:b/>
          <w:color w:val="000000"/>
          <w:sz w:val="32"/>
          <w:szCs w:val="32"/>
        </w:rPr>
      </w:pPr>
    </w:p>
    <w:p w:rsidR="00E521CC" w:rsidRPr="00E521CC" w:rsidRDefault="00E521CC" w:rsidP="00E521CC">
      <w:pPr>
        <w:rPr>
          <w:rFonts w:ascii="Arial" w:eastAsia="Times New Roman" w:hAnsi="Arial" w:cs="Arial"/>
          <w:b/>
          <w:color w:val="000000"/>
          <w:sz w:val="32"/>
          <w:szCs w:val="32"/>
        </w:rPr>
      </w:pPr>
    </w:p>
    <w:p w:rsidR="00E521CC" w:rsidRPr="00E521CC" w:rsidRDefault="00E521CC" w:rsidP="00E521CC">
      <w:pPr>
        <w:rPr>
          <w:rFonts w:ascii="Arial" w:eastAsia="Times New Roman" w:hAnsi="Arial" w:cs="Arial"/>
          <w:b/>
          <w:color w:val="000000"/>
          <w:sz w:val="32"/>
          <w:szCs w:val="32"/>
        </w:rPr>
      </w:pPr>
    </w:p>
    <w:p w:rsidR="00E521CC" w:rsidRPr="00E521CC" w:rsidRDefault="00E521CC" w:rsidP="00E521CC">
      <w:pPr>
        <w:rPr>
          <w:rFonts w:ascii="Arial" w:eastAsia="Times New Roman" w:hAnsi="Arial" w:cs="Arial"/>
          <w:b/>
          <w:color w:val="000000"/>
          <w:sz w:val="32"/>
          <w:szCs w:val="32"/>
        </w:rPr>
      </w:pPr>
    </w:p>
    <w:p w:rsidR="00E521CC" w:rsidRPr="00E521CC" w:rsidRDefault="00E521CC" w:rsidP="00E521CC">
      <w:pPr>
        <w:rPr>
          <w:rFonts w:ascii="Arial" w:eastAsia="Times New Roman" w:hAnsi="Arial" w:cs="Arial"/>
          <w:b/>
          <w:color w:val="000000"/>
          <w:sz w:val="32"/>
          <w:szCs w:val="32"/>
        </w:rPr>
      </w:pPr>
    </w:p>
    <w:p w:rsidR="00E521CC" w:rsidRDefault="00E521CC" w:rsidP="00E521CC">
      <w:pPr>
        <w:rPr>
          <w:rFonts w:ascii="Arial" w:eastAsia="Times New Roman" w:hAnsi="Arial" w:cs="Arial"/>
          <w:b/>
          <w:color w:val="000000"/>
          <w:sz w:val="32"/>
          <w:szCs w:val="32"/>
        </w:rPr>
      </w:pPr>
    </w:p>
    <w:p w:rsidR="000E46A7" w:rsidRDefault="000E46A7" w:rsidP="00E521CC">
      <w:pPr>
        <w:rPr>
          <w:rFonts w:ascii="Arial" w:eastAsia="Times New Roman" w:hAnsi="Arial" w:cs="Arial"/>
          <w:b/>
          <w:color w:val="000000"/>
          <w:sz w:val="32"/>
          <w:szCs w:val="32"/>
        </w:rPr>
      </w:pPr>
    </w:p>
    <w:p w:rsidR="000E46A7" w:rsidRDefault="000E46A7" w:rsidP="00E521CC">
      <w:pPr>
        <w:rPr>
          <w:rFonts w:ascii="Arial" w:eastAsia="Times New Roman" w:hAnsi="Arial" w:cs="Arial"/>
          <w:b/>
          <w:color w:val="000000"/>
          <w:sz w:val="32"/>
          <w:szCs w:val="32"/>
        </w:rPr>
      </w:pPr>
    </w:p>
    <w:p w:rsidR="000E46A7" w:rsidRDefault="000E46A7" w:rsidP="00E521CC">
      <w:pPr>
        <w:rPr>
          <w:rFonts w:ascii="Arial" w:eastAsia="Times New Roman" w:hAnsi="Arial" w:cs="Arial"/>
          <w:b/>
          <w:color w:val="000000"/>
          <w:sz w:val="32"/>
          <w:szCs w:val="32"/>
        </w:rPr>
      </w:pPr>
    </w:p>
    <w:p w:rsidR="000E46A7" w:rsidRPr="00E521CC" w:rsidRDefault="000E46A7" w:rsidP="00E521CC">
      <w:pPr>
        <w:rPr>
          <w:rFonts w:ascii="Arial" w:eastAsia="Times New Roman" w:hAnsi="Arial" w:cs="Arial"/>
          <w:b/>
          <w:color w:val="000000"/>
          <w:sz w:val="32"/>
          <w:szCs w:val="32"/>
        </w:rPr>
      </w:pPr>
    </w:p>
    <w:p w:rsidR="0092339F" w:rsidRPr="00E521CC" w:rsidRDefault="0092339F" w:rsidP="00E521CC">
      <w:pPr>
        <w:rPr>
          <w:rFonts w:ascii="Arial" w:eastAsia="Times New Roman" w:hAnsi="Arial" w:cs="Arial"/>
          <w:b/>
          <w:color w:val="000000"/>
          <w:sz w:val="32"/>
          <w:szCs w:val="32"/>
        </w:rPr>
      </w:pPr>
    </w:p>
    <w:p w:rsidR="00E521CC" w:rsidRPr="00E521CC" w:rsidRDefault="00E521CC" w:rsidP="00E521CC">
      <w:pPr>
        <w:spacing w:line="264" w:lineRule="auto"/>
        <w:ind w:left="5580" w:hanging="5580"/>
        <w:rPr>
          <w:rFonts w:ascii="Arial" w:eastAsia="Times New Roman" w:hAnsi="Arial" w:cs="Arial"/>
          <w:b/>
          <w:caps/>
          <w:color w:val="auto"/>
          <w:sz w:val="20"/>
          <w:szCs w:val="20"/>
        </w:rPr>
      </w:pPr>
      <w:r w:rsidRPr="00E521CC">
        <w:rPr>
          <w:rFonts w:ascii="Arial" w:eastAsia="Times New Roman" w:hAnsi="Arial" w:cs="Arial"/>
          <w:b/>
          <w:caps/>
          <w:color w:val="auto"/>
        </w:rPr>
        <w:t xml:space="preserve">                                        </w:t>
      </w:r>
      <w:r>
        <w:rPr>
          <w:rFonts w:ascii="Arial" w:eastAsia="Times New Roman" w:hAnsi="Arial" w:cs="Arial"/>
          <w:b/>
          <w:caps/>
          <w:color w:val="auto"/>
        </w:rPr>
        <w:t xml:space="preserve">                         </w:t>
      </w:r>
      <w:r w:rsidRPr="00E521CC">
        <w:rPr>
          <w:rFonts w:ascii="Arial" w:eastAsia="Times New Roman" w:hAnsi="Arial" w:cs="Arial"/>
          <w:b/>
          <w:caps/>
          <w:color w:val="auto"/>
        </w:rPr>
        <w:t xml:space="preserve">               ©  </w:t>
      </w:r>
      <w:r w:rsidRPr="00E521CC">
        <w:rPr>
          <w:rFonts w:ascii="Arial" w:eastAsia="Times New Roman" w:hAnsi="Arial" w:cs="Arial"/>
          <w:b/>
          <w:caps/>
          <w:color w:val="auto"/>
          <w:sz w:val="20"/>
          <w:szCs w:val="20"/>
        </w:rPr>
        <w:t>Брянский государственный</w:t>
      </w:r>
    </w:p>
    <w:p w:rsidR="00E521CC" w:rsidRDefault="00E521CC" w:rsidP="00E521CC">
      <w:pPr>
        <w:spacing w:line="264" w:lineRule="auto"/>
        <w:ind w:left="5580" w:hanging="5580"/>
        <w:rPr>
          <w:rFonts w:ascii="Arial" w:eastAsia="Times New Roman" w:hAnsi="Arial" w:cs="Arial"/>
          <w:b/>
          <w:caps/>
          <w:color w:val="auto"/>
          <w:sz w:val="20"/>
          <w:szCs w:val="20"/>
        </w:rPr>
      </w:pPr>
      <w:r w:rsidRPr="00E521CC">
        <w:rPr>
          <w:rFonts w:ascii="Arial" w:eastAsia="Times New Roman" w:hAnsi="Arial" w:cs="Arial"/>
          <w:b/>
          <w:caps/>
          <w:color w:val="auto"/>
        </w:rPr>
        <w:t xml:space="preserve">                                                                                 </w:t>
      </w:r>
      <w:r w:rsidRPr="00E521CC">
        <w:rPr>
          <w:rFonts w:ascii="Arial" w:eastAsia="Times New Roman" w:hAnsi="Arial" w:cs="Arial"/>
          <w:b/>
          <w:caps/>
          <w:color w:val="auto"/>
          <w:sz w:val="20"/>
          <w:szCs w:val="20"/>
        </w:rPr>
        <w:t xml:space="preserve">технический университет, </w:t>
      </w:r>
      <w:r>
        <w:rPr>
          <w:rFonts w:ascii="Arial" w:eastAsia="Times New Roman" w:hAnsi="Arial" w:cs="Arial"/>
          <w:b/>
          <w:caps/>
          <w:color w:val="auto"/>
          <w:sz w:val="20"/>
          <w:szCs w:val="20"/>
        </w:rPr>
        <w:t>2018</w:t>
      </w:r>
    </w:p>
    <w:p w:rsidR="002017A1" w:rsidRDefault="002017A1" w:rsidP="00E521CC">
      <w:pPr>
        <w:spacing w:line="264" w:lineRule="auto"/>
        <w:ind w:left="5580" w:hanging="5580"/>
        <w:rPr>
          <w:rFonts w:ascii="Arial" w:eastAsia="Times New Roman" w:hAnsi="Arial" w:cs="Arial"/>
          <w:b/>
          <w:caps/>
          <w:color w:val="auto"/>
          <w:sz w:val="20"/>
          <w:szCs w:val="20"/>
        </w:rPr>
      </w:pPr>
    </w:p>
    <w:p w:rsidR="000E46A7" w:rsidRPr="000E46A7" w:rsidRDefault="000E46A7" w:rsidP="000E46A7">
      <w:pPr>
        <w:spacing w:line="264" w:lineRule="auto"/>
        <w:ind w:left="5580" w:hanging="5580"/>
        <w:jc w:val="center"/>
        <w:rPr>
          <w:rFonts w:ascii="Arial" w:eastAsia="Times New Roman" w:hAnsi="Arial" w:cs="Arial"/>
          <w:b/>
          <w:caps/>
          <w:color w:val="auto"/>
          <w:sz w:val="32"/>
          <w:szCs w:val="32"/>
        </w:rPr>
      </w:pPr>
      <w:r w:rsidRPr="000E46A7">
        <w:rPr>
          <w:rFonts w:ascii="Arial" w:eastAsia="Times New Roman" w:hAnsi="Arial" w:cs="Arial"/>
          <w:b/>
          <w:caps/>
          <w:color w:val="auto"/>
          <w:sz w:val="32"/>
          <w:szCs w:val="32"/>
        </w:rPr>
        <w:lastRenderedPageBreak/>
        <w:t>От</w:t>
      </w:r>
      <w:r>
        <w:rPr>
          <w:rFonts w:ascii="Arial" w:eastAsia="Times New Roman" w:hAnsi="Arial" w:cs="Arial"/>
          <w:b/>
          <w:caps/>
          <w:color w:val="auto"/>
          <w:sz w:val="20"/>
          <w:szCs w:val="20"/>
        </w:rPr>
        <w:t xml:space="preserve"> </w:t>
      </w:r>
      <w:r w:rsidRPr="000E46A7">
        <w:rPr>
          <w:rFonts w:ascii="Arial" w:eastAsia="Times New Roman" w:hAnsi="Arial" w:cs="Arial"/>
          <w:b/>
          <w:caps/>
          <w:color w:val="auto"/>
          <w:sz w:val="32"/>
          <w:szCs w:val="32"/>
        </w:rPr>
        <w:t>составителя</w:t>
      </w:r>
    </w:p>
    <w:p w:rsidR="000E46A7" w:rsidRDefault="000E46A7" w:rsidP="000E46A7">
      <w:pPr>
        <w:spacing w:line="264" w:lineRule="auto"/>
        <w:ind w:left="5580" w:hanging="5580"/>
        <w:jc w:val="center"/>
        <w:rPr>
          <w:rFonts w:ascii="Arial" w:eastAsia="Times New Roman" w:hAnsi="Arial" w:cs="Arial"/>
          <w:b/>
          <w:caps/>
          <w:color w:val="auto"/>
          <w:sz w:val="32"/>
          <w:szCs w:val="32"/>
        </w:rPr>
      </w:pPr>
    </w:p>
    <w:p w:rsidR="00035EAB" w:rsidRDefault="00035EAB" w:rsidP="00EF7D73">
      <w:pPr>
        <w:shd w:val="clear" w:color="auto" w:fill="FFFFFF"/>
        <w:ind w:firstLine="709"/>
        <w:jc w:val="both"/>
        <w:rPr>
          <w:rFonts w:ascii="Arial" w:hAnsi="Arial" w:cs="Arial"/>
          <w:color w:val="000000"/>
          <w:sz w:val="32"/>
          <w:szCs w:val="32"/>
        </w:rPr>
      </w:pPr>
      <w:r w:rsidRPr="006458FA">
        <w:rPr>
          <w:rFonts w:ascii="Arial" w:hAnsi="Arial" w:cs="Arial"/>
          <w:color w:val="000000" w:themeColor="text1"/>
          <w:sz w:val="32"/>
          <w:szCs w:val="32"/>
        </w:rPr>
        <w:t xml:space="preserve">Биобиблиографический указатель посвящен </w:t>
      </w:r>
      <w:r w:rsidR="006526B6">
        <w:rPr>
          <w:rFonts w:ascii="Arial" w:hAnsi="Arial" w:cs="Arial"/>
          <w:color w:val="000000" w:themeColor="text1"/>
          <w:sz w:val="32"/>
          <w:szCs w:val="32"/>
        </w:rPr>
        <w:t xml:space="preserve">памяти </w:t>
      </w:r>
      <w:r>
        <w:rPr>
          <w:rFonts w:ascii="Arial" w:hAnsi="Arial" w:cs="Arial"/>
          <w:color w:val="000000" w:themeColor="text1"/>
          <w:sz w:val="32"/>
          <w:szCs w:val="32"/>
        </w:rPr>
        <w:t>в</w:t>
      </w:r>
      <w:r>
        <w:rPr>
          <w:rFonts w:ascii="Arial" w:hAnsi="Arial" w:cs="Arial"/>
          <w:color w:val="000000" w:themeColor="text1"/>
          <w:sz w:val="32"/>
          <w:szCs w:val="32"/>
        </w:rPr>
        <w:t>ы</w:t>
      </w:r>
      <w:r>
        <w:rPr>
          <w:rFonts w:ascii="Arial" w:hAnsi="Arial" w:cs="Arial"/>
          <w:color w:val="000000" w:themeColor="text1"/>
          <w:sz w:val="32"/>
          <w:szCs w:val="32"/>
        </w:rPr>
        <w:t>дающегося ученого, заслуженного деятеля науки и техники Р</w:t>
      </w:r>
      <w:r w:rsidR="002017A1">
        <w:rPr>
          <w:rFonts w:ascii="Arial" w:hAnsi="Arial" w:cs="Arial"/>
          <w:color w:val="000000" w:themeColor="text1"/>
          <w:sz w:val="32"/>
          <w:szCs w:val="32"/>
        </w:rPr>
        <w:t>С</w:t>
      </w:r>
      <w:r>
        <w:rPr>
          <w:rFonts w:ascii="Arial" w:hAnsi="Arial" w:cs="Arial"/>
          <w:color w:val="000000" w:themeColor="text1"/>
          <w:sz w:val="32"/>
          <w:szCs w:val="32"/>
        </w:rPr>
        <w:t>Ф</w:t>
      </w:r>
      <w:r w:rsidR="002017A1">
        <w:rPr>
          <w:rFonts w:ascii="Arial" w:hAnsi="Arial" w:cs="Arial"/>
          <w:color w:val="000000" w:themeColor="text1"/>
          <w:sz w:val="32"/>
          <w:szCs w:val="32"/>
        </w:rPr>
        <w:t>СР</w:t>
      </w:r>
      <w:r>
        <w:rPr>
          <w:rFonts w:ascii="Arial" w:hAnsi="Arial" w:cs="Arial"/>
          <w:color w:val="000000" w:themeColor="text1"/>
          <w:sz w:val="32"/>
          <w:szCs w:val="32"/>
        </w:rPr>
        <w:t xml:space="preserve">, </w:t>
      </w:r>
      <w:r w:rsidR="006526B6">
        <w:rPr>
          <w:rFonts w:ascii="Arial" w:hAnsi="Arial" w:cs="Arial"/>
          <w:color w:val="000000" w:themeColor="text1"/>
          <w:sz w:val="32"/>
          <w:szCs w:val="32"/>
        </w:rPr>
        <w:t>академика Нью-Йоркской академии наук США и</w:t>
      </w:r>
      <w:r w:rsidR="006526B6" w:rsidRPr="006526B6">
        <w:rPr>
          <w:rFonts w:ascii="Arial" w:hAnsi="Arial" w:cs="Arial"/>
          <w:color w:val="000000" w:themeColor="text1"/>
          <w:sz w:val="32"/>
          <w:szCs w:val="32"/>
        </w:rPr>
        <w:t xml:space="preserve"> </w:t>
      </w:r>
      <w:r w:rsidR="006526B6">
        <w:rPr>
          <w:rFonts w:ascii="Arial" w:hAnsi="Arial" w:cs="Arial"/>
          <w:color w:val="000000" w:themeColor="text1"/>
          <w:sz w:val="32"/>
          <w:szCs w:val="32"/>
        </w:rPr>
        <w:t>Ак</w:t>
      </w:r>
      <w:r w:rsidR="006526B6">
        <w:rPr>
          <w:rFonts w:ascii="Arial" w:hAnsi="Arial" w:cs="Arial"/>
          <w:color w:val="000000" w:themeColor="text1"/>
          <w:sz w:val="32"/>
          <w:szCs w:val="32"/>
        </w:rPr>
        <w:t>а</w:t>
      </w:r>
      <w:r w:rsidR="006526B6">
        <w:rPr>
          <w:rFonts w:ascii="Arial" w:hAnsi="Arial" w:cs="Arial"/>
          <w:color w:val="000000" w:themeColor="text1"/>
          <w:sz w:val="32"/>
          <w:szCs w:val="32"/>
        </w:rPr>
        <w:t>демии инженерных наук Украины, доктора технических наук</w:t>
      </w:r>
      <w:r>
        <w:rPr>
          <w:rFonts w:ascii="Arial" w:hAnsi="Arial" w:cs="Arial"/>
          <w:color w:val="000000"/>
          <w:spacing w:val="-11"/>
          <w:sz w:val="32"/>
          <w:szCs w:val="32"/>
        </w:rPr>
        <w:t xml:space="preserve">,  </w:t>
      </w:r>
      <w:r w:rsidRPr="006458FA">
        <w:rPr>
          <w:rFonts w:ascii="Arial" w:hAnsi="Arial" w:cs="Arial"/>
          <w:color w:val="000000"/>
          <w:sz w:val="32"/>
          <w:szCs w:val="32"/>
        </w:rPr>
        <w:t>профессо</w:t>
      </w:r>
      <w:r w:rsidR="006526B6">
        <w:rPr>
          <w:rFonts w:ascii="Arial" w:hAnsi="Arial" w:cs="Arial"/>
          <w:color w:val="000000"/>
          <w:sz w:val="32"/>
          <w:szCs w:val="32"/>
        </w:rPr>
        <w:t>ра Эдуарда Вячеславовича Рыжова</w:t>
      </w:r>
      <w:r w:rsidR="002017A1">
        <w:rPr>
          <w:rFonts w:ascii="Arial" w:hAnsi="Arial" w:cs="Arial"/>
          <w:color w:val="000000"/>
          <w:sz w:val="32"/>
          <w:szCs w:val="32"/>
        </w:rPr>
        <w:t xml:space="preserve"> (1928 – 1997 гг.)</w:t>
      </w:r>
      <w:r w:rsidR="006526B6">
        <w:rPr>
          <w:rFonts w:ascii="Arial" w:hAnsi="Arial" w:cs="Arial"/>
          <w:color w:val="000000"/>
          <w:sz w:val="32"/>
          <w:szCs w:val="32"/>
        </w:rPr>
        <w:t>.</w:t>
      </w:r>
    </w:p>
    <w:p w:rsidR="006526B6" w:rsidRDefault="006526B6" w:rsidP="00EF7D73">
      <w:pPr>
        <w:shd w:val="clear" w:color="auto" w:fill="FFFFFF"/>
        <w:ind w:firstLine="709"/>
        <w:jc w:val="both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t>С 1959 г. по 1962 г. проф. Э. В. Рыжов работал на кафедре «Металлорежущие станки и инструменты» доцентом и старшим научным сотрудником, затем заведующим кафедрой «Технол</w:t>
      </w:r>
      <w:r>
        <w:rPr>
          <w:rFonts w:ascii="Arial" w:hAnsi="Arial" w:cs="Arial"/>
          <w:color w:val="000000"/>
          <w:sz w:val="32"/>
          <w:szCs w:val="32"/>
        </w:rPr>
        <w:t>о</w:t>
      </w:r>
      <w:r>
        <w:rPr>
          <w:rFonts w:ascii="Arial" w:hAnsi="Arial" w:cs="Arial"/>
          <w:color w:val="000000"/>
          <w:sz w:val="32"/>
          <w:szCs w:val="32"/>
        </w:rPr>
        <w:t xml:space="preserve">гия машиностроения», с 1971 г. по 1979 г. – ректором </w:t>
      </w:r>
      <w:proofErr w:type="spellStart"/>
      <w:r>
        <w:rPr>
          <w:rFonts w:ascii="Arial" w:hAnsi="Arial" w:cs="Arial"/>
          <w:color w:val="000000"/>
          <w:sz w:val="32"/>
          <w:szCs w:val="32"/>
        </w:rPr>
        <w:t>БИТМа</w:t>
      </w:r>
      <w:proofErr w:type="spellEnd"/>
      <w:r>
        <w:rPr>
          <w:rFonts w:ascii="Arial" w:hAnsi="Arial" w:cs="Arial"/>
          <w:color w:val="000000"/>
          <w:sz w:val="32"/>
          <w:szCs w:val="32"/>
        </w:rPr>
        <w:t>.</w:t>
      </w:r>
    </w:p>
    <w:p w:rsidR="00EF7D73" w:rsidRPr="00BB2055" w:rsidRDefault="00EF7D73" w:rsidP="00EF7D73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 w:themeColor="text1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t xml:space="preserve">Эдуард Вячеславович является создателем Брянской научной технологической школы. </w:t>
      </w:r>
      <w:r w:rsidR="00BB2055">
        <w:rPr>
          <w:rFonts w:ascii="Arial" w:hAnsi="Arial" w:cs="Arial"/>
          <w:color w:val="000000"/>
          <w:sz w:val="32"/>
          <w:szCs w:val="32"/>
        </w:rPr>
        <w:t>Фундаментальные исслед</w:t>
      </w:r>
      <w:r w:rsidR="00BB2055">
        <w:rPr>
          <w:rFonts w:ascii="Arial" w:hAnsi="Arial" w:cs="Arial"/>
          <w:color w:val="000000"/>
          <w:sz w:val="32"/>
          <w:szCs w:val="32"/>
        </w:rPr>
        <w:t>о</w:t>
      </w:r>
      <w:r w:rsidR="00BB2055">
        <w:rPr>
          <w:rFonts w:ascii="Arial" w:hAnsi="Arial" w:cs="Arial"/>
          <w:color w:val="000000"/>
          <w:sz w:val="32"/>
          <w:szCs w:val="32"/>
        </w:rPr>
        <w:t>вания Э. В. Рыжова в области механики контактного взаим</w:t>
      </w:r>
      <w:r w:rsidR="00BB2055">
        <w:rPr>
          <w:rFonts w:ascii="Arial" w:hAnsi="Arial" w:cs="Arial"/>
          <w:color w:val="000000"/>
          <w:sz w:val="32"/>
          <w:szCs w:val="32"/>
        </w:rPr>
        <w:t>о</w:t>
      </w:r>
      <w:r w:rsidR="00BB2055">
        <w:rPr>
          <w:rFonts w:ascii="Arial" w:hAnsi="Arial" w:cs="Arial"/>
          <w:color w:val="000000"/>
          <w:sz w:val="32"/>
          <w:szCs w:val="32"/>
        </w:rPr>
        <w:t>действия деталей</w:t>
      </w:r>
      <w:r w:rsidR="00D251C9">
        <w:rPr>
          <w:rFonts w:ascii="Arial" w:hAnsi="Arial" w:cs="Arial"/>
          <w:color w:val="000000"/>
          <w:sz w:val="32"/>
          <w:szCs w:val="32"/>
        </w:rPr>
        <w:t xml:space="preserve"> позволили впервые в мировой практике уч</w:t>
      </w:r>
      <w:r w:rsidR="00D251C9">
        <w:rPr>
          <w:rFonts w:ascii="Arial" w:hAnsi="Arial" w:cs="Arial"/>
          <w:color w:val="000000"/>
          <w:sz w:val="32"/>
          <w:szCs w:val="32"/>
        </w:rPr>
        <w:t>и</w:t>
      </w:r>
      <w:r w:rsidR="00D251C9">
        <w:rPr>
          <w:rFonts w:ascii="Arial" w:hAnsi="Arial" w:cs="Arial"/>
          <w:color w:val="000000"/>
          <w:sz w:val="32"/>
          <w:szCs w:val="32"/>
        </w:rPr>
        <w:t>тывать на стадии проектирования машин влияние технологии изготовления на их важнейшие эксплуатационные показатели, выдвинули его в ряд ведущих ученых страны в области техн</w:t>
      </w:r>
      <w:r w:rsidR="00D251C9">
        <w:rPr>
          <w:rFonts w:ascii="Arial" w:hAnsi="Arial" w:cs="Arial"/>
          <w:color w:val="000000"/>
          <w:sz w:val="32"/>
          <w:szCs w:val="32"/>
        </w:rPr>
        <w:t>о</w:t>
      </w:r>
      <w:r w:rsidR="00D251C9">
        <w:rPr>
          <w:rFonts w:ascii="Arial" w:hAnsi="Arial" w:cs="Arial"/>
          <w:color w:val="000000"/>
          <w:sz w:val="32"/>
          <w:szCs w:val="32"/>
        </w:rPr>
        <w:t>логии машиностроения и прочности материалов.</w:t>
      </w:r>
    </w:p>
    <w:p w:rsidR="00EF7D73" w:rsidRPr="00BB2055" w:rsidRDefault="00D251C9" w:rsidP="00EF7D73">
      <w:pPr>
        <w:shd w:val="clear" w:color="auto" w:fill="FFFFFF"/>
        <w:jc w:val="both"/>
        <w:rPr>
          <w:rFonts w:ascii="Arial" w:eastAsia="Times New Roman" w:hAnsi="Arial" w:cs="Arial"/>
          <w:color w:val="000000" w:themeColor="text1"/>
          <w:sz w:val="32"/>
          <w:szCs w:val="32"/>
        </w:rPr>
      </w:pPr>
      <w:r>
        <w:rPr>
          <w:rFonts w:ascii="Arial" w:eastAsia="Times New Roman" w:hAnsi="Arial" w:cs="Arial"/>
          <w:color w:val="000000" w:themeColor="text1"/>
          <w:sz w:val="32"/>
          <w:szCs w:val="32"/>
        </w:rPr>
        <w:t xml:space="preserve">         </w:t>
      </w:r>
      <w:proofErr w:type="gramStart"/>
      <w:r w:rsidR="00EF7D73" w:rsidRPr="000E46A7">
        <w:rPr>
          <w:rFonts w:ascii="Arial" w:eastAsia="Times New Roman" w:hAnsi="Arial" w:cs="Arial"/>
          <w:color w:val="000000" w:themeColor="text1"/>
          <w:sz w:val="32"/>
          <w:szCs w:val="32"/>
        </w:rPr>
        <w:t>Награжден медалями «За трудовую доблесть» и «За до</w:t>
      </w:r>
      <w:r w:rsidR="00EF7D73" w:rsidRPr="000E46A7">
        <w:rPr>
          <w:rFonts w:ascii="Arial" w:eastAsia="Times New Roman" w:hAnsi="Arial" w:cs="Arial"/>
          <w:color w:val="000000" w:themeColor="text1"/>
          <w:sz w:val="32"/>
          <w:szCs w:val="32"/>
        </w:rPr>
        <w:t>б</w:t>
      </w:r>
      <w:r w:rsidR="00EF7D73" w:rsidRPr="000E46A7">
        <w:rPr>
          <w:rFonts w:ascii="Arial" w:eastAsia="Times New Roman" w:hAnsi="Arial" w:cs="Arial"/>
          <w:color w:val="000000" w:themeColor="text1"/>
          <w:sz w:val="32"/>
          <w:szCs w:val="32"/>
        </w:rPr>
        <w:t>лестный труд»</w:t>
      </w:r>
      <w:r w:rsidR="00EF7D73" w:rsidRPr="00BB2055">
        <w:rPr>
          <w:rFonts w:ascii="Arial" w:eastAsia="Times New Roman" w:hAnsi="Arial" w:cs="Arial"/>
          <w:color w:val="000000" w:themeColor="text1"/>
          <w:sz w:val="32"/>
          <w:szCs w:val="32"/>
        </w:rPr>
        <w:t>.</w:t>
      </w:r>
      <w:proofErr w:type="gramEnd"/>
    </w:p>
    <w:p w:rsidR="00035EAB" w:rsidRDefault="00EF7D73" w:rsidP="00EF7D73">
      <w:pPr>
        <w:shd w:val="clear" w:color="auto" w:fill="FFFFFF"/>
        <w:jc w:val="both"/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Arial" w:hAnsi="Arial" w:cs="Arial"/>
          <w:color w:val="000000" w:themeColor="text1"/>
          <w:sz w:val="32"/>
          <w:szCs w:val="32"/>
        </w:rPr>
        <w:t xml:space="preserve">         </w:t>
      </w:r>
      <w:r w:rsidR="00035EAB" w:rsidRPr="006458FA">
        <w:rPr>
          <w:rFonts w:ascii="Arial" w:hAnsi="Arial" w:cs="Arial"/>
          <w:color w:val="000000" w:themeColor="text1"/>
          <w:sz w:val="32"/>
          <w:szCs w:val="32"/>
        </w:rPr>
        <w:t xml:space="preserve">Издание включает </w:t>
      </w:r>
      <w:r w:rsidR="00D251C9">
        <w:rPr>
          <w:rFonts w:ascii="Arial" w:hAnsi="Arial" w:cs="Arial"/>
          <w:color w:val="000000" w:themeColor="text1"/>
          <w:sz w:val="32"/>
          <w:szCs w:val="32"/>
        </w:rPr>
        <w:t xml:space="preserve">творческую </w:t>
      </w:r>
      <w:r w:rsidR="00035EAB" w:rsidRPr="006458FA">
        <w:rPr>
          <w:rFonts w:ascii="Arial" w:hAnsi="Arial" w:cs="Arial"/>
          <w:color w:val="000000" w:themeColor="text1"/>
          <w:sz w:val="32"/>
          <w:szCs w:val="32"/>
        </w:rPr>
        <w:t>биографи</w:t>
      </w:r>
      <w:r w:rsidR="00D251C9">
        <w:rPr>
          <w:rFonts w:ascii="Arial" w:hAnsi="Arial" w:cs="Arial"/>
          <w:color w:val="000000" w:themeColor="text1"/>
          <w:sz w:val="32"/>
          <w:szCs w:val="32"/>
        </w:rPr>
        <w:t>ю ученого</w:t>
      </w:r>
      <w:r w:rsidR="00035EAB" w:rsidRPr="006458FA">
        <w:rPr>
          <w:rFonts w:ascii="Arial" w:hAnsi="Arial" w:cs="Arial"/>
          <w:color w:val="000000" w:themeColor="text1"/>
          <w:sz w:val="32"/>
          <w:szCs w:val="32"/>
        </w:rPr>
        <w:t xml:space="preserve"> и пер</w:t>
      </w:r>
      <w:r w:rsidR="00035EAB" w:rsidRPr="006458FA">
        <w:rPr>
          <w:rFonts w:ascii="Arial" w:hAnsi="Arial" w:cs="Arial"/>
          <w:color w:val="000000" w:themeColor="text1"/>
          <w:sz w:val="32"/>
          <w:szCs w:val="32"/>
        </w:rPr>
        <w:t>е</w:t>
      </w:r>
      <w:r w:rsidR="00035EAB" w:rsidRPr="006458FA">
        <w:rPr>
          <w:rFonts w:ascii="Arial" w:hAnsi="Arial" w:cs="Arial"/>
          <w:color w:val="000000" w:themeColor="text1"/>
          <w:sz w:val="32"/>
          <w:szCs w:val="32"/>
        </w:rPr>
        <w:t xml:space="preserve">чень </w:t>
      </w:r>
      <w:r w:rsidR="00D251C9">
        <w:rPr>
          <w:rFonts w:ascii="Arial" w:hAnsi="Arial" w:cs="Arial"/>
          <w:color w:val="000000" w:themeColor="text1"/>
          <w:sz w:val="32"/>
          <w:szCs w:val="32"/>
        </w:rPr>
        <w:t xml:space="preserve">его </w:t>
      </w:r>
      <w:r w:rsidR="00035EAB" w:rsidRPr="006458FA">
        <w:rPr>
          <w:rFonts w:ascii="Arial" w:hAnsi="Arial" w:cs="Arial"/>
          <w:color w:val="000000" w:themeColor="text1"/>
          <w:sz w:val="32"/>
          <w:szCs w:val="32"/>
        </w:rPr>
        <w:t>основных трудов: монографии, журнальные статьи, статьи в сборниках трудов</w:t>
      </w:r>
      <w:r w:rsidR="00035EAB">
        <w:rPr>
          <w:rFonts w:ascii="Arial" w:hAnsi="Arial" w:cs="Arial"/>
          <w:color w:val="000000" w:themeColor="text1"/>
          <w:sz w:val="32"/>
          <w:szCs w:val="32"/>
        </w:rPr>
        <w:t>.</w:t>
      </w:r>
    </w:p>
    <w:p w:rsidR="00035EAB" w:rsidRPr="006458FA" w:rsidRDefault="00EF7D73" w:rsidP="00EF7D73">
      <w:pPr>
        <w:ind w:firstLine="709"/>
        <w:jc w:val="both"/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Arial" w:hAnsi="Arial" w:cs="Arial"/>
          <w:color w:val="000000" w:themeColor="text1"/>
          <w:sz w:val="32"/>
          <w:szCs w:val="32"/>
        </w:rPr>
        <w:t xml:space="preserve"> </w:t>
      </w:r>
      <w:r w:rsidR="00035EAB" w:rsidRPr="006458FA">
        <w:rPr>
          <w:rFonts w:ascii="Arial" w:hAnsi="Arial" w:cs="Arial"/>
          <w:color w:val="000000" w:themeColor="text1"/>
          <w:sz w:val="32"/>
          <w:szCs w:val="32"/>
        </w:rPr>
        <w:t>Материал располагается в хронологической последов</w:t>
      </w:r>
      <w:r w:rsidR="00035EAB" w:rsidRPr="006458FA">
        <w:rPr>
          <w:rFonts w:ascii="Arial" w:hAnsi="Arial" w:cs="Arial"/>
          <w:color w:val="000000" w:themeColor="text1"/>
          <w:sz w:val="32"/>
          <w:szCs w:val="32"/>
        </w:rPr>
        <w:t>а</w:t>
      </w:r>
      <w:r w:rsidR="00035EAB" w:rsidRPr="006458FA">
        <w:rPr>
          <w:rFonts w:ascii="Arial" w:hAnsi="Arial" w:cs="Arial"/>
          <w:color w:val="000000" w:themeColor="text1"/>
          <w:sz w:val="32"/>
          <w:szCs w:val="32"/>
        </w:rPr>
        <w:t>тельности.</w:t>
      </w:r>
    </w:p>
    <w:p w:rsidR="00EF7D73" w:rsidRDefault="00EF7D73" w:rsidP="00EF7D73">
      <w:pPr>
        <w:ind w:firstLine="709"/>
        <w:jc w:val="both"/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Arial" w:hAnsi="Arial" w:cs="Arial"/>
          <w:color w:val="000000" w:themeColor="text1"/>
          <w:sz w:val="32"/>
          <w:szCs w:val="32"/>
        </w:rPr>
        <w:t xml:space="preserve"> </w:t>
      </w:r>
      <w:r w:rsidR="00035EAB" w:rsidRPr="006458FA">
        <w:rPr>
          <w:rFonts w:ascii="Arial" w:hAnsi="Arial" w:cs="Arial"/>
          <w:color w:val="000000" w:themeColor="text1"/>
          <w:sz w:val="32"/>
          <w:szCs w:val="32"/>
        </w:rPr>
        <w:t>Основу указателя составили электронная база данных «Труды ученых», созданная коллективом сотрудников инфо</w:t>
      </w:r>
      <w:r w:rsidR="00035EAB" w:rsidRPr="006458FA">
        <w:rPr>
          <w:rFonts w:ascii="Arial" w:hAnsi="Arial" w:cs="Arial"/>
          <w:color w:val="000000" w:themeColor="text1"/>
          <w:sz w:val="32"/>
          <w:szCs w:val="32"/>
        </w:rPr>
        <w:t>р</w:t>
      </w:r>
      <w:r w:rsidR="00035EAB" w:rsidRPr="006458FA">
        <w:rPr>
          <w:rFonts w:ascii="Arial" w:hAnsi="Arial" w:cs="Arial"/>
          <w:color w:val="000000" w:themeColor="text1"/>
          <w:sz w:val="32"/>
          <w:szCs w:val="32"/>
        </w:rPr>
        <w:t>мационно-библиографического отдела, фонд периодических изданий библиотеки</w:t>
      </w:r>
      <w:r>
        <w:rPr>
          <w:rFonts w:ascii="Arial" w:hAnsi="Arial" w:cs="Arial"/>
          <w:color w:val="000000" w:themeColor="text1"/>
          <w:sz w:val="32"/>
          <w:szCs w:val="32"/>
        </w:rPr>
        <w:t>.</w:t>
      </w:r>
    </w:p>
    <w:p w:rsidR="00035EAB" w:rsidRPr="00C8492E" w:rsidRDefault="00EF7D73" w:rsidP="00EF7D73">
      <w:pPr>
        <w:ind w:firstLine="709"/>
        <w:jc w:val="both"/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Arial" w:hAnsi="Arial" w:cs="Arial"/>
          <w:color w:val="000000" w:themeColor="text1"/>
          <w:sz w:val="32"/>
          <w:szCs w:val="32"/>
        </w:rPr>
        <w:t xml:space="preserve">   </w:t>
      </w:r>
      <w:r w:rsidR="00035EAB" w:rsidRPr="00C8492E">
        <w:rPr>
          <w:rFonts w:ascii="Arial" w:hAnsi="Arial" w:cs="Arial"/>
          <w:color w:val="000000" w:themeColor="text1"/>
          <w:sz w:val="32"/>
          <w:szCs w:val="32"/>
        </w:rPr>
        <w:t xml:space="preserve">Библиотека не располагает полным перечнем трудов </w:t>
      </w:r>
      <w:r>
        <w:rPr>
          <w:rFonts w:ascii="Arial" w:hAnsi="Arial" w:cs="Arial"/>
          <w:color w:val="000000" w:themeColor="text1"/>
          <w:sz w:val="32"/>
          <w:szCs w:val="32"/>
        </w:rPr>
        <w:t>Эдуарда Вячеславовича</w:t>
      </w:r>
      <w:r w:rsidR="00035EAB" w:rsidRPr="00C8492E">
        <w:rPr>
          <w:rFonts w:ascii="Arial" w:hAnsi="Arial" w:cs="Arial"/>
          <w:color w:val="000000" w:themeColor="text1"/>
          <w:sz w:val="32"/>
          <w:szCs w:val="32"/>
        </w:rPr>
        <w:t>.</w:t>
      </w:r>
    </w:p>
    <w:p w:rsidR="00035EAB" w:rsidRPr="000E46A7" w:rsidRDefault="00035EAB" w:rsidP="000E46A7">
      <w:pPr>
        <w:spacing w:line="264" w:lineRule="auto"/>
        <w:ind w:left="5580" w:hanging="5580"/>
        <w:jc w:val="center"/>
        <w:rPr>
          <w:rFonts w:ascii="Arial" w:eastAsia="Times New Roman" w:hAnsi="Arial" w:cs="Arial"/>
          <w:b/>
          <w:caps/>
          <w:color w:val="auto"/>
          <w:sz w:val="32"/>
          <w:szCs w:val="32"/>
        </w:rPr>
      </w:pPr>
    </w:p>
    <w:p w:rsidR="000E46A7" w:rsidRPr="000E46A7" w:rsidRDefault="000E46A7" w:rsidP="000E46A7">
      <w:pPr>
        <w:shd w:val="clear" w:color="auto" w:fill="FFFFFF"/>
        <w:spacing w:after="150"/>
        <w:jc w:val="both"/>
        <w:rPr>
          <w:rFonts w:ascii="Arial" w:eastAsia="Times New Roman" w:hAnsi="Arial" w:cs="Arial"/>
          <w:color w:val="333333"/>
          <w:sz w:val="32"/>
          <w:szCs w:val="32"/>
        </w:rPr>
      </w:pPr>
    </w:p>
    <w:p w:rsidR="000E46A7" w:rsidRDefault="000E46A7" w:rsidP="000E46A7">
      <w:pPr>
        <w:spacing w:line="264" w:lineRule="auto"/>
        <w:ind w:left="5580" w:hanging="5580"/>
        <w:jc w:val="center"/>
        <w:rPr>
          <w:rFonts w:ascii="Arial" w:eastAsia="Times New Roman" w:hAnsi="Arial" w:cs="Arial"/>
          <w:b/>
          <w:caps/>
          <w:color w:val="auto"/>
          <w:sz w:val="20"/>
          <w:szCs w:val="20"/>
        </w:rPr>
      </w:pPr>
    </w:p>
    <w:p w:rsidR="000E46A7" w:rsidRDefault="000E46A7" w:rsidP="000E46A7">
      <w:pPr>
        <w:spacing w:line="264" w:lineRule="auto"/>
        <w:ind w:left="5580" w:hanging="5580"/>
        <w:jc w:val="center"/>
        <w:rPr>
          <w:rFonts w:ascii="Arial" w:eastAsia="Times New Roman" w:hAnsi="Arial" w:cs="Arial"/>
          <w:b/>
          <w:caps/>
          <w:color w:val="auto"/>
          <w:sz w:val="20"/>
          <w:szCs w:val="20"/>
        </w:rPr>
      </w:pPr>
    </w:p>
    <w:p w:rsidR="000E46A7" w:rsidRDefault="000E46A7" w:rsidP="00E521CC">
      <w:pPr>
        <w:spacing w:line="264" w:lineRule="auto"/>
        <w:ind w:left="5580" w:hanging="5580"/>
        <w:rPr>
          <w:rFonts w:ascii="Arial" w:eastAsia="Times New Roman" w:hAnsi="Arial" w:cs="Arial"/>
          <w:b/>
          <w:caps/>
          <w:color w:val="auto"/>
          <w:sz w:val="20"/>
          <w:szCs w:val="20"/>
        </w:rPr>
      </w:pPr>
    </w:p>
    <w:p w:rsidR="000E46A7" w:rsidRDefault="000E46A7" w:rsidP="00E521CC">
      <w:pPr>
        <w:spacing w:line="264" w:lineRule="auto"/>
        <w:ind w:left="5580" w:hanging="5580"/>
        <w:rPr>
          <w:rFonts w:ascii="Arial" w:eastAsia="Times New Roman" w:hAnsi="Arial" w:cs="Arial"/>
          <w:b/>
          <w:caps/>
          <w:color w:val="auto"/>
          <w:sz w:val="20"/>
          <w:szCs w:val="20"/>
        </w:rPr>
      </w:pPr>
    </w:p>
    <w:p w:rsidR="000E46A7" w:rsidRPr="00E521CC" w:rsidRDefault="000E46A7" w:rsidP="00E521CC">
      <w:pPr>
        <w:spacing w:line="264" w:lineRule="auto"/>
        <w:ind w:left="5580" w:hanging="5580"/>
        <w:rPr>
          <w:rFonts w:ascii="Arial" w:eastAsia="Times New Roman" w:hAnsi="Arial" w:cs="Arial"/>
          <w:b/>
          <w:caps/>
          <w:color w:val="auto"/>
          <w:sz w:val="20"/>
          <w:szCs w:val="20"/>
        </w:rPr>
      </w:pPr>
    </w:p>
    <w:p w:rsidR="00C621AD" w:rsidRDefault="00C621AD" w:rsidP="00C621AD">
      <w:pPr>
        <w:widowControl w:val="0"/>
        <w:spacing w:line="360" w:lineRule="auto"/>
        <w:ind w:firstLine="709"/>
        <w:jc w:val="center"/>
        <w:outlineLvl w:val="0"/>
        <w:rPr>
          <w:rFonts w:ascii="Arial" w:eastAsia="Arial" w:hAnsi="Arial" w:cs="Arial"/>
          <w:b/>
          <w:bCs/>
          <w:color w:val="000000"/>
          <w:spacing w:val="77"/>
          <w:sz w:val="32"/>
          <w:szCs w:val="32"/>
          <w:lang w:bidi="ru-RU"/>
        </w:rPr>
      </w:pPr>
      <w:bookmarkStart w:id="0" w:name="bookmark0"/>
      <w:r w:rsidRPr="00C621AD">
        <w:rPr>
          <w:rFonts w:ascii="Calibri" w:eastAsia="Calibri" w:hAnsi="Calibri"/>
          <w:noProof/>
          <w:color w:val="auto"/>
          <w:sz w:val="22"/>
          <w:szCs w:val="22"/>
        </w:rPr>
        <w:lastRenderedPageBreak/>
        <w:drawing>
          <wp:inline distT="0" distB="0" distL="0" distR="0" wp14:anchorId="105341B5" wp14:editId="650C8668">
            <wp:extent cx="4137835" cy="4533900"/>
            <wp:effectExtent l="0" t="0" r="0" b="0"/>
            <wp:docPr id="11" name="Рисунок 2" descr="C:\Documents and Settings\int2\Рабочий стол\Рыжов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int2\Рабочий стол\Рыжов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9921" cy="4536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0"/>
    <w:p w:rsidR="00BE3178" w:rsidRDefault="00BE3178" w:rsidP="00BE3178">
      <w:pPr>
        <w:widowControl w:val="0"/>
        <w:tabs>
          <w:tab w:val="left" w:pos="4282"/>
        </w:tabs>
        <w:ind w:firstLine="709"/>
        <w:jc w:val="both"/>
        <w:rPr>
          <w:rFonts w:ascii="Arial" w:eastAsia="Arial" w:hAnsi="Arial" w:cs="Arial"/>
          <w:color w:val="000000"/>
          <w:sz w:val="32"/>
          <w:szCs w:val="32"/>
          <w:lang w:bidi="ru-RU"/>
        </w:rPr>
      </w:pPr>
    </w:p>
    <w:p w:rsidR="00B14217" w:rsidRDefault="00B14217" w:rsidP="00BE3178">
      <w:pPr>
        <w:widowControl w:val="0"/>
        <w:tabs>
          <w:tab w:val="left" w:pos="4282"/>
        </w:tabs>
        <w:ind w:firstLine="709"/>
        <w:jc w:val="center"/>
        <w:rPr>
          <w:rFonts w:ascii="Arial" w:eastAsia="Arial" w:hAnsi="Arial" w:cs="Arial"/>
          <w:b/>
          <w:color w:val="000000"/>
          <w:sz w:val="32"/>
          <w:szCs w:val="32"/>
          <w:lang w:bidi="ru-RU"/>
        </w:rPr>
      </w:pPr>
    </w:p>
    <w:p w:rsidR="00BE3178" w:rsidRPr="00BE3178" w:rsidRDefault="00A47F00" w:rsidP="00BE3178">
      <w:pPr>
        <w:widowControl w:val="0"/>
        <w:tabs>
          <w:tab w:val="left" w:pos="4282"/>
        </w:tabs>
        <w:ind w:firstLine="709"/>
        <w:jc w:val="center"/>
        <w:rPr>
          <w:rFonts w:ascii="Arial" w:eastAsia="Arial" w:hAnsi="Arial" w:cs="Arial"/>
          <w:b/>
          <w:color w:val="000000"/>
          <w:sz w:val="32"/>
          <w:szCs w:val="32"/>
          <w:lang w:bidi="ru-RU"/>
        </w:rPr>
      </w:pPr>
      <w:r>
        <w:rPr>
          <w:rFonts w:ascii="Arial" w:eastAsia="Arial" w:hAnsi="Arial" w:cs="Arial"/>
          <w:b/>
          <w:color w:val="000000"/>
          <w:sz w:val="32"/>
          <w:szCs w:val="32"/>
          <w:lang w:bidi="ru-RU"/>
        </w:rPr>
        <w:t>ТВОРЧЕСКАЯ БИОГРАФИЯ УЧЕНОГО</w:t>
      </w:r>
    </w:p>
    <w:p w:rsidR="00BE3178" w:rsidRDefault="00BE3178" w:rsidP="00BE3178">
      <w:pPr>
        <w:widowControl w:val="0"/>
        <w:tabs>
          <w:tab w:val="left" w:pos="4282"/>
        </w:tabs>
        <w:ind w:firstLine="709"/>
        <w:jc w:val="both"/>
        <w:rPr>
          <w:rFonts w:ascii="Arial" w:eastAsia="Arial" w:hAnsi="Arial" w:cs="Arial"/>
          <w:color w:val="000000"/>
          <w:sz w:val="32"/>
          <w:szCs w:val="32"/>
          <w:lang w:bidi="ru-RU"/>
        </w:rPr>
      </w:pPr>
    </w:p>
    <w:p w:rsidR="00BE3178" w:rsidRDefault="00EF7D73" w:rsidP="00BE3178">
      <w:pPr>
        <w:widowControl w:val="0"/>
        <w:tabs>
          <w:tab w:val="left" w:pos="4282"/>
        </w:tabs>
        <w:ind w:firstLine="709"/>
        <w:jc w:val="both"/>
        <w:rPr>
          <w:rFonts w:ascii="Arial" w:eastAsia="Arial" w:hAnsi="Arial" w:cs="Arial"/>
          <w:color w:val="000000"/>
          <w:sz w:val="32"/>
          <w:szCs w:val="32"/>
          <w:lang w:bidi="ru-RU"/>
        </w:rPr>
      </w:pPr>
      <w:r>
        <w:rPr>
          <w:rFonts w:ascii="Arial" w:eastAsia="Arial" w:hAnsi="Arial" w:cs="Arial"/>
          <w:color w:val="000000"/>
          <w:sz w:val="32"/>
          <w:szCs w:val="32"/>
          <w:lang w:bidi="ru-RU"/>
        </w:rPr>
        <w:t xml:space="preserve"> </w:t>
      </w:r>
      <w:r w:rsidR="00C621AD" w:rsidRPr="00C621AD">
        <w:rPr>
          <w:rFonts w:ascii="Arial" w:eastAsia="Arial" w:hAnsi="Arial" w:cs="Arial"/>
          <w:color w:val="000000"/>
          <w:sz w:val="32"/>
          <w:szCs w:val="32"/>
          <w:lang w:bidi="ru-RU"/>
        </w:rPr>
        <w:t>Эдуард Вячеславович Рыжов родился 8 ноября 1928 г. Окончил в 1950 г. Брянский институт транспортного машин</w:t>
      </w:r>
      <w:r w:rsidR="00C621AD" w:rsidRPr="00C621AD">
        <w:rPr>
          <w:rFonts w:ascii="Arial" w:eastAsia="Arial" w:hAnsi="Arial" w:cs="Arial"/>
          <w:color w:val="000000"/>
          <w:sz w:val="32"/>
          <w:szCs w:val="32"/>
          <w:lang w:bidi="ru-RU"/>
        </w:rPr>
        <w:t>о</w:t>
      </w:r>
      <w:r w:rsidR="00C621AD" w:rsidRPr="00C621AD">
        <w:rPr>
          <w:rFonts w:ascii="Arial" w:eastAsia="Arial" w:hAnsi="Arial" w:cs="Arial"/>
          <w:color w:val="000000"/>
          <w:sz w:val="32"/>
          <w:szCs w:val="32"/>
          <w:lang w:bidi="ru-RU"/>
        </w:rPr>
        <w:t>строения (БИТМ), работал мастером на Ленинградском мех</w:t>
      </w:r>
      <w:r w:rsidR="00C621AD" w:rsidRPr="00C621AD">
        <w:rPr>
          <w:rFonts w:ascii="Arial" w:eastAsia="Arial" w:hAnsi="Arial" w:cs="Arial"/>
          <w:color w:val="000000"/>
          <w:sz w:val="32"/>
          <w:szCs w:val="32"/>
          <w:lang w:bidi="ru-RU"/>
        </w:rPr>
        <w:t>а</w:t>
      </w:r>
      <w:r w:rsidR="00C621AD" w:rsidRPr="00C621AD">
        <w:rPr>
          <w:rFonts w:ascii="Arial" w:eastAsia="Arial" w:hAnsi="Arial" w:cs="Arial"/>
          <w:color w:val="000000"/>
          <w:sz w:val="32"/>
          <w:szCs w:val="32"/>
          <w:lang w:bidi="ru-RU"/>
        </w:rPr>
        <w:t xml:space="preserve">ническом заводе, а с 1952 </w:t>
      </w:r>
      <w:proofErr w:type="spellStart"/>
      <w:r w:rsidR="00D75DDF">
        <w:rPr>
          <w:rFonts w:ascii="Arial" w:eastAsia="Arial" w:hAnsi="Arial" w:cs="Arial"/>
          <w:color w:val="000000"/>
          <w:sz w:val="32"/>
          <w:szCs w:val="32"/>
          <w:lang w:bidi="ru-RU"/>
        </w:rPr>
        <w:t>г</w:t>
      </w:r>
      <w:proofErr w:type="gramStart"/>
      <w:r w:rsidR="00D75DDF">
        <w:rPr>
          <w:rFonts w:ascii="Arial" w:eastAsia="Arial" w:hAnsi="Arial" w:cs="Arial"/>
          <w:color w:val="000000"/>
          <w:sz w:val="32"/>
          <w:szCs w:val="32"/>
          <w:lang w:bidi="ru-RU"/>
        </w:rPr>
        <w:t>.</w:t>
      </w:r>
      <w:r w:rsidR="00C621AD" w:rsidRPr="00C621AD">
        <w:rPr>
          <w:rFonts w:ascii="Arial" w:eastAsia="Arial" w:hAnsi="Arial" w:cs="Arial"/>
          <w:color w:val="000000"/>
          <w:sz w:val="32"/>
          <w:szCs w:val="32"/>
          <w:lang w:bidi="ru-RU"/>
        </w:rPr>
        <w:t>п</w:t>
      </w:r>
      <w:proofErr w:type="gramEnd"/>
      <w:r w:rsidR="00C621AD" w:rsidRPr="00C621AD">
        <w:rPr>
          <w:rFonts w:ascii="Arial" w:eastAsia="Arial" w:hAnsi="Arial" w:cs="Arial"/>
          <w:color w:val="000000"/>
          <w:sz w:val="32"/>
          <w:szCs w:val="32"/>
          <w:lang w:bidi="ru-RU"/>
        </w:rPr>
        <w:t>о</w:t>
      </w:r>
      <w:proofErr w:type="spellEnd"/>
      <w:r w:rsidR="00C621AD" w:rsidRPr="00C621AD">
        <w:rPr>
          <w:rFonts w:ascii="Arial" w:eastAsia="Arial" w:hAnsi="Arial" w:cs="Arial"/>
          <w:color w:val="000000"/>
          <w:sz w:val="32"/>
          <w:szCs w:val="32"/>
          <w:lang w:bidi="ru-RU"/>
        </w:rPr>
        <w:t xml:space="preserve"> 1954 г. учился в аспирантуре при Ленинградском политех</w:t>
      </w:r>
      <w:r w:rsidR="00C621AD" w:rsidRPr="00C621AD">
        <w:rPr>
          <w:rFonts w:ascii="Arial" w:eastAsia="Arial" w:hAnsi="Arial" w:cs="Arial"/>
          <w:color w:val="000000"/>
          <w:sz w:val="32"/>
          <w:szCs w:val="32"/>
          <w:lang w:bidi="ru-RU"/>
        </w:rPr>
        <w:softHyphen/>
        <w:t>ническом институте под руково</w:t>
      </w:r>
      <w:r w:rsidR="00C621AD" w:rsidRPr="00C621AD">
        <w:rPr>
          <w:rFonts w:ascii="Arial" w:eastAsia="Arial" w:hAnsi="Arial" w:cs="Arial"/>
          <w:color w:val="000000"/>
          <w:sz w:val="32"/>
          <w:szCs w:val="32"/>
          <w:lang w:bidi="ru-RU"/>
        </w:rPr>
        <w:t>д</w:t>
      </w:r>
      <w:r w:rsidR="00C621AD" w:rsidRPr="00C621AD">
        <w:rPr>
          <w:rFonts w:ascii="Arial" w:eastAsia="Arial" w:hAnsi="Arial" w:cs="Arial"/>
          <w:color w:val="000000"/>
          <w:sz w:val="32"/>
          <w:szCs w:val="32"/>
          <w:lang w:bidi="ru-RU"/>
        </w:rPr>
        <w:t xml:space="preserve">ством д. т. н., проф. А. П. Соколовского, которую </w:t>
      </w:r>
      <w:r w:rsidR="00D75DDF">
        <w:rPr>
          <w:rFonts w:ascii="Arial" w:eastAsia="Arial" w:hAnsi="Arial" w:cs="Arial"/>
          <w:color w:val="000000"/>
          <w:sz w:val="32"/>
          <w:szCs w:val="32"/>
          <w:lang w:bidi="ru-RU"/>
        </w:rPr>
        <w:t>о</w:t>
      </w:r>
      <w:r w:rsidR="00C621AD" w:rsidRPr="00C621AD">
        <w:rPr>
          <w:rFonts w:ascii="Arial" w:eastAsia="Arial" w:hAnsi="Arial" w:cs="Arial"/>
          <w:color w:val="000000"/>
          <w:sz w:val="32"/>
          <w:szCs w:val="32"/>
          <w:lang w:bidi="ru-RU"/>
        </w:rPr>
        <w:t>кончил д</w:t>
      </w:r>
      <w:r w:rsidR="00C621AD" w:rsidRPr="00C621AD">
        <w:rPr>
          <w:rFonts w:ascii="Arial" w:eastAsia="Arial" w:hAnsi="Arial" w:cs="Arial"/>
          <w:color w:val="000000"/>
          <w:sz w:val="32"/>
          <w:szCs w:val="32"/>
          <w:lang w:bidi="ru-RU"/>
        </w:rPr>
        <w:t>о</w:t>
      </w:r>
      <w:r w:rsidR="00C621AD" w:rsidRPr="00C621AD">
        <w:rPr>
          <w:rFonts w:ascii="Arial" w:eastAsia="Arial" w:hAnsi="Arial" w:cs="Arial"/>
          <w:color w:val="000000"/>
          <w:sz w:val="32"/>
          <w:szCs w:val="32"/>
          <w:lang w:bidi="ru-RU"/>
        </w:rPr>
        <w:t>срочно и защитил кандидатскую диссертацию. С 1954</w:t>
      </w:r>
      <w:r w:rsidR="00D75DDF">
        <w:rPr>
          <w:rFonts w:ascii="Arial" w:eastAsia="Arial" w:hAnsi="Arial" w:cs="Arial"/>
          <w:color w:val="000000"/>
          <w:sz w:val="32"/>
          <w:szCs w:val="32"/>
          <w:lang w:bidi="ru-RU"/>
        </w:rPr>
        <w:t xml:space="preserve"> г.</w:t>
      </w:r>
      <w:r w:rsidR="00C621AD" w:rsidRPr="00C621AD">
        <w:rPr>
          <w:rFonts w:ascii="Arial" w:eastAsia="Arial" w:hAnsi="Arial" w:cs="Arial"/>
          <w:color w:val="000000"/>
          <w:sz w:val="32"/>
          <w:szCs w:val="32"/>
          <w:lang w:bidi="ru-RU"/>
        </w:rPr>
        <w:t xml:space="preserve"> по 1958 г. работал ассистентом, затем доцентом в Сталинградском сель</w:t>
      </w:r>
      <w:r w:rsidR="00C621AD" w:rsidRPr="00C621AD">
        <w:rPr>
          <w:rFonts w:ascii="Arial" w:eastAsia="Arial" w:hAnsi="Arial" w:cs="Arial"/>
          <w:color w:val="000000"/>
          <w:sz w:val="32"/>
          <w:szCs w:val="32"/>
          <w:lang w:bidi="ru-RU"/>
        </w:rPr>
        <w:softHyphen/>
        <w:t>скохозяйственном институте. С 1958 г. научная и педагог</w:t>
      </w:r>
      <w:r w:rsidR="00C621AD" w:rsidRPr="00C621AD">
        <w:rPr>
          <w:rFonts w:ascii="Arial" w:eastAsia="Arial" w:hAnsi="Arial" w:cs="Arial"/>
          <w:color w:val="000000"/>
          <w:sz w:val="32"/>
          <w:szCs w:val="32"/>
          <w:lang w:bidi="ru-RU"/>
        </w:rPr>
        <w:t>и</w:t>
      </w:r>
      <w:r w:rsidR="00C621AD" w:rsidRPr="00C621AD">
        <w:rPr>
          <w:rFonts w:ascii="Arial" w:eastAsia="Arial" w:hAnsi="Arial" w:cs="Arial"/>
          <w:color w:val="000000"/>
          <w:sz w:val="32"/>
          <w:szCs w:val="32"/>
          <w:lang w:bidi="ru-RU"/>
        </w:rPr>
        <w:t xml:space="preserve">ческая деятельность Э. В. Рыжова была связана с </w:t>
      </w:r>
      <w:proofErr w:type="spellStart"/>
      <w:r w:rsidR="00C621AD" w:rsidRPr="00C621AD">
        <w:rPr>
          <w:rFonts w:ascii="Arial" w:eastAsia="Arial" w:hAnsi="Arial" w:cs="Arial"/>
          <w:color w:val="000000"/>
          <w:sz w:val="32"/>
          <w:szCs w:val="32"/>
          <w:lang w:bidi="ru-RU"/>
        </w:rPr>
        <w:t>БИТМом</w:t>
      </w:r>
      <w:proofErr w:type="spellEnd"/>
      <w:r w:rsidR="00C621AD" w:rsidRPr="00C621AD">
        <w:rPr>
          <w:rFonts w:ascii="Arial" w:eastAsia="Arial" w:hAnsi="Arial" w:cs="Arial"/>
          <w:color w:val="000000"/>
          <w:sz w:val="32"/>
          <w:szCs w:val="32"/>
          <w:lang w:bidi="ru-RU"/>
        </w:rPr>
        <w:t>, где он работал доцентом кафедры «Металлорежущие станки и и</w:t>
      </w:r>
      <w:r w:rsidR="00C621AD" w:rsidRPr="00C621AD">
        <w:rPr>
          <w:rFonts w:ascii="Arial" w:eastAsia="Arial" w:hAnsi="Arial" w:cs="Arial"/>
          <w:color w:val="000000"/>
          <w:sz w:val="32"/>
          <w:szCs w:val="32"/>
          <w:lang w:bidi="ru-RU"/>
        </w:rPr>
        <w:t>н</w:t>
      </w:r>
      <w:r w:rsidR="00C621AD" w:rsidRPr="00C621AD">
        <w:rPr>
          <w:rFonts w:ascii="Arial" w:eastAsia="Arial" w:hAnsi="Arial" w:cs="Arial"/>
          <w:color w:val="000000"/>
          <w:sz w:val="32"/>
          <w:szCs w:val="32"/>
          <w:lang w:bidi="ru-RU"/>
        </w:rPr>
        <w:t>струменты», затем за</w:t>
      </w:r>
      <w:r w:rsidR="00C621AD" w:rsidRPr="00C621AD">
        <w:rPr>
          <w:rFonts w:ascii="Arial" w:eastAsia="Arial" w:hAnsi="Arial" w:cs="Arial"/>
          <w:color w:val="000000"/>
          <w:sz w:val="32"/>
          <w:szCs w:val="32"/>
          <w:lang w:bidi="ru-RU"/>
        </w:rPr>
        <w:softHyphen/>
        <w:t>ведующим кафедрой «Технология маш</w:t>
      </w:r>
      <w:r w:rsidR="00C621AD" w:rsidRPr="00C621AD">
        <w:rPr>
          <w:rFonts w:ascii="Arial" w:eastAsia="Arial" w:hAnsi="Arial" w:cs="Arial"/>
          <w:color w:val="000000"/>
          <w:sz w:val="32"/>
          <w:szCs w:val="32"/>
          <w:lang w:bidi="ru-RU"/>
        </w:rPr>
        <w:t>и</w:t>
      </w:r>
      <w:r w:rsidR="00C621AD" w:rsidRPr="00C621AD">
        <w:rPr>
          <w:rFonts w:ascii="Arial" w:eastAsia="Arial" w:hAnsi="Arial" w:cs="Arial"/>
          <w:color w:val="000000"/>
          <w:sz w:val="32"/>
          <w:szCs w:val="32"/>
          <w:lang w:bidi="ru-RU"/>
        </w:rPr>
        <w:t>ностроения».</w:t>
      </w:r>
    </w:p>
    <w:p w:rsidR="00B14217" w:rsidRDefault="00B14217" w:rsidP="00BE3178">
      <w:pPr>
        <w:widowControl w:val="0"/>
        <w:tabs>
          <w:tab w:val="left" w:pos="4282"/>
        </w:tabs>
        <w:ind w:firstLine="709"/>
        <w:jc w:val="both"/>
        <w:rPr>
          <w:rFonts w:ascii="Arial" w:eastAsia="Arial" w:hAnsi="Arial" w:cs="Arial"/>
          <w:color w:val="000000"/>
          <w:sz w:val="32"/>
          <w:szCs w:val="32"/>
          <w:lang w:bidi="ru-RU"/>
        </w:rPr>
      </w:pPr>
    </w:p>
    <w:p w:rsidR="00C621AD" w:rsidRPr="00C621AD" w:rsidRDefault="00EF7D73" w:rsidP="00BE3178">
      <w:pPr>
        <w:widowControl w:val="0"/>
        <w:tabs>
          <w:tab w:val="left" w:pos="4282"/>
        </w:tabs>
        <w:ind w:firstLine="709"/>
        <w:jc w:val="both"/>
        <w:rPr>
          <w:rFonts w:ascii="Arial" w:eastAsia="Arial" w:hAnsi="Arial" w:cs="Arial"/>
          <w:color w:val="auto"/>
          <w:sz w:val="32"/>
          <w:szCs w:val="32"/>
          <w:lang w:eastAsia="en-US"/>
        </w:rPr>
      </w:pPr>
      <w:r>
        <w:rPr>
          <w:rFonts w:ascii="Arial" w:eastAsia="Arial" w:hAnsi="Arial" w:cs="Arial"/>
          <w:color w:val="000000"/>
          <w:sz w:val="32"/>
          <w:szCs w:val="32"/>
          <w:lang w:bidi="ru-RU"/>
        </w:rPr>
        <w:lastRenderedPageBreak/>
        <w:t xml:space="preserve"> </w:t>
      </w:r>
      <w:r w:rsidR="00C621AD" w:rsidRPr="00C621AD">
        <w:rPr>
          <w:rFonts w:ascii="Arial" w:eastAsia="Arial" w:hAnsi="Arial" w:cs="Arial"/>
          <w:color w:val="000000"/>
          <w:sz w:val="32"/>
          <w:szCs w:val="32"/>
          <w:lang w:bidi="ru-RU"/>
        </w:rPr>
        <w:t xml:space="preserve">В 1967 г. Эдуард Вячеславович защитил в Московском </w:t>
      </w:r>
      <w:proofErr w:type="spellStart"/>
      <w:r w:rsidR="00C621AD" w:rsidRPr="00C621AD">
        <w:rPr>
          <w:rFonts w:ascii="Arial" w:eastAsia="Arial" w:hAnsi="Arial" w:cs="Arial"/>
          <w:color w:val="000000"/>
          <w:sz w:val="32"/>
          <w:szCs w:val="32"/>
          <w:lang w:bidi="ru-RU"/>
        </w:rPr>
        <w:t>станкоинструментальном</w:t>
      </w:r>
      <w:proofErr w:type="spellEnd"/>
      <w:r w:rsidR="00C621AD" w:rsidRPr="00C621AD">
        <w:rPr>
          <w:rFonts w:ascii="Arial" w:eastAsia="Arial" w:hAnsi="Arial" w:cs="Arial"/>
          <w:color w:val="000000"/>
          <w:sz w:val="32"/>
          <w:szCs w:val="32"/>
          <w:lang w:bidi="ru-RU"/>
        </w:rPr>
        <w:t xml:space="preserve"> институте докторскую диссертацию на те</w:t>
      </w:r>
      <w:r w:rsidR="00C621AD">
        <w:rPr>
          <w:rFonts w:ascii="Arial" w:eastAsia="Arial" w:hAnsi="Arial" w:cs="Arial"/>
          <w:color w:val="000000"/>
          <w:sz w:val="32"/>
          <w:szCs w:val="32"/>
          <w:lang w:bidi="ru-RU"/>
        </w:rPr>
        <w:t>му</w:t>
      </w:r>
      <w:r w:rsidR="00BE3178">
        <w:rPr>
          <w:rFonts w:ascii="Arial" w:eastAsia="Arial" w:hAnsi="Arial" w:cs="Arial"/>
          <w:color w:val="000000"/>
          <w:sz w:val="32"/>
          <w:szCs w:val="32"/>
          <w:lang w:bidi="ru-RU"/>
        </w:rPr>
        <w:t xml:space="preserve"> </w:t>
      </w:r>
      <w:r w:rsidR="00C621AD" w:rsidRPr="00C621AD">
        <w:rPr>
          <w:rFonts w:ascii="Arial" w:eastAsia="Arial" w:hAnsi="Arial" w:cs="Arial"/>
          <w:color w:val="000000"/>
          <w:sz w:val="32"/>
          <w:szCs w:val="32"/>
          <w:lang w:bidi="ru-RU"/>
        </w:rPr>
        <w:t>«Контактная жёсткость</w:t>
      </w:r>
      <w:r w:rsidR="00C621AD">
        <w:rPr>
          <w:rFonts w:ascii="Arial" w:eastAsia="Arial" w:hAnsi="Arial" w:cs="Arial"/>
          <w:color w:val="000000"/>
          <w:sz w:val="32"/>
          <w:szCs w:val="32"/>
          <w:lang w:bidi="ru-RU"/>
        </w:rPr>
        <w:t xml:space="preserve"> </w:t>
      </w:r>
      <w:r w:rsidR="00C621AD" w:rsidRPr="00C621AD">
        <w:rPr>
          <w:rFonts w:ascii="Arial" w:eastAsia="Arial" w:hAnsi="Arial" w:cs="Arial"/>
          <w:color w:val="000000"/>
          <w:sz w:val="32"/>
          <w:szCs w:val="32"/>
          <w:lang w:bidi="ru-RU"/>
        </w:rPr>
        <w:t>(нормальная) неподвижных с</w:t>
      </w:r>
      <w:r w:rsidR="00C621AD" w:rsidRPr="00C621AD">
        <w:rPr>
          <w:rFonts w:ascii="Arial" w:eastAsia="Arial" w:hAnsi="Arial" w:cs="Arial"/>
          <w:color w:val="000000"/>
          <w:sz w:val="32"/>
          <w:szCs w:val="32"/>
          <w:lang w:bidi="ru-RU"/>
        </w:rPr>
        <w:t>о</w:t>
      </w:r>
      <w:r w:rsidR="00C621AD" w:rsidRPr="00C621AD">
        <w:rPr>
          <w:rFonts w:ascii="Arial" w:eastAsia="Arial" w:hAnsi="Arial" w:cs="Arial"/>
          <w:color w:val="000000"/>
          <w:sz w:val="32"/>
          <w:szCs w:val="32"/>
          <w:lang w:bidi="ru-RU"/>
        </w:rPr>
        <w:t>единений». В 1969 г. утверждается в учёном звании професс</w:t>
      </w:r>
      <w:r w:rsidR="00C621AD" w:rsidRPr="00C621AD">
        <w:rPr>
          <w:rFonts w:ascii="Arial" w:eastAsia="Arial" w:hAnsi="Arial" w:cs="Arial"/>
          <w:color w:val="000000"/>
          <w:sz w:val="32"/>
          <w:szCs w:val="32"/>
          <w:lang w:bidi="ru-RU"/>
        </w:rPr>
        <w:t>о</w:t>
      </w:r>
      <w:r w:rsidR="00C621AD" w:rsidRPr="00C621AD">
        <w:rPr>
          <w:rFonts w:ascii="Arial" w:eastAsia="Arial" w:hAnsi="Arial" w:cs="Arial"/>
          <w:color w:val="000000"/>
          <w:sz w:val="32"/>
          <w:szCs w:val="32"/>
          <w:lang w:bidi="ru-RU"/>
        </w:rPr>
        <w:t xml:space="preserve">ра, с 1970 г. - проректор </w:t>
      </w:r>
      <w:proofErr w:type="spellStart"/>
      <w:r w:rsidR="00C621AD" w:rsidRPr="00C621AD">
        <w:rPr>
          <w:rFonts w:ascii="Arial" w:eastAsia="Arial" w:hAnsi="Arial" w:cs="Arial"/>
          <w:color w:val="000000"/>
          <w:sz w:val="32"/>
          <w:szCs w:val="32"/>
          <w:lang w:bidi="ru-RU"/>
        </w:rPr>
        <w:t>БИТМа</w:t>
      </w:r>
      <w:proofErr w:type="spellEnd"/>
      <w:r w:rsidR="00C621AD" w:rsidRPr="00C621AD">
        <w:rPr>
          <w:rFonts w:ascii="Arial" w:eastAsia="Arial" w:hAnsi="Arial" w:cs="Arial"/>
          <w:color w:val="000000"/>
          <w:sz w:val="32"/>
          <w:szCs w:val="32"/>
          <w:lang w:bidi="ru-RU"/>
        </w:rPr>
        <w:t xml:space="preserve"> по научной работе, а с 1971</w:t>
      </w:r>
      <w:r w:rsidR="00D75DDF">
        <w:rPr>
          <w:rFonts w:ascii="Arial" w:eastAsia="Arial" w:hAnsi="Arial" w:cs="Arial"/>
          <w:color w:val="000000"/>
          <w:sz w:val="32"/>
          <w:szCs w:val="32"/>
          <w:lang w:bidi="ru-RU"/>
        </w:rPr>
        <w:t xml:space="preserve"> г.</w:t>
      </w:r>
      <w:r w:rsidR="00C621AD" w:rsidRPr="00C621AD">
        <w:rPr>
          <w:rFonts w:ascii="Arial" w:eastAsia="Arial" w:hAnsi="Arial" w:cs="Arial"/>
          <w:color w:val="000000"/>
          <w:sz w:val="32"/>
          <w:szCs w:val="32"/>
          <w:lang w:bidi="ru-RU"/>
        </w:rPr>
        <w:t xml:space="preserve"> по 1979 г. как ректор возглавил коллектив института.</w:t>
      </w:r>
    </w:p>
    <w:p w:rsidR="00C621AD" w:rsidRPr="00C621AD" w:rsidRDefault="00EF7D73" w:rsidP="00BE3178">
      <w:pPr>
        <w:widowControl w:val="0"/>
        <w:tabs>
          <w:tab w:val="left" w:pos="2685"/>
        </w:tabs>
        <w:ind w:firstLine="709"/>
        <w:jc w:val="both"/>
        <w:rPr>
          <w:rFonts w:ascii="Arial" w:eastAsia="Arial" w:hAnsi="Arial" w:cs="Arial"/>
          <w:color w:val="auto"/>
          <w:sz w:val="32"/>
          <w:szCs w:val="32"/>
          <w:lang w:eastAsia="en-US"/>
        </w:rPr>
      </w:pPr>
      <w:r>
        <w:rPr>
          <w:rFonts w:ascii="Arial" w:eastAsia="Arial" w:hAnsi="Arial" w:cs="Arial"/>
          <w:color w:val="000000"/>
          <w:sz w:val="32"/>
          <w:szCs w:val="32"/>
          <w:lang w:bidi="ru-RU"/>
        </w:rPr>
        <w:t xml:space="preserve">  </w:t>
      </w:r>
      <w:r w:rsidR="00C621AD" w:rsidRPr="00C621AD">
        <w:rPr>
          <w:rFonts w:ascii="Arial" w:eastAsia="Arial" w:hAnsi="Arial" w:cs="Arial"/>
          <w:color w:val="000000"/>
          <w:sz w:val="32"/>
          <w:szCs w:val="32"/>
          <w:lang w:bidi="ru-RU"/>
        </w:rPr>
        <w:t>Профессор Э. В. Рыжов является известным учёным в следующих основополагающих направлениях технологии м</w:t>
      </w:r>
      <w:r w:rsidR="00C621AD" w:rsidRPr="00C621AD">
        <w:rPr>
          <w:rFonts w:ascii="Arial" w:eastAsia="Arial" w:hAnsi="Arial" w:cs="Arial"/>
          <w:color w:val="000000"/>
          <w:sz w:val="32"/>
          <w:szCs w:val="32"/>
          <w:lang w:bidi="ru-RU"/>
        </w:rPr>
        <w:t>а</w:t>
      </w:r>
      <w:r w:rsidR="00C621AD" w:rsidRPr="00C621AD">
        <w:rPr>
          <w:rFonts w:ascii="Arial" w:eastAsia="Arial" w:hAnsi="Arial" w:cs="Arial"/>
          <w:color w:val="000000"/>
          <w:sz w:val="32"/>
          <w:szCs w:val="32"/>
          <w:lang w:bidi="ru-RU"/>
        </w:rPr>
        <w:t>шиностроения:</w:t>
      </w:r>
    </w:p>
    <w:p w:rsidR="00C621AD" w:rsidRPr="00C621AD" w:rsidRDefault="00C621AD" w:rsidP="00BE3178">
      <w:pPr>
        <w:widowControl w:val="0"/>
        <w:ind w:firstLine="709"/>
        <w:jc w:val="both"/>
        <w:rPr>
          <w:rFonts w:ascii="Arial" w:eastAsia="Arial" w:hAnsi="Arial" w:cs="Arial"/>
          <w:color w:val="auto"/>
          <w:sz w:val="32"/>
          <w:szCs w:val="32"/>
          <w:lang w:eastAsia="en-US"/>
        </w:rPr>
      </w:pPr>
      <w:r w:rsidRPr="00C621AD">
        <w:rPr>
          <w:rFonts w:ascii="Arial" w:eastAsia="Arial" w:hAnsi="Arial" w:cs="Arial"/>
          <w:color w:val="000000"/>
          <w:sz w:val="32"/>
          <w:szCs w:val="32"/>
          <w:lang w:bidi="ru-RU"/>
        </w:rPr>
        <w:t>- изучение контактной жёсткости соединений деталей м</w:t>
      </w:r>
      <w:r w:rsidRPr="00C621AD">
        <w:rPr>
          <w:rFonts w:ascii="Arial" w:eastAsia="Arial" w:hAnsi="Arial" w:cs="Arial"/>
          <w:color w:val="000000"/>
          <w:sz w:val="32"/>
          <w:szCs w:val="32"/>
          <w:lang w:bidi="ru-RU"/>
        </w:rPr>
        <w:t>а</w:t>
      </w:r>
      <w:r w:rsidRPr="00C621AD">
        <w:rPr>
          <w:rFonts w:ascii="Arial" w:eastAsia="Arial" w:hAnsi="Arial" w:cs="Arial"/>
          <w:color w:val="000000"/>
          <w:sz w:val="32"/>
          <w:szCs w:val="32"/>
          <w:lang w:bidi="ru-RU"/>
        </w:rPr>
        <w:t>шин;</w:t>
      </w:r>
    </w:p>
    <w:p w:rsidR="00C621AD" w:rsidRPr="00C621AD" w:rsidRDefault="00C621AD" w:rsidP="00BE3178">
      <w:pPr>
        <w:widowControl w:val="0"/>
        <w:ind w:firstLine="709"/>
        <w:jc w:val="both"/>
        <w:rPr>
          <w:rFonts w:ascii="Arial" w:eastAsia="Arial" w:hAnsi="Arial" w:cs="Arial"/>
          <w:color w:val="auto"/>
          <w:sz w:val="32"/>
          <w:szCs w:val="32"/>
          <w:lang w:eastAsia="en-US"/>
        </w:rPr>
      </w:pPr>
      <w:r w:rsidRPr="00C621AD">
        <w:rPr>
          <w:rFonts w:ascii="Arial" w:eastAsia="Arial" w:hAnsi="Arial" w:cs="Arial"/>
          <w:color w:val="000000"/>
          <w:sz w:val="32"/>
          <w:szCs w:val="32"/>
          <w:lang w:bidi="ru-RU"/>
        </w:rPr>
        <w:t xml:space="preserve">- разработка </w:t>
      </w:r>
      <w:proofErr w:type="gramStart"/>
      <w:r w:rsidRPr="00C621AD">
        <w:rPr>
          <w:rFonts w:ascii="Arial" w:eastAsia="Arial" w:hAnsi="Arial" w:cs="Arial"/>
          <w:color w:val="000000"/>
          <w:sz w:val="32"/>
          <w:szCs w:val="32"/>
          <w:lang w:bidi="ru-RU"/>
        </w:rPr>
        <w:t>методов оценки параметров качества повер</w:t>
      </w:r>
      <w:r w:rsidRPr="00C621AD">
        <w:rPr>
          <w:rFonts w:ascii="Arial" w:eastAsia="Arial" w:hAnsi="Arial" w:cs="Arial"/>
          <w:color w:val="000000"/>
          <w:sz w:val="32"/>
          <w:szCs w:val="32"/>
          <w:lang w:bidi="ru-RU"/>
        </w:rPr>
        <w:t>х</w:t>
      </w:r>
      <w:r w:rsidRPr="00C621AD">
        <w:rPr>
          <w:rFonts w:ascii="Arial" w:eastAsia="Arial" w:hAnsi="Arial" w:cs="Arial"/>
          <w:color w:val="000000"/>
          <w:sz w:val="32"/>
          <w:szCs w:val="32"/>
          <w:lang w:bidi="ru-RU"/>
        </w:rPr>
        <w:t>ности деталей</w:t>
      </w:r>
      <w:proofErr w:type="gramEnd"/>
      <w:r w:rsidRPr="00C621AD">
        <w:rPr>
          <w:rFonts w:ascii="Arial" w:eastAsia="Arial" w:hAnsi="Arial" w:cs="Arial"/>
          <w:color w:val="000000"/>
          <w:sz w:val="32"/>
          <w:szCs w:val="32"/>
          <w:lang w:bidi="ru-RU"/>
        </w:rPr>
        <w:t xml:space="preserve"> при различной технологии их изготовления;</w:t>
      </w:r>
    </w:p>
    <w:p w:rsidR="00C621AD" w:rsidRPr="00C621AD" w:rsidRDefault="00C621AD" w:rsidP="00BE3178">
      <w:pPr>
        <w:widowControl w:val="0"/>
        <w:tabs>
          <w:tab w:val="left" w:pos="2685"/>
        </w:tabs>
        <w:ind w:firstLine="709"/>
        <w:jc w:val="both"/>
        <w:rPr>
          <w:rFonts w:ascii="Arial" w:eastAsia="Arial" w:hAnsi="Arial" w:cs="Arial"/>
          <w:color w:val="auto"/>
          <w:sz w:val="32"/>
          <w:szCs w:val="32"/>
          <w:lang w:eastAsia="en-US"/>
        </w:rPr>
      </w:pPr>
      <w:r>
        <w:rPr>
          <w:rFonts w:ascii="Arial" w:eastAsia="Arial" w:hAnsi="Arial" w:cs="Arial"/>
          <w:color w:val="000000"/>
          <w:sz w:val="32"/>
          <w:szCs w:val="32"/>
          <w:lang w:bidi="ru-RU"/>
        </w:rPr>
        <w:t xml:space="preserve">- изучение </w:t>
      </w:r>
      <w:r w:rsidRPr="00C621AD">
        <w:rPr>
          <w:rFonts w:ascii="Arial" w:eastAsia="Arial" w:hAnsi="Arial" w:cs="Arial"/>
          <w:color w:val="000000"/>
          <w:sz w:val="32"/>
          <w:szCs w:val="32"/>
          <w:lang w:bidi="ru-RU"/>
        </w:rPr>
        <w:t>усталостной прочности деталей</w:t>
      </w:r>
      <w:r>
        <w:rPr>
          <w:rFonts w:ascii="Arial" w:eastAsia="Arial" w:hAnsi="Arial" w:cs="Arial"/>
          <w:color w:val="000000"/>
          <w:sz w:val="32"/>
          <w:szCs w:val="32"/>
          <w:lang w:bidi="ru-RU"/>
        </w:rPr>
        <w:t xml:space="preserve"> т</w:t>
      </w:r>
      <w:r w:rsidRPr="00C621AD">
        <w:rPr>
          <w:rFonts w:ascii="Arial" w:eastAsia="Arial" w:hAnsi="Arial" w:cs="Arial"/>
          <w:color w:val="000000"/>
          <w:sz w:val="32"/>
          <w:szCs w:val="32"/>
          <w:lang w:bidi="ru-RU"/>
        </w:rPr>
        <w:t>ранспортных машин;</w:t>
      </w:r>
    </w:p>
    <w:p w:rsidR="00C621AD" w:rsidRPr="00C621AD" w:rsidRDefault="00C621AD" w:rsidP="00BE3178">
      <w:pPr>
        <w:widowControl w:val="0"/>
        <w:ind w:firstLine="709"/>
        <w:jc w:val="both"/>
        <w:rPr>
          <w:rFonts w:ascii="Arial" w:eastAsia="Arial" w:hAnsi="Arial" w:cs="Arial"/>
          <w:color w:val="auto"/>
          <w:sz w:val="32"/>
          <w:szCs w:val="32"/>
          <w:lang w:eastAsia="en-US"/>
        </w:rPr>
      </w:pPr>
      <w:r>
        <w:rPr>
          <w:rFonts w:ascii="Arial" w:eastAsia="Arial" w:hAnsi="Arial" w:cs="Arial"/>
          <w:color w:val="000000"/>
          <w:sz w:val="32"/>
          <w:szCs w:val="32"/>
          <w:lang w:bidi="ru-RU"/>
        </w:rPr>
        <w:t xml:space="preserve">- </w:t>
      </w:r>
      <w:r w:rsidRPr="00C621AD">
        <w:rPr>
          <w:rFonts w:ascii="Arial" w:eastAsia="Arial" w:hAnsi="Arial" w:cs="Arial"/>
          <w:color w:val="000000"/>
          <w:sz w:val="32"/>
          <w:szCs w:val="32"/>
          <w:lang w:bidi="ru-RU"/>
        </w:rPr>
        <w:t>разработка прогрессивных методов упрочнения п</w:t>
      </w:r>
      <w:r>
        <w:rPr>
          <w:rFonts w:ascii="Arial" w:eastAsia="Arial" w:hAnsi="Arial" w:cs="Arial"/>
          <w:color w:val="000000"/>
          <w:sz w:val="32"/>
          <w:szCs w:val="32"/>
          <w:lang w:bidi="ru-RU"/>
        </w:rPr>
        <w:t>о</w:t>
      </w:r>
      <w:r w:rsidRPr="00C621AD">
        <w:rPr>
          <w:rFonts w:ascii="Arial" w:eastAsia="Arial" w:hAnsi="Arial" w:cs="Arial"/>
          <w:color w:val="000000"/>
          <w:sz w:val="32"/>
          <w:szCs w:val="32"/>
          <w:lang w:bidi="ru-RU"/>
        </w:rPr>
        <w:t>вер</w:t>
      </w:r>
      <w:r w:rsidRPr="00C621AD">
        <w:rPr>
          <w:rFonts w:ascii="Arial" w:eastAsia="Arial" w:hAnsi="Arial" w:cs="Arial"/>
          <w:color w:val="000000"/>
          <w:sz w:val="32"/>
          <w:szCs w:val="32"/>
          <w:lang w:bidi="ru-RU"/>
        </w:rPr>
        <w:t>х</w:t>
      </w:r>
      <w:r w:rsidRPr="00C621AD">
        <w:rPr>
          <w:rFonts w:ascii="Arial" w:eastAsia="Arial" w:hAnsi="Arial" w:cs="Arial"/>
          <w:color w:val="000000"/>
          <w:sz w:val="32"/>
          <w:szCs w:val="32"/>
          <w:lang w:bidi="ru-RU"/>
        </w:rPr>
        <w:t>ностей деталей (алмазно-абразивная, электроме</w:t>
      </w:r>
      <w:r w:rsidRPr="00C621AD">
        <w:rPr>
          <w:rFonts w:ascii="Arial" w:eastAsia="Arial" w:hAnsi="Arial" w:cs="Arial"/>
          <w:color w:val="000000"/>
          <w:sz w:val="32"/>
          <w:szCs w:val="32"/>
          <w:lang w:bidi="ru-RU"/>
        </w:rPr>
        <w:softHyphen/>
        <w:t>ханическая, магнитно-абразивная, финишная антифрик</w:t>
      </w:r>
      <w:r w:rsidRPr="00C621AD">
        <w:rPr>
          <w:rFonts w:ascii="Arial" w:eastAsia="Arial" w:hAnsi="Arial" w:cs="Arial"/>
          <w:color w:val="000000"/>
          <w:spacing w:val="2"/>
          <w:sz w:val="32"/>
          <w:szCs w:val="32"/>
          <w:shd w:val="clear" w:color="auto" w:fill="FFFFFF"/>
          <w:lang w:bidi="ru-RU"/>
        </w:rPr>
        <w:t xml:space="preserve">ционная </w:t>
      </w:r>
      <w:proofErr w:type="spellStart"/>
      <w:r w:rsidRPr="00C621AD">
        <w:rPr>
          <w:rFonts w:ascii="Arial" w:eastAsia="Arial" w:hAnsi="Arial" w:cs="Arial"/>
          <w:color w:val="000000"/>
          <w:spacing w:val="2"/>
          <w:sz w:val="32"/>
          <w:szCs w:val="32"/>
          <w:shd w:val="clear" w:color="auto" w:fill="FFFFFF"/>
          <w:lang w:bidi="ru-RU"/>
        </w:rPr>
        <w:t>без</w:t>
      </w:r>
      <w:r w:rsidR="00BE3178">
        <w:rPr>
          <w:rFonts w:ascii="Arial" w:eastAsia="Arial" w:hAnsi="Arial" w:cs="Arial"/>
          <w:color w:val="000000"/>
          <w:spacing w:val="2"/>
          <w:sz w:val="32"/>
          <w:szCs w:val="32"/>
          <w:shd w:val="clear" w:color="auto" w:fill="FFFFFF"/>
          <w:lang w:bidi="ru-RU"/>
        </w:rPr>
        <w:t>а</w:t>
      </w:r>
      <w:r w:rsidRPr="00C621AD">
        <w:rPr>
          <w:rFonts w:ascii="Arial" w:eastAsia="Arial" w:hAnsi="Arial" w:cs="Arial"/>
          <w:color w:val="000000"/>
          <w:spacing w:val="2"/>
          <w:sz w:val="32"/>
          <w:szCs w:val="32"/>
          <w:shd w:val="clear" w:color="auto" w:fill="FFFFFF"/>
          <w:lang w:bidi="ru-RU"/>
        </w:rPr>
        <w:t>бр</w:t>
      </w:r>
      <w:r w:rsidRPr="00C621AD">
        <w:rPr>
          <w:rFonts w:ascii="Arial" w:eastAsia="Arial" w:hAnsi="Arial" w:cs="Arial"/>
          <w:color w:val="000000"/>
          <w:spacing w:val="2"/>
          <w:sz w:val="32"/>
          <w:szCs w:val="32"/>
          <w:shd w:val="clear" w:color="auto" w:fill="FFFFFF"/>
          <w:lang w:bidi="ru-RU"/>
        </w:rPr>
        <w:t>а</w:t>
      </w:r>
      <w:r w:rsidRPr="00C621AD">
        <w:rPr>
          <w:rFonts w:ascii="Arial" w:eastAsia="Arial" w:hAnsi="Arial" w:cs="Arial"/>
          <w:color w:val="000000"/>
          <w:spacing w:val="2"/>
          <w:sz w:val="32"/>
          <w:szCs w:val="32"/>
          <w:shd w:val="clear" w:color="auto" w:fill="FFFFFF"/>
          <w:lang w:bidi="ru-RU"/>
        </w:rPr>
        <w:t>зивная</w:t>
      </w:r>
      <w:proofErr w:type="spellEnd"/>
      <w:r w:rsidRPr="00C621AD">
        <w:rPr>
          <w:rFonts w:ascii="Arial" w:eastAsia="Arial" w:hAnsi="Arial" w:cs="Arial"/>
          <w:color w:val="000000"/>
          <w:spacing w:val="2"/>
          <w:sz w:val="32"/>
          <w:szCs w:val="32"/>
          <w:shd w:val="clear" w:color="auto" w:fill="FFFFFF"/>
          <w:lang w:bidi="ru-RU"/>
        </w:rPr>
        <w:t>, поверхностное пластическое деформирование, раск</w:t>
      </w:r>
      <w:r w:rsidRPr="00C621AD">
        <w:rPr>
          <w:rFonts w:ascii="Arial" w:eastAsia="Arial" w:hAnsi="Arial" w:cs="Arial"/>
          <w:color w:val="000000"/>
          <w:spacing w:val="2"/>
          <w:sz w:val="32"/>
          <w:szCs w:val="32"/>
          <w:shd w:val="clear" w:color="auto" w:fill="FFFFFF"/>
          <w:lang w:bidi="ru-RU"/>
        </w:rPr>
        <w:t>а</w:t>
      </w:r>
      <w:r w:rsidRPr="00C621AD">
        <w:rPr>
          <w:rFonts w:ascii="Arial" w:eastAsia="Arial" w:hAnsi="Arial" w:cs="Arial"/>
          <w:color w:val="000000"/>
          <w:spacing w:val="2"/>
          <w:sz w:val="32"/>
          <w:szCs w:val="32"/>
          <w:shd w:val="clear" w:color="auto" w:fill="FFFFFF"/>
          <w:lang w:bidi="ru-RU"/>
        </w:rPr>
        <w:t xml:space="preserve">тывание </w:t>
      </w:r>
      <w:proofErr w:type="spellStart"/>
      <w:r w:rsidRPr="00C621AD">
        <w:rPr>
          <w:rFonts w:ascii="Arial" w:eastAsia="Arial" w:hAnsi="Arial" w:cs="Arial"/>
          <w:color w:val="000000"/>
          <w:spacing w:val="2"/>
          <w:sz w:val="32"/>
          <w:szCs w:val="32"/>
          <w:shd w:val="clear" w:color="auto" w:fill="FFFFFF"/>
          <w:lang w:bidi="ru-RU"/>
        </w:rPr>
        <w:t>резьб</w:t>
      </w:r>
      <w:proofErr w:type="spellEnd"/>
      <w:r w:rsidRPr="00C621AD">
        <w:rPr>
          <w:rFonts w:ascii="Arial" w:eastAsia="Arial" w:hAnsi="Arial" w:cs="Arial"/>
          <w:color w:val="000000"/>
          <w:spacing w:val="2"/>
          <w:sz w:val="32"/>
          <w:szCs w:val="32"/>
          <w:shd w:val="clear" w:color="auto" w:fill="FFFFFF"/>
          <w:lang w:bidi="ru-RU"/>
        </w:rPr>
        <w:t xml:space="preserve"> и др.)</w:t>
      </w:r>
      <w:r>
        <w:rPr>
          <w:rFonts w:ascii="Arial" w:eastAsia="Arial" w:hAnsi="Arial" w:cs="Arial"/>
          <w:color w:val="000000"/>
          <w:spacing w:val="2"/>
          <w:sz w:val="32"/>
          <w:szCs w:val="32"/>
          <w:shd w:val="clear" w:color="auto" w:fill="FFFFFF"/>
          <w:lang w:bidi="ru-RU"/>
        </w:rPr>
        <w:t>.</w:t>
      </w:r>
    </w:p>
    <w:p w:rsidR="00C621AD" w:rsidRPr="00C621AD" w:rsidRDefault="00EF7D73" w:rsidP="00BE3178">
      <w:pPr>
        <w:widowControl w:val="0"/>
        <w:ind w:firstLine="709"/>
        <w:jc w:val="both"/>
        <w:rPr>
          <w:rFonts w:ascii="Arial" w:eastAsia="Arial" w:hAnsi="Arial" w:cs="Arial"/>
          <w:color w:val="auto"/>
          <w:sz w:val="32"/>
          <w:szCs w:val="32"/>
          <w:lang w:eastAsia="en-US"/>
        </w:rPr>
      </w:pPr>
      <w:r>
        <w:rPr>
          <w:rFonts w:ascii="Arial" w:eastAsia="Arial" w:hAnsi="Arial" w:cs="Arial"/>
          <w:color w:val="000000"/>
          <w:spacing w:val="2"/>
          <w:sz w:val="32"/>
          <w:szCs w:val="32"/>
          <w:shd w:val="clear" w:color="auto" w:fill="FFFFFF"/>
          <w:lang w:bidi="ru-RU"/>
        </w:rPr>
        <w:t xml:space="preserve">  </w:t>
      </w:r>
      <w:r w:rsidR="00C621AD" w:rsidRPr="00C621AD">
        <w:rPr>
          <w:rFonts w:ascii="Arial" w:eastAsia="Arial" w:hAnsi="Arial" w:cs="Arial"/>
          <w:color w:val="000000"/>
          <w:spacing w:val="2"/>
          <w:sz w:val="32"/>
          <w:szCs w:val="32"/>
          <w:shd w:val="clear" w:color="auto" w:fill="FFFFFF"/>
          <w:lang w:bidi="ru-RU"/>
        </w:rPr>
        <w:t>Исключительную роль сыграли исследования Э. В. Р</w:t>
      </w:r>
      <w:r w:rsidR="00C621AD" w:rsidRPr="00C621AD">
        <w:rPr>
          <w:rFonts w:ascii="Arial" w:eastAsia="Arial" w:hAnsi="Arial" w:cs="Arial"/>
          <w:color w:val="000000"/>
          <w:spacing w:val="2"/>
          <w:sz w:val="32"/>
          <w:szCs w:val="32"/>
          <w:shd w:val="clear" w:color="auto" w:fill="FFFFFF"/>
          <w:lang w:bidi="ru-RU"/>
        </w:rPr>
        <w:t>ы</w:t>
      </w:r>
      <w:r w:rsidR="00C621AD" w:rsidRPr="00C621AD">
        <w:rPr>
          <w:rFonts w:ascii="Arial" w:eastAsia="Arial" w:hAnsi="Arial" w:cs="Arial"/>
          <w:color w:val="000000"/>
          <w:spacing w:val="2"/>
          <w:sz w:val="32"/>
          <w:szCs w:val="32"/>
          <w:shd w:val="clear" w:color="auto" w:fill="FFFFFF"/>
          <w:lang w:bidi="ru-RU"/>
        </w:rPr>
        <w:t>жова по расчёту стыковых поверхностей деталей машин на контактную жёсткость. Эти расчёты, являясь полностью ориг</w:t>
      </w:r>
      <w:r w:rsidR="00C621AD" w:rsidRPr="00C621AD">
        <w:rPr>
          <w:rFonts w:ascii="Arial" w:eastAsia="Arial" w:hAnsi="Arial" w:cs="Arial"/>
          <w:color w:val="000000"/>
          <w:spacing w:val="2"/>
          <w:sz w:val="32"/>
          <w:szCs w:val="32"/>
          <w:shd w:val="clear" w:color="auto" w:fill="FFFFFF"/>
          <w:lang w:bidi="ru-RU"/>
        </w:rPr>
        <w:t>и</w:t>
      </w:r>
      <w:r w:rsidR="00C621AD" w:rsidRPr="00C621AD">
        <w:rPr>
          <w:rFonts w:ascii="Arial" w:eastAsia="Arial" w:hAnsi="Arial" w:cs="Arial"/>
          <w:color w:val="000000"/>
          <w:spacing w:val="2"/>
          <w:sz w:val="32"/>
          <w:szCs w:val="32"/>
          <w:shd w:val="clear" w:color="auto" w:fill="FFFFFF"/>
          <w:lang w:bidi="ru-RU"/>
        </w:rPr>
        <w:t>нальными, позволили на основе физико</w:t>
      </w:r>
      <w:r w:rsidR="00C621AD" w:rsidRPr="00C621AD">
        <w:rPr>
          <w:rFonts w:ascii="Arial" w:eastAsia="Arial" w:hAnsi="Arial" w:cs="Arial"/>
          <w:color w:val="000000"/>
          <w:spacing w:val="2"/>
          <w:sz w:val="32"/>
          <w:szCs w:val="32"/>
          <w:shd w:val="clear" w:color="auto" w:fill="FFFFFF"/>
          <w:lang w:bidi="ru-RU"/>
        </w:rPr>
        <w:softHyphen/>
      </w:r>
      <w:r w:rsidR="00D75DDF">
        <w:rPr>
          <w:rFonts w:ascii="Arial" w:eastAsia="Arial" w:hAnsi="Arial" w:cs="Arial"/>
          <w:color w:val="000000"/>
          <w:spacing w:val="2"/>
          <w:sz w:val="32"/>
          <w:szCs w:val="32"/>
          <w:shd w:val="clear" w:color="auto" w:fill="FFFFFF"/>
          <w:lang w:bidi="ru-RU"/>
        </w:rPr>
        <w:t>-</w:t>
      </w:r>
      <w:r w:rsidR="00C621AD" w:rsidRPr="00C621AD">
        <w:rPr>
          <w:rFonts w:ascii="Arial" w:eastAsia="Arial" w:hAnsi="Arial" w:cs="Arial"/>
          <w:color w:val="000000"/>
          <w:spacing w:val="2"/>
          <w:sz w:val="32"/>
          <w:szCs w:val="32"/>
          <w:shd w:val="clear" w:color="auto" w:fill="FFFFFF"/>
          <w:lang w:bidi="ru-RU"/>
        </w:rPr>
        <w:t>механических хара</w:t>
      </w:r>
      <w:r w:rsidR="00C621AD" w:rsidRPr="00C621AD">
        <w:rPr>
          <w:rFonts w:ascii="Arial" w:eastAsia="Arial" w:hAnsi="Arial" w:cs="Arial"/>
          <w:color w:val="000000"/>
          <w:spacing w:val="2"/>
          <w:sz w:val="32"/>
          <w:szCs w:val="32"/>
          <w:shd w:val="clear" w:color="auto" w:fill="FFFFFF"/>
          <w:lang w:bidi="ru-RU"/>
        </w:rPr>
        <w:t>к</w:t>
      </w:r>
      <w:r w:rsidR="00C621AD" w:rsidRPr="00C621AD">
        <w:rPr>
          <w:rFonts w:ascii="Arial" w:eastAsia="Arial" w:hAnsi="Arial" w:cs="Arial"/>
          <w:color w:val="000000"/>
          <w:spacing w:val="2"/>
          <w:sz w:val="32"/>
          <w:szCs w:val="32"/>
          <w:shd w:val="clear" w:color="auto" w:fill="FFFFFF"/>
          <w:lang w:bidi="ru-RU"/>
        </w:rPr>
        <w:t>теристик материалов и микрогео</w:t>
      </w:r>
      <w:r w:rsidR="00C621AD" w:rsidRPr="00C621AD">
        <w:rPr>
          <w:rFonts w:ascii="Arial" w:eastAsia="Arial" w:hAnsi="Arial" w:cs="Arial"/>
          <w:color w:val="000000"/>
          <w:spacing w:val="2"/>
          <w:sz w:val="32"/>
          <w:szCs w:val="32"/>
          <w:shd w:val="clear" w:color="auto" w:fill="FFFFFF"/>
          <w:lang w:bidi="ru-RU"/>
        </w:rPr>
        <w:softHyphen/>
        <w:t>метрии поверхности с дост</w:t>
      </w:r>
      <w:r w:rsidR="00C621AD" w:rsidRPr="00C621AD">
        <w:rPr>
          <w:rFonts w:ascii="Arial" w:eastAsia="Arial" w:hAnsi="Arial" w:cs="Arial"/>
          <w:color w:val="000000"/>
          <w:spacing w:val="2"/>
          <w:sz w:val="32"/>
          <w:szCs w:val="32"/>
          <w:shd w:val="clear" w:color="auto" w:fill="FFFFFF"/>
          <w:lang w:bidi="ru-RU"/>
        </w:rPr>
        <w:t>а</w:t>
      </w:r>
      <w:r w:rsidR="00C621AD" w:rsidRPr="00C621AD">
        <w:rPr>
          <w:rFonts w:ascii="Arial" w:eastAsia="Arial" w:hAnsi="Arial" w:cs="Arial"/>
          <w:color w:val="000000"/>
          <w:spacing w:val="2"/>
          <w:sz w:val="32"/>
          <w:szCs w:val="32"/>
          <w:shd w:val="clear" w:color="auto" w:fill="FFFFFF"/>
          <w:lang w:bidi="ru-RU"/>
        </w:rPr>
        <w:t>точной точностью рассчитать жёсткость стыков поверхностей деталей. Результаты работ, проведенных Эдуардом Вячесл</w:t>
      </w:r>
      <w:r w:rsidR="00C621AD" w:rsidRPr="00C621AD">
        <w:rPr>
          <w:rFonts w:ascii="Arial" w:eastAsia="Arial" w:hAnsi="Arial" w:cs="Arial"/>
          <w:color w:val="000000"/>
          <w:spacing w:val="2"/>
          <w:sz w:val="32"/>
          <w:szCs w:val="32"/>
          <w:shd w:val="clear" w:color="auto" w:fill="FFFFFF"/>
          <w:lang w:bidi="ru-RU"/>
        </w:rPr>
        <w:t>а</w:t>
      </w:r>
      <w:r w:rsidR="00C621AD" w:rsidRPr="00C621AD">
        <w:rPr>
          <w:rFonts w:ascii="Arial" w:eastAsia="Arial" w:hAnsi="Arial" w:cs="Arial"/>
          <w:color w:val="000000"/>
          <w:spacing w:val="2"/>
          <w:sz w:val="32"/>
          <w:szCs w:val="32"/>
          <w:shd w:val="clear" w:color="auto" w:fill="FFFFFF"/>
          <w:lang w:bidi="ru-RU"/>
        </w:rPr>
        <w:t>вовичем, успешно применяются на производстве при расч</w:t>
      </w:r>
      <w:r w:rsidR="00C621AD" w:rsidRPr="00C621AD">
        <w:rPr>
          <w:rFonts w:ascii="Arial" w:eastAsia="Arial" w:hAnsi="Arial" w:cs="Arial"/>
          <w:color w:val="000000"/>
          <w:spacing w:val="2"/>
          <w:sz w:val="32"/>
          <w:szCs w:val="32"/>
          <w:shd w:val="clear" w:color="auto" w:fill="FFFFFF"/>
          <w:lang w:bidi="ru-RU"/>
        </w:rPr>
        <w:t>ё</w:t>
      </w:r>
      <w:r w:rsidR="00C621AD" w:rsidRPr="00C621AD">
        <w:rPr>
          <w:rFonts w:ascii="Arial" w:eastAsia="Arial" w:hAnsi="Arial" w:cs="Arial"/>
          <w:color w:val="000000"/>
          <w:spacing w:val="2"/>
          <w:sz w:val="32"/>
          <w:szCs w:val="32"/>
          <w:shd w:val="clear" w:color="auto" w:fill="FFFFFF"/>
          <w:lang w:bidi="ru-RU"/>
        </w:rPr>
        <w:t>тах, конст</w:t>
      </w:r>
      <w:r w:rsidR="00C621AD" w:rsidRPr="00C621AD">
        <w:rPr>
          <w:rFonts w:ascii="Arial" w:eastAsia="Arial" w:hAnsi="Arial" w:cs="Arial"/>
          <w:color w:val="000000"/>
          <w:spacing w:val="2"/>
          <w:sz w:val="32"/>
          <w:szCs w:val="32"/>
          <w:shd w:val="clear" w:color="auto" w:fill="FFFFFF"/>
          <w:lang w:bidi="ru-RU"/>
        </w:rPr>
        <w:softHyphen/>
        <w:t>руировании и изготовлении машин различного цел</w:t>
      </w:r>
      <w:r w:rsidR="00C621AD" w:rsidRPr="00C621AD">
        <w:rPr>
          <w:rFonts w:ascii="Arial" w:eastAsia="Arial" w:hAnsi="Arial" w:cs="Arial"/>
          <w:color w:val="000000"/>
          <w:spacing w:val="2"/>
          <w:sz w:val="32"/>
          <w:szCs w:val="32"/>
          <w:shd w:val="clear" w:color="auto" w:fill="FFFFFF"/>
          <w:lang w:bidi="ru-RU"/>
        </w:rPr>
        <w:t>е</w:t>
      </w:r>
      <w:r w:rsidR="00C621AD" w:rsidRPr="00C621AD">
        <w:rPr>
          <w:rFonts w:ascii="Arial" w:eastAsia="Arial" w:hAnsi="Arial" w:cs="Arial"/>
          <w:color w:val="000000"/>
          <w:spacing w:val="2"/>
          <w:sz w:val="32"/>
          <w:szCs w:val="32"/>
          <w:shd w:val="clear" w:color="auto" w:fill="FFFFFF"/>
          <w:lang w:bidi="ru-RU"/>
        </w:rPr>
        <w:t>вого назначения и способствуют созданию более соверше</w:t>
      </w:r>
      <w:r w:rsidR="00C621AD" w:rsidRPr="00C621AD">
        <w:rPr>
          <w:rFonts w:ascii="Arial" w:eastAsia="Arial" w:hAnsi="Arial" w:cs="Arial"/>
          <w:color w:val="000000"/>
          <w:spacing w:val="2"/>
          <w:sz w:val="32"/>
          <w:szCs w:val="32"/>
          <w:shd w:val="clear" w:color="auto" w:fill="FFFFFF"/>
          <w:lang w:bidi="ru-RU"/>
        </w:rPr>
        <w:t>н</w:t>
      </w:r>
      <w:r w:rsidR="00C621AD" w:rsidRPr="00C621AD">
        <w:rPr>
          <w:rFonts w:ascii="Arial" w:eastAsia="Arial" w:hAnsi="Arial" w:cs="Arial"/>
          <w:color w:val="000000"/>
          <w:spacing w:val="2"/>
          <w:sz w:val="32"/>
          <w:szCs w:val="32"/>
          <w:shd w:val="clear" w:color="auto" w:fill="FFFFFF"/>
          <w:lang w:bidi="ru-RU"/>
        </w:rPr>
        <w:t>ных и жёстких конструкций. Эти работы опубликованы в пер</w:t>
      </w:r>
      <w:r w:rsidR="00C621AD" w:rsidRPr="00C621AD">
        <w:rPr>
          <w:rFonts w:ascii="Arial" w:eastAsia="Arial" w:hAnsi="Arial" w:cs="Arial"/>
          <w:color w:val="000000"/>
          <w:spacing w:val="2"/>
          <w:sz w:val="32"/>
          <w:szCs w:val="32"/>
          <w:shd w:val="clear" w:color="auto" w:fill="FFFFFF"/>
          <w:lang w:bidi="ru-RU"/>
        </w:rPr>
        <w:t>и</w:t>
      </w:r>
      <w:r w:rsidR="00C621AD" w:rsidRPr="00C621AD">
        <w:rPr>
          <w:rFonts w:ascii="Arial" w:eastAsia="Arial" w:hAnsi="Arial" w:cs="Arial"/>
          <w:color w:val="000000"/>
          <w:spacing w:val="2"/>
          <w:sz w:val="32"/>
          <w:szCs w:val="32"/>
          <w:shd w:val="clear" w:color="auto" w:fill="FFFFFF"/>
          <w:lang w:bidi="ru-RU"/>
        </w:rPr>
        <w:t>одической литературе и монографиях. Они широко использ</w:t>
      </w:r>
      <w:r w:rsidR="00C621AD" w:rsidRPr="00C621AD">
        <w:rPr>
          <w:rFonts w:ascii="Arial" w:eastAsia="Arial" w:hAnsi="Arial" w:cs="Arial"/>
          <w:color w:val="000000"/>
          <w:spacing w:val="2"/>
          <w:sz w:val="32"/>
          <w:szCs w:val="32"/>
          <w:shd w:val="clear" w:color="auto" w:fill="FFFFFF"/>
          <w:lang w:bidi="ru-RU"/>
        </w:rPr>
        <w:t>у</w:t>
      </w:r>
      <w:r w:rsidR="00C621AD" w:rsidRPr="00C621AD">
        <w:rPr>
          <w:rFonts w:ascii="Arial" w:eastAsia="Arial" w:hAnsi="Arial" w:cs="Arial"/>
          <w:color w:val="000000"/>
          <w:spacing w:val="2"/>
          <w:sz w:val="32"/>
          <w:szCs w:val="32"/>
          <w:shd w:val="clear" w:color="auto" w:fill="FFFFFF"/>
          <w:lang w:bidi="ru-RU"/>
        </w:rPr>
        <w:t>ются в учебном процессе вузов СНГ при подго</w:t>
      </w:r>
      <w:r w:rsidR="00C621AD" w:rsidRPr="00C621AD">
        <w:rPr>
          <w:rFonts w:ascii="Arial" w:eastAsia="Arial" w:hAnsi="Arial" w:cs="Arial"/>
          <w:color w:val="000000"/>
          <w:spacing w:val="2"/>
          <w:sz w:val="32"/>
          <w:szCs w:val="32"/>
          <w:shd w:val="clear" w:color="auto" w:fill="FFFFFF"/>
          <w:lang w:bidi="ru-RU"/>
        </w:rPr>
        <w:softHyphen/>
        <w:t>товке молодых специ</w:t>
      </w:r>
      <w:r w:rsidR="00C621AD" w:rsidRPr="00C621AD">
        <w:rPr>
          <w:rFonts w:ascii="Arial" w:eastAsia="Arial" w:hAnsi="Arial" w:cs="Arial"/>
          <w:color w:val="000000"/>
          <w:spacing w:val="2"/>
          <w:sz w:val="32"/>
          <w:szCs w:val="32"/>
          <w:shd w:val="clear" w:color="auto" w:fill="FFFFFF"/>
          <w:lang w:bidi="ru-RU"/>
        </w:rPr>
        <w:t>а</w:t>
      </w:r>
      <w:r w:rsidR="00C621AD" w:rsidRPr="00C621AD">
        <w:rPr>
          <w:rFonts w:ascii="Arial" w:eastAsia="Arial" w:hAnsi="Arial" w:cs="Arial"/>
          <w:color w:val="000000"/>
          <w:spacing w:val="2"/>
          <w:sz w:val="32"/>
          <w:szCs w:val="32"/>
          <w:shd w:val="clear" w:color="auto" w:fill="FFFFFF"/>
          <w:lang w:bidi="ru-RU"/>
        </w:rPr>
        <w:t>листов по машиностроению.</w:t>
      </w:r>
    </w:p>
    <w:p w:rsidR="00C621AD" w:rsidRPr="00C621AD" w:rsidRDefault="00C621AD" w:rsidP="00BE3178">
      <w:pPr>
        <w:widowControl w:val="0"/>
        <w:ind w:firstLine="709"/>
        <w:jc w:val="both"/>
        <w:rPr>
          <w:rFonts w:ascii="Arial" w:eastAsia="Arial" w:hAnsi="Arial" w:cs="Arial"/>
          <w:color w:val="auto"/>
          <w:sz w:val="32"/>
          <w:szCs w:val="32"/>
          <w:lang w:eastAsia="en-US"/>
        </w:rPr>
      </w:pPr>
      <w:r w:rsidRPr="00C621AD">
        <w:rPr>
          <w:rFonts w:ascii="Arial" w:eastAsia="Arial" w:hAnsi="Arial" w:cs="Arial"/>
          <w:color w:val="000000"/>
          <w:spacing w:val="2"/>
          <w:sz w:val="32"/>
          <w:szCs w:val="32"/>
          <w:shd w:val="clear" w:color="auto" w:fill="FFFFFF"/>
          <w:lang w:bidi="ru-RU"/>
        </w:rPr>
        <w:t>Одной из основных заслуг профессора Рыжова является создание им Брянской технологической школы, которая шир</w:t>
      </w:r>
      <w:r w:rsidRPr="00C621AD">
        <w:rPr>
          <w:rFonts w:ascii="Arial" w:eastAsia="Arial" w:hAnsi="Arial" w:cs="Arial"/>
          <w:color w:val="000000"/>
          <w:spacing w:val="2"/>
          <w:sz w:val="32"/>
          <w:szCs w:val="32"/>
          <w:shd w:val="clear" w:color="auto" w:fill="FFFFFF"/>
          <w:lang w:bidi="ru-RU"/>
        </w:rPr>
        <w:t>о</w:t>
      </w:r>
      <w:r w:rsidRPr="00C621AD">
        <w:rPr>
          <w:rFonts w:ascii="Arial" w:eastAsia="Arial" w:hAnsi="Arial" w:cs="Arial"/>
          <w:color w:val="000000"/>
          <w:spacing w:val="2"/>
          <w:sz w:val="32"/>
          <w:szCs w:val="32"/>
          <w:shd w:val="clear" w:color="auto" w:fill="FFFFFF"/>
          <w:lang w:bidi="ru-RU"/>
        </w:rPr>
        <w:t>ко известна как в России, так и за её пределами. Сформир</w:t>
      </w:r>
      <w:r w:rsidRPr="00C621AD">
        <w:rPr>
          <w:rFonts w:ascii="Arial" w:eastAsia="Arial" w:hAnsi="Arial" w:cs="Arial"/>
          <w:color w:val="000000"/>
          <w:spacing w:val="2"/>
          <w:sz w:val="32"/>
          <w:szCs w:val="32"/>
          <w:shd w:val="clear" w:color="auto" w:fill="FFFFFF"/>
          <w:lang w:bidi="ru-RU"/>
        </w:rPr>
        <w:t>о</w:t>
      </w:r>
      <w:r w:rsidRPr="00C621AD">
        <w:rPr>
          <w:rFonts w:ascii="Arial" w:eastAsia="Arial" w:hAnsi="Arial" w:cs="Arial"/>
          <w:color w:val="000000"/>
          <w:spacing w:val="2"/>
          <w:sz w:val="32"/>
          <w:szCs w:val="32"/>
          <w:shd w:val="clear" w:color="auto" w:fill="FFFFFF"/>
          <w:lang w:bidi="ru-RU"/>
        </w:rPr>
        <w:t xml:space="preserve">вав первый в </w:t>
      </w:r>
      <w:proofErr w:type="gramStart"/>
      <w:r w:rsidRPr="00C621AD">
        <w:rPr>
          <w:rFonts w:ascii="Arial" w:eastAsia="Arial" w:hAnsi="Arial" w:cs="Arial"/>
          <w:color w:val="000000"/>
          <w:spacing w:val="2"/>
          <w:sz w:val="32"/>
          <w:szCs w:val="32"/>
          <w:shd w:val="clear" w:color="auto" w:fill="FFFFFF"/>
          <w:lang w:bidi="ru-RU"/>
        </w:rPr>
        <w:t>регионе</w:t>
      </w:r>
      <w:proofErr w:type="gramEnd"/>
      <w:r w:rsidRPr="00C621AD">
        <w:rPr>
          <w:rFonts w:ascii="Arial" w:eastAsia="Arial" w:hAnsi="Arial" w:cs="Arial"/>
          <w:color w:val="000000"/>
          <w:spacing w:val="2"/>
          <w:sz w:val="32"/>
          <w:szCs w:val="32"/>
          <w:shd w:val="clear" w:color="auto" w:fill="FFFFFF"/>
          <w:lang w:bidi="ru-RU"/>
        </w:rPr>
        <w:t xml:space="preserve"> специализированный Совет по защите </w:t>
      </w:r>
      <w:r w:rsidRPr="00C621AD">
        <w:rPr>
          <w:rFonts w:ascii="Arial" w:eastAsia="Arial" w:hAnsi="Arial" w:cs="Arial"/>
          <w:color w:val="000000"/>
          <w:spacing w:val="2"/>
          <w:sz w:val="32"/>
          <w:szCs w:val="32"/>
          <w:shd w:val="clear" w:color="auto" w:fill="FFFFFF"/>
          <w:lang w:bidi="ru-RU"/>
        </w:rPr>
        <w:lastRenderedPageBreak/>
        <w:t>кандидатских диссертаций (который ныне является докто</w:t>
      </w:r>
      <w:r w:rsidRPr="00C621AD">
        <w:rPr>
          <w:rFonts w:ascii="Arial" w:eastAsia="Arial" w:hAnsi="Arial" w:cs="Arial"/>
          <w:color w:val="000000"/>
          <w:spacing w:val="2"/>
          <w:sz w:val="32"/>
          <w:szCs w:val="32"/>
          <w:shd w:val="clear" w:color="auto" w:fill="FFFFFF"/>
          <w:lang w:bidi="ru-RU"/>
        </w:rPr>
        <w:t>р</w:t>
      </w:r>
      <w:r w:rsidRPr="00C621AD">
        <w:rPr>
          <w:rFonts w:ascii="Arial" w:eastAsia="Arial" w:hAnsi="Arial" w:cs="Arial"/>
          <w:color w:val="000000"/>
          <w:spacing w:val="2"/>
          <w:sz w:val="32"/>
          <w:szCs w:val="32"/>
          <w:shd w:val="clear" w:color="auto" w:fill="FFFFFF"/>
          <w:lang w:bidi="ru-RU"/>
        </w:rPr>
        <w:t>ским), сплотив вокруг себя подготовленные им же инженерные кадры, он сумел привить свой образ мышления в технологич</w:t>
      </w:r>
      <w:r w:rsidRPr="00C621AD">
        <w:rPr>
          <w:rFonts w:ascii="Arial" w:eastAsia="Arial" w:hAnsi="Arial" w:cs="Arial"/>
          <w:color w:val="000000"/>
          <w:spacing w:val="2"/>
          <w:sz w:val="32"/>
          <w:szCs w:val="32"/>
          <w:shd w:val="clear" w:color="auto" w:fill="FFFFFF"/>
          <w:lang w:bidi="ru-RU"/>
        </w:rPr>
        <w:t>е</w:t>
      </w:r>
      <w:r w:rsidRPr="00C621AD">
        <w:rPr>
          <w:rFonts w:ascii="Arial" w:eastAsia="Arial" w:hAnsi="Arial" w:cs="Arial"/>
          <w:color w:val="000000"/>
          <w:spacing w:val="2"/>
          <w:sz w:val="32"/>
          <w:szCs w:val="32"/>
          <w:shd w:val="clear" w:color="auto" w:fill="FFFFFF"/>
          <w:lang w:bidi="ru-RU"/>
        </w:rPr>
        <w:t>ской науке, воспитал плеяду учёных, из которых семеро стали докторами технических наук по технологии машиностроения в её различных аспектах.</w:t>
      </w:r>
    </w:p>
    <w:p w:rsidR="00C621AD" w:rsidRPr="00C621AD" w:rsidRDefault="00EF7D73" w:rsidP="00BE3178">
      <w:pPr>
        <w:widowControl w:val="0"/>
        <w:ind w:firstLine="709"/>
        <w:jc w:val="both"/>
        <w:rPr>
          <w:rFonts w:ascii="Arial" w:eastAsia="Arial" w:hAnsi="Arial" w:cs="Arial"/>
          <w:color w:val="auto"/>
          <w:sz w:val="32"/>
          <w:szCs w:val="32"/>
          <w:lang w:eastAsia="en-US"/>
        </w:rPr>
      </w:pPr>
      <w:r>
        <w:rPr>
          <w:rFonts w:ascii="Arial" w:eastAsia="Arial" w:hAnsi="Arial" w:cs="Arial"/>
          <w:color w:val="000000"/>
          <w:spacing w:val="2"/>
          <w:sz w:val="32"/>
          <w:szCs w:val="32"/>
          <w:shd w:val="clear" w:color="auto" w:fill="FFFFFF"/>
          <w:lang w:bidi="ru-RU"/>
        </w:rPr>
        <w:t xml:space="preserve">   </w:t>
      </w:r>
      <w:r w:rsidR="00C621AD">
        <w:rPr>
          <w:rFonts w:ascii="Arial" w:eastAsia="Arial" w:hAnsi="Arial" w:cs="Arial"/>
          <w:color w:val="000000"/>
          <w:spacing w:val="2"/>
          <w:sz w:val="32"/>
          <w:szCs w:val="32"/>
          <w:shd w:val="clear" w:color="auto" w:fill="FFFFFF"/>
          <w:lang w:bidi="ru-RU"/>
        </w:rPr>
        <w:t>Э.</w:t>
      </w:r>
      <w:r w:rsidR="00C621AD" w:rsidRPr="00C621AD">
        <w:rPr>
          <w:rFonts w:ascii="Arial" w:eastAsia="Arial" w:hAnsi="Arial" w:cs="Arial"/>
          <w:color w:val="000000"/>
          <w:spacing w:val="2"/>
          <w:sz w:val="32"/>
          <w:szCs w:val="32"/>
          <w:shd w:val="clear" w:color="auto" w:fill="FFFFFF"/>
          <w:lang w:bidi="ru-RU"/>
        </w:rPr>
        <w:t xml:space="preserve"> В. Рыжов активно развивал научное направление по технологическому управлению качеством и эксплуатационн</w:t>
      </w:r>
      <w:r w:rsidR="00C621AD" w:rsidRPr="00C621AD">
        <w:rPr>
          <w:rFonts w:ascii="Arial" w:eastAsia="Arial" w:hAnsi="Arial" w:cs="Arial"/>
          <w:color w:val="000000"/>
          <w:spacing w:val="2"/>
          <w:sz w:val="32"/>
          <w:szCs w:val="32"/>
          <w:shd w:val="clear" w:color="auto" w:fill="FFFFFF"/>
          <w:lang w:bidi="ru-RU"/>
        </w:rPr>
        <w:t>ы</w:t>
      </w:r>
      <w:r w:rsidR="00C621AD" w:rsidRPr="00C621AD">
        <w:rPr>
          <w:rFonts w:ascii="Arial" w:eastAsia="Arial" w:hAnsi="Arial" w:cs="Arial"/>
          <w:color w:val="000000"/>
          <w:spacing w:val="2"/>
          <w:sz w:val="32"/>
          <w:szCs w:val="32"/>
          <w:shd w:val="clear" w:color="auto" w:fill="FFFFFF"/>
          <w:lang w:bidi="ru-RU"/>
        </w:rPr>
        <w:t>ми показателями машин, был инициатором и организатором Всесоюзных совещаний и конференций по указанному направлению в Москве, Ленинграде, Киеве, Тби</w:t>
      </w:r>
      <w:r w:rsidR="00FB0BE2">
        <w:rPr>
          <w:rFonts w:ascii="Arial" w:eastAsia="Arial" w:hAnsi="Arial" w:cs="Arial"/>
          <w:color w:val="000000"/>
          <w:spacing w:val="2"/>
          <w:sz w:val="32"/>
          <w:szCs w:val="32"/>
          <w:shd w:val="clear" w:color="auto" w:fill="FFFFFF"/>
          <w:lang w:bidi="ru-RU"/>
        </w:rPr>
        <w:t>лиси, Фрунзе, Брянске, и других городах.</w:t>
      </w:r>
      <w:r w:rsidR="00C621AD" w:rsidRPr="00C621AD">
        <w:rPr>
          <w:rFonts w:ascii="Arial" w:eastAsia="Arial" w:hAnsi="Arial" w:cs="Arial"/>
          <w:color w:val="000000"/>
          <w:spacing w:val="2"/>
          <w:sz w:val="32"/>
          <w:szCs w:val="32"/>
          <w:shd w:val="clear" w:color="auto" w:fill="FFFFFF"/>
          <w:lang w:bidi="ru-RU"/>
        </w:rPr>
        <w:t xml:space="preserve"> </w:t>
      </w:r>
      <w:r w:rsidR="00FB0BE2">
        <w:rPr>
          <w:rFonts w:ascii="Arial" w:eastAsia="Arial" w:hAnsi="Arial" w:cs="Arial"/>
          <w:color w:val="000000"/>
          <w:spacing w:val="2"/>
          <w:sz w:val="32"/>
          <w:szCs w:val="32"/>
          <w:shd w:val="clear" w:color="auto" w:fill="FFFFFF"/>
          <w:lang w:bidi="ru-RU"/>
        </w:rPr>
        <w:t>В</w:t>
      </w:r>
      <w:r w:rsidR="00C621AD" w:rsidRPr="00C621AD">
        <w:rPr>
          <w:rFonts w:ascii="Arial" w:eastAsia="Arial" w:hAnsi="Arial" w:cs="Arial"/>
          <w:color w:val="000000"/>
          <w:spacing w:val="2"/>
          <w:sz w:val="32"/>
          <w:szCs w:val="32"/>
          <w:shd w:val="clear" w:color="auto" w:fill="FFFFFF"/>
          <w:lang w:bidi="ru-RU"/>
        </w:rPr>
        <w:t>ыступал с лекциями перед учен</w:t>
      </w:r>
      <w:r w:rsidR="00C621AD" w:rsidRPr="00C621AD">
        <w:rPr>
          <w:rFonts w:ascii="Arial" w:eastAsia="Arial" w:hAnsi="Arial" w:cs="Arial"/>
          <w:color w:val="000000"/>
          <w:spacing w:val="2"/>
          <w:sz w:val="32"/>
          <w:szCs w:val="32"/>
          <w:shd w:val="clear" w:color="auto" w:fill="FFFFFF"/>
          <w:lang w:bidi="ru-RU"/>
        </w:rPr>
        <w:t>ы</w:t>
      </w:r>
      <w:r w:rsidR="00C621AD" w:rsidRPr="00C621AD">
        <w:rPr>
          <w:rFonts w:ascii="Arial" w:eastAsia="Arial" w:hAnsi="Arial" w:cs="Arial"/>
          <w:color w:val="000000"/>
          <w:spacing w:val="2"/>
          <w:sz w:val="32"/>
          <w:szCs w:val="32"/>
          <w:shd w:val="clear" w:color="auto" w:fill="FFFFFF"/>
          <w:lang w:bidi="ru-RU"/>
        </w:rPr>
        <w:t>ми и инженерами, принимал участие в проведении междун</w:t>
      </w:r>
      <w:r w:rsidR="00C621AD" w:rsidRPr="00C621AD">
        <w:rPr>
          <w:rFonts w:ascii="Arial" w:eastAsia="Arial" w:hAnsi="Arial" w:cs="Arial"/>
          <w:color w:val="000000"/>
          <w:spacing w:val="2"/>
          <w:sz w:val="32"/>
          <w:szCs w:val="32"/>
          <w:shd w:val="clear" w:color="auto" w:fill="FFFFFF"/>
          <w:lang w:bidi="ru-RU"/>
        </w:rPr>
        <w:t>а</w:t>
      </w:r>
      <w:r w:rsidR="00C621AD" w:rsidRPr="00C621AD">
        <w:rPr>
          <w:rFonts w:ascii="Arial" w:eastAsia="Arial" w:hAnsi="Arial" w:cs="Arial"/>
          <w:color w:val="000000"/>
          <w:spacing w:val="2"/>
          <w:sz w:val="32"/>
          <w:szCs w:val="32"/>
          <w:shd w:val="clear" w:color="auto" w:fill="FFFFFF"/>
          <w:lang w:bidi="ru-RU"/>
        </w:rPr>
        <w:t>родных конференций и конгрессо</w:t>
      </w:r>
      <w:proofErr w:type="gramStart"/>
      <w:r w:rsidR="00C621AD" w:rsidRPr="00C621AD">
        <w:rPr>
          <w:rFonts w:ascii="Arial" w:eastAsia="Arial" w:hAnsi="Arial" w:cs="Arial"/>
          <w:color w:val="000000"/>
          <w:spacing w:val="2"/>
          <w:sz w:val="32"/>
          <w:szCs w:val="32"/>
          <w:shd w:val="clear" w:color="auto" w:fill="FFFFFF"/>
          <w:lang w:bidi="ru-RU"/>
        </w:rPr>
        <w:t>в в СССР</w:t>
      </w:r>
      <w:proofErr w:type="gramEnd"/>
      <w:r w:rsidR="00C621AD" w:rsidRPr="00C621AD">
        <w:rPr>
          <w:rFonts w:ascii="Arial" w:eastAsia="Arial" w:hAnsi="Arial" w:cs="Arial"/>
          <w:color w:val="000000"/>
          <w:spacing w:val="2"/>
          <w:sz w:val="32"/>
          <w:szCs w:val="32"/>
          <w:shd w:val="clear" w:color="auto" w:fill="FFFFFF"/>
          <w:lang w:bidi="ru-RU"/>
        </w:rPr>
        <w:t>, ЧССР, ГДР и В</w:t>
      </w:r>
      <w:r w:rsidR="00C621AD" w:rsidRPr="00C621AD">
        <w:rPr>
          <w:rFonts w:ascii="Arial" w:eastAsia="Arial" w:hAnsi="Arial" w:cs="Arial"/>
          <w:color w:val="000000"/>
          <w:spacing w:val="2"/>
          <w:sz w:val="32"/>
          <w:szCs w:val="32"/>
          <w:shd w:val="clear" w:color="auto" w:fill="FFFFFF"/>
          <w:lang w:bidi="ru-RU"/>
        </w:rPr>
        <w:t>е</w:t>
      </w:r>
      <w:r w:rsidR="00C621AD" w:rsidRPr="00C621AD">
        <w:rPr>
          <w:rFonts w:ascii="Arial" w:eastAsia="Arial" w:hAnsi="Arial" w:cs="Arial"/>
          <w:color w:val="000000"/>
          <w:spacing w:val="2"/>
          <w:sz w:val="32"/>
          <w:szCs w:val="32"/>
          <w:shd w:val="clear" w:color="auto" w:fill="FFFFFF"/>
          <w:lang w:bidi="ru-RU"/>
        </w:rPr>
        <w:t xml:space="preserve">ликобритании. Э. В. Рыжов являлся председателем секции контактной жёсткости Научного совета по трению и смазкам Академии Наук СССР, членом научного, методического совета по вопросам преподавания надёжности и долговечности </w:t>
      </w:r>
      <w:r w:rsidR="00C621AD" w:rsidRPr="00C621AD">
        <w:rPr>
          <w:rFonts w:ascii="Arial" w:eastAsia="Arial" w:hAnsi="Arial" w:cs="Arial"/>
          <w:color w:val="000000"/>
          <w:spacing w:val="2"/>
          <w:sz w:val="32"/>
          <w:szCs w:val="32"/>
          <w:shd w:val="clear" w:color="auto" w:fill="FFFFFF"/>
          <w:lang w:val="en-US" w:bidi="en-US"/>
        </w:rPr>
        <w:t>MB</w:t>
      </w:r>
      <w:r w:rsidR="00C621AD" w:rsidRPr="00C621AD">
        <w:rPr>
          <w:rFonts w:ascii="Arial" w:eastAsia="Arial" w:hAnsi="Arial" w:cs="Arial"/>
          <w:color w:val="000000"/>
          <w:spacing w:val="2"/>
          <w:sz w:val="32"/>
          <w:szCs w:val="32"/>
          <w:shd w:val="clear" w:color="auto" w:fill="FFFFFF"/>
          <w:lang w:bidi="en-US"/>
        </w:rPr>
        <w:t xml:space="preserve"> </w:t>
      </w:r>
      <w:r w:rsidR="00C621AD" w:rsidRPr="00C621AD">
        <w:rPr>
          <w:rFonts w:ascii="Arial" w:eastAsia="Arial" w:hAnsi="Arial" w:cs="Arial"/>
          <w:color w:val="000000"/>
          <w:spacing w:val="2"/>
          <w:sz w:val="32"/>
          <w:szCs w:val="32"/>
          <w:shd w:val="clear" w:color="auto" w:fill="FFFFFF"/>
          <w:lang w:bidi="ru-RU"/>
        </w:rPr>
        <w:t>и ССО СССР, входил в состав Постоянной советской части Международного технического комитета ИСО/ТК57 по метр</w:t>
      </w:r>
      <w:r w:rsidR="00C621AD" w:rsidRPr="00C621AD">
        <w:rPr>
          <w:rFonts w:ascii="Arial" w:eastAsia="Arial" w:hAnsi="Arial" w:cs="Arial"/>
          <w:color w:val="000000"/>
          <w:spacing w:val="2"/>
          <w:sz w:val="32"/>
          <w:szCs w:val="32"/>
          <w:shd w:val="clear" w:color="auto" w:fill="FFFFFF"/>
          <w:lang w:bidi="ru-RU"/>
        </w:rPr>
        <w:t>о</w:t>
      </w:r>
      <w:r w:rsidR="00C621AD" w:rsidRPr="00C621AD">
        <w:rPr>
          <w:rFonts w:ascii="Arial" w:eastAsia="Arial" w:hAnsi="Arial" w:cs="Arial"/>
          <w:color w:val="000000"/>
          <w:spacing w:val="2"/>
          <w:sz w:val="32"/>
          <w:szCs w:val="32"/>
          <w:shd w:val="clear" w:color="auto" w:fill="FFFFFF"/>
          <w:lang w:bidi="ru-RU"/>
        </w:rPr>
        <w:t>логии и свойствам поверхности.</w:t>
      </w:r>
    </w:p>
    <w:p w:rsidR="00C621AD" w:rsidRPr="00C621AD" w:rsidRDefault="00EF7D73" w:rsidP="00BE3178">
      <w:pPr>
        <w:widowControl w:val="0"/>
        <w:ind w:firstLine="709"/>
        <w:jc w:val="both"/>
        <w:rPr>
          <w:rFonts w:ascii="Arial" w:eastAsia="Arial" w:hAnsi="Arial" w:cs="Arial"/>
          <w:color w:val="auto"/>
          <w:sz w:val="32"/>
          <w:szCs w:val="32"/>
          <w:lang w:eastAsia="en-US"/>
        </w:rPr>
      </w:pPr>
      <w:r>
        <w:rPr>
          <w:rFonts w:ascii="Arial" w:eastAsia="Arial" w:hAnsi="Arial" w:cs="Arial"/>
          <w:color w:val="000000"/>
          <w:spacing w:val="2"/>
          <w:sz w:val="32"/>
          <w:szCs w:val="32"/>
          <w:shd w:val="clear" w:color="auto" w:fill="FFFFFF"/>
          <w:lang w:bidi="ru-RU"/>
        </w:rPr>
        <w:t xml:space="preserve">   </w:t>
      </w:r>
      <w:r w:rsidR="00C621AD" w:rsidRPr="00C621AD">
        <w:rPr>
          <w:rFonts w:ascii="Arial" w:eastAsia="Arial" w:hAnsi="Arial" w:cs="Arial"/>
          <w:color w:val="000000"/>
          <w:spacing w:val="2"/>
          <w:sz w:val="32"/>
          <w:szCs w:val="32"/>
          <w:shd w:val="clear" w:color="auto" w:fill="FFFFFF"/>
          <w:lang w:bidi="ru-RU"/>
        </w:rPr>
        <w:t>С 1979 г. Э. В. Рыжов перешел работать в Институт сверхтвёрдых материалов АН УССР, где до 1986 г. был зам</w:t>
      </w:r>
      <w:r w:rsidR="00C621AD" w:rsidRPr="00C621AD">
        <w:rPr>
          <w:rFonts w:ascii="Arial" w:eastAsia="Arial" w:hAnsi="Arial" w:cs="Arial"/>
          <w:color w:val="000000"/>
          <w:spacing w:val="2"/>
          <w:sz w:val="32"/>
          <w:szCs w:val="32"/>
          <w:shd w:val="clear" w:color="auto" w:fill="FFFFFF"/>
          <w:lang w:bidi="ru-RU"/>
        </w:rPr>
        <w:t>е</w:t>
      </w:r>
      <w:r w:rsidR="00C621AD" w:rsidRPr="00C621AD">
        <w:rPr>
          <w:rFonts w:ascii="Arial" w:eastAsia="Arial" w:hAnsi="Arial" w:cs="Arial"/>
          <w:color w:val="000000"/>
          <w:spacing w:val="2"/>
          <w:sz w:val="32"/>
          <w:szCs w:val="32"/>
          <w:shd w:val="clear" w:color="auto" w:fill="FFFFFF"/>
          <w:lang w:bidi="ru-RU"/>
        </w:rPr>
        <w:t xml:space="preserve">стителем директора и до последних дней жизни возглавлял отдел «Технологического управления </w:t>
      </w:r>
      <w:r w:rsidR="00FB0BE2">
        <w:rPr>
          <w:rFonts w:ascii="Arial" w:eastAsia="Arial" w:hAnsi="Arial" w:cs="Arial"/>
          <w:color w:val="000000"/>
          <w:spacing w:val="2"/>
          <w:sz w:val="32"/>
          <w:szCs w:val="32"/>
          <w:shd w:val="clear" w:color="auto" w:fill="FFFFFF"/>
          <w:lang w:bidi="ru-RU"/>
        </w:rPr>
        <w:t>к</w:t>
      </w:r>
      <w:r w:rsidR="00C621AD" w:rsidRPr="00C621AD">
        <w:rPr>
          <w:rFonts w:ascii="Arial" w:eastAsia="Arial" w:hAnsi="Arial" w:cs="Arial"/>
          <w:color w:val="000000"/>
          <w:spacing w:val="2"/>
          <w:sz w:val="32"/>
          <w:szCs w:val="32"/>
          <w:shd w:val="clear" w:color="auto" w:fill="FFFFFF"/>
          <w:lang w:bidi="ru-RU"/>
        </w:rPr>
        <w:t>ачеством обработки п</w:t>
      </w:r>
      <w:r w:rsidR="00C621AD" w:rsidRPr="00C621AD">
        <w:rPr>
          <w:rFonts w:ascii="Arial" w:eastAsia="Arial" w:hAnsi="Arial" w:cs="Arial"/>
          <w:color w:val="000000"/>
          <w:spacing w:val="2"/>
          <w:sz w:val="32"/>
          <w:szCs w:val="32"/>
          <w:shd w:val="clear" w:color="auto" w:fill="FFFFFF"/>
          <w:lang w:bidi="ru-RU"/>
        </w:rPr>
        <w:t>о</w:t>
      </w:r>
      <w:r w:rsidR="00C621AD" w:rsidRPr="00C621AD">
        <w:rPr>
          <w:rFonts w:ascii="Arial" w:eastAsia="Arial" w:hAnsi="Arial" w:cs="Arial"/>
          <w:color w:val="000000"/>
          <w:spacing w:val="2"/>
          <w:sz w:val="32"/>
          <w:szCs w:val="32"/>
          <w:shd w:val="clear" w:color="auto" w:fill="FFFFFF"/>
          <w:lang w:bidi="ru-RU"/>
        </w:rPr>
        <w:t>верхностей», полностью отдавая себя научной работе.</w:t>
      </w:r>
    </w:p>
    <w:p w:rsidR="00C621AD" w:rsidRPr="00C621AD" w:rsidRDefault="00EF7D73" w:rsidP="00BE3178">
      <w:pPr>
        <w:widowControl w:val="0"/>
        <w:ind w:firstLine="709"/>
        <w:jc w:val="both"/>
        <w:rPr>
          <w:rFonts w:ascii="Arial" w:eastAsia="Arial" w:hAnsi="Arial" w:cs="Arial"/>
          <w:color w:val="auto"/>
          <w:sz w:val="32"/>
          <w:szCs w:val="32"/>
          <w:lang w:eastAsia="en-US"/>
        </w:rPr>
      </w:pPr>
      <w:r>
        <w:rPr>
          <w:rFonts w:ascii="Arial" w:eastAsia="Arial" w:hAnsi="Arial" w:cs="Arial"/>
          <w:color w:val="000000"/>
          <w:spacing w:val="2"/>
          <w:sz w:val="32"/>
          <w:szCs w:val="32"/>
          <w:shd w:val="clear" w:color="auto" w:fill="FFFFFF"/>
          <w:lang w:bidi="ru-RU"/>
        </w:rPr>
        <w:t xml:space="preserve">   </w:t>
      </w:r>
      <w:r w:rsidR="00C621AD" w:rsidRPr="00C621AD">
        <w:rPr>
          <w:rFonts w:ascii="Arial" w:eastAsia="Arial" w:hAnsi="Arial" w:cs="Arial"/>
          <w:color w:val="000000"/>
          <w:spacing w:val="2"/>
          <w:sz w:val="32"/>
          <w:szCs w:val="32"/>
          <w:shd w:val="clear" w:color="auto" w:fill="FFFFFF"/>
          <w:lang w:bidi="ru-RU"/>
        </w:rPr>
        <w:t>За цикл работ по исследованию технологий наплавки и механической обработки наплавленных материалов в составе коллектива сотрудников Института электросварки им</w:t>
      </w:r>
      <w:r w:rsidR="00E4733D">
        <w:rPr>
          <w:rFonts w:ascii="Arial" w:eastAsia="Arial" w:hAnsi="Arial" w:cs="Arial"/>
          <w:color w:val="000000"/>
          <w:spacing w:val="2"/>
          <w:sz w:val="32"/>
          <w:szCs w:val="32"/>
          <w:shd w:val="clear" w:color="auto" w:fill="FFFFFF"/>
          <w:lang w:bidi="ru-RU"/>
        </w:rPr>
        <w:t>.</w:t>
      </w:r>
      <w:r w:rsidR="00C621AD" w:rsidRPr="00C621AD">
        <w:rPr>
          <w:rFonts w:ascii="Arial" w:eastAsia="Arial" w:hAnsi="Arial" w:cs="Arial"/>
          <w:color w:val="000000"/>
          <w:spacing w:val="2"/>
          <w:sz w:val="32"/>
          <w:szCs w:val="32"/>
          <w:shd w:val="clear" w:color="auto" w:fill="FFFFFF"/>
          <w:lang w:bidi="ru-RU"/>
        </w:rPr>
        <w:t xml:space="preserve"> Патона и Института сверхтвёрдых материалов</w:t>
      </w:r>
      <w:r w:rsidR="00FB0BE2">
        <w:rPr>
          <w:rFonts w:ascii="Arial" w:eastAsia="Arial" w:hAnsi="Arial" w:cs="Arial"/>
          <w:color w:val="000000"/>
          <w:spacing w:val="2"/>
          <w:sz w:val="32"/>
          <w:szCs w:val="32"/>
          <w:shd w:val="clear" w:color="auto" w:fill="FFFFFF"/>
          <w:lang w:bidi="ru-RU"/>
        </w:rPr>
        <w:t xml:space="preserve"> п</w:t>
      </w:r>
      <w:r w:rsidR="00C621AD" w:rsidRPr="00C621AD">
        <w:rPr>
          <w:rFonts w:ascii="Arial" w:eastAsia="Arial" w:hAnsi="Arial" w:cs="Arial"/>
          <w:color w:val="000000"/>
          <w:spacing w:val="2"/>
          <w:sz w:val="32"/>
          <w:szCs w:val="32"/>
          <w:shd w:val="clear" w:color="auto" w:fill="FFFFFF"/>
          <w:lang w:bidi="ru-RU"/>
        </w:rPr>
        <w:t>рофессор Рыжов уд</w:t>
      </w:r>
      <w:r w:rsidR="00C621AD" w:rsidRPr="00C621AD">
        <w:rPr>
          <w:rFonts w:ascii="Arial" w:eastAsia="Arial" w:hAnsi="Arial" w:cs="Arial"/>
          <w:color w:val="000000"/>
          <w:spacing w:val="2"/>
          <w:sz w:val="32"/>
          <w:szCs w:val="32"/>
          <w:shd w:val="clear" w:color="auto" w:fill="FFFFFF"/>
          <w:lang w:bidi="ru-RU"/>
        </w:rPr>
        <w:t>о</w:t>
      </w:r>
      <w:r w:rsidR="00C621AD" w:rsidRPr="00C621AD">
        <w:rPr>
          <w:rFonts w:ascii="Arial" w:eastAsia="Arial" w:hAnsi="Arial" w:cs="Arial"/>
          <w:color w:val="000000"/>
          <w:spacing w:val="2"/>
          <w:sz w:val="32"/>
          <w:szCs w:val="32"/>
          <w:shd w:val="clear" w:color="auto" w:fill="FFFFFF"/>
          <w:lang w:bidi="ru-RU"/>
        </w:rPr>
        <w:t xml:space="preserve">стоен звания Лауреата премии АН </w:t>
      </w:r>
      <w:r w:rsidR="00FB0BE2">
        <w:rPr>
          <w:rFonts w:ascii="Arial" w:eastAsia="Arial" w:hAnsi="Arial" w:cs="Arial"/>
          <w:color w:val="000000"/>
          <w:spacing w:val="2"/>
          <w:sz w:val="32"/>
          <w:szCs w:val="32"/>
          <w:shd w:val="clear" w:color="auto" w:fill="FFFFFF"/>
          <w:lang w:bidi="ru-RU"/>
        </w:rPr>
        <w:t>У</w:t>
      </w:r>
      <w:r w:rsidR="00C621AD" w:rsidRPr="00C621AD">
        <w:rPr>
          <w:rFonts w:ascii="Arial" w:eastAsia="Arial" w:hAnsi="Arial" w:cs="Arial"/>
          <w:color w:val="000000"/>
          <w:spacing w:val="2"/>
          <w:sz w:val="32"/>
          <w:szCs w:val="32"/>
          <w:shd w:val="clear" w:color="auto" w:fill="FFFFFF"/>
          <w:lang w:bidi="ru-RU"/>
        </w:rPr>
        <w:t>ССР имени Е. О. Патона.</w:t>
      </w:r>
    </w:p>
    <w:p w:rsidR="00C621AD" w:rsidRPr="00C621AD" w:rsidRDefault="00EF7D73" w:rsidP="00BE3178">
      <w:pPr>
        <w:widowControl w:val="0"/>
        <w:ind w:firstLine="709"/>
        <w:jc w:val="both"/>
        <w:rPr>
          <w:rFonts w:ascii="Arial" w:eastAsia="Arial" w:hAnsi="Arial" w:cs="Arial"/>
          <w:color w:val="auto"/>
          <w:sz w:val="32"/>
          <w:szCs w:val="32"/>
          <w:lang w:eastAsia="en-US"/>
        </w:rPr>
      </w:pPr>
      <w:r>
        <w:rPr>
          <w:rFonts w:ascii="Arial" w:eastAsia="Arial" w:hAnsi="Arial" w:cs="Arial"/>
          <w:color w:val="000000"/>
          <w:spacing w:val="2"/>
          <w:sz w:val="32"/>
          <w:szCs w:val="32"/>
          <w:shd w:val="clear" w:color="auto" w:fill="FFFFFF"/>
          <w:lang w:bidi="ru-RU"/>
        </w:rPr>
        <w:t xml:space="preserve">    </w:t>
      </w:r>
      <w:r w:rsidR="00C621AD" w:rsidRPr="00C621AD">
        <w:rPr>
          <w:rFonts w:ascii="Arial" w:eastAsia="Arial" w:hAnsi="Arial" w:cs="Arial"/>
          <w:color w:val="000000"/>
          <w:spacing w:val="2"/>
          <w:sz w:val="32"/>
          <w:szCs w:val="32"/>
          <w:shd w:val="clear" w:color="auto" w:fill="FFFFFF"/>
          <w:lang w:bidi="ru-RU"/>
        </w:rPr>
        <w:t xml:space="preserve">Э. В. Рыжов активно и успешно совмещал работу по </w:t>
      </w:r>
      <w:r w:rsidR="00FB0BE2">
        <w:rPr>
          <w:rFonts w:ascii="Arial" w:eastAsia="Arial" w:hAnsi="Arial" w:cs="Arial"/>
          <w:color w:val="000000"/>
          <w:spacing w:val="2"/>
          <w:sz w:val="32"/>
          <w:szCs w:val="32"/>
          <w:shd w:val="clear" w:color="auto" w:fill="FFFFFF"/>
          <w:lang w:bidi="ru-RU"/>
        </w:rPr>
        <w:t>р</w:t>
      </w:r>
      <w:r w:rsidR="00FB0BE2">
        <w:rPr>
          <w:rFonts w:ascii="Arial" w:eastAsia="Arial" w:hAnsi="Arial" w:cs="Arial"/>
          <w:color w:val="000000"/>
          <w:spacing w:val="2"/>
          <w:sz w:val="32"/>
          <w:szCs w:val="32"/>
          <w:shd w:val="clear" w:color="auto" w:fill="FFFFFF"/>
          <w:lang w:bidi="ru-RU"/>
        </w:rPr>
        <w:t>у</w:t>
      </w:r>
      <w:r w:rsidR="00FB0BE2">
        <w:rPr>
          <w:rFonts w:ascii="Arial" w:eastAsia="Arial" w:hAnsi="Arial" w:cs="Arial"/>
          <w:color w:val="000000"/>
          <w:spacing w:val="2"/>
          <w:sz w:val="32"/>
          <w:szCs w:val="32"/>
          <w:shd w:val="clear" w:color="auto" w:fill="FFFFFF"/>
          <w:lang w:bidi="ru-RU"/>
        </w:rPr>
        <w:t>к</w:t>
      </w:r>
      <w:r w:rsidR="00C621AD" w:rsidRPr="00C621AD">
        <w:rPr>
          <w:rFonts w:ascii="Arial" w:eastAsia="Arial" w:hAnsi="Arial" w:cs="Arial"/>
          <w:color w:val="000000"/>
          <w:spacing w:val="2"/>
          <w:sz w:val="32"/>
          <w:szCs w:val="32"/>
          <w:shd w:val="clear" w:color="auto" w:fill="FFFFFF"/>
          <w:lang w:bidi="ru-RU"/>
        </w:rPr>
        <w:t xml:space="preserve">оводству одного из ведущих отделов ИСМ с </w:t>
      </w:r>
      <w:r w:rsidR="00FB0BE2">
        <w:rPr>
          <w:rFonts w:ascii="Arial" w:eastAsia="Arial" w:hAnsi="Arial" w:cs="Arial"/>
          <w:color w:val="000000"/>
          <w:spacing w:val="2"/>
          <w:sz w:val="32"/>
          <w:szCs w:val="32"/>
          <w:shd w:val="clear" w:color="auto" w:fill="FFFFFF"/>
          <w:lang w:bidi="ru-RU"/>
        </w:rPr>
        <w:t>орг</w:t>
      </w:r>
      <w:r w:rsidR="00C621AD" w:rsidRPr="00C621AD">
        <w:rPr>
          <w:rFonts w:ascii="Arial" w:eastAsia="Arial" w:hAnsi="Arial" w:cs="Arial"/>
          <w:color w:val="000000"/>
          <w:spacing w:val="2"/>
          <w:sz w:val="32"/>
          <w:szCs w:val="32"/>
          <w:shd w:val="clear" w:color="auto" w:fill="FFFFFF"/>
          <w:lang w:bidi="ru-RU"/>
        </w:rPr>
        <w:t>анизац</w:t>
      </w:r>
      <w:r w:rsidR="00FB0BE2">
        <w:rPr>
          <w:rFonts w:ascii="Arial" w:eastAsia="Arial" w:hAnsi="Arial" w:cs="Arial"/>
          <w:color w:val="000000"/>
          <w:spacing w:val="2"/>
          <w:sz w:val="32"/>
          <w:szCs w:val="32"/>
          <w:shd w:val="clear" w:color="auto" w:fill="FFFFFF"/>
          <w:lang w:bidi="ru-RU"/>
        </w:rPr>
        <w:t>ио</w:t>
      </w:r>
      <w:r w:rsidR="00C621AD" w:rsidRPr="00C621AD">
        <w:rPr>
          <w:rFonts w:ascii="Arial" w:eastAsia="Arial" w:hAnsi="Arial" w:cs="Arial"/>
          <w:color w:val="000000"/>
          <w:spacing w:val="2"/>
          <w:sz w:val="32"/>
          <w:szCs w:val="32"/>
          <w:shd w:val="clear" w:color="auto" w:fill="FFFFFF"/>
          <w:lang w:bidi="ru-RU"/>
        </w:rPr>
        <w:t xml:space="preserve">нной научной деятельностью. В 1991 г. </w:t>
      </w:r>
      <w:r w:rsidR="00FB0BE2">
        <w:rPr>
          <w:rFonts w:ascii="Arial" w:eastAsia="Arial" w:hAnsi="Arial" w:cs="Arial"/>
          <w:color w:val="000000"/>
          <w:spacing w:val="2"/>
          <w:sz w:val="32"/>
          <w:szCs w:val="32"/>
          <w:shd w:val="clear" w:color="auto" w:fill="FFFFFF"/>
          <w:lang w:bidi="ru-RU"/>
        </w:rPr>
        <w:t>укра</w:t>
      </w:r>
      <w:r w:rsidR="00C621AD" w:rsidRPr="00C621AD">
        <w:rPr>
          <w:rFonts w:ascii="Arial" w:eastAsia="Arial" w:hAnsi="Arial" w:cs="Arial"/>
          <w:color w:val="000000"/>
          <w:spacing w:val="2"/>
          <w:sz w:val="32"/>
          <w:szCs w:val="32"/>
          <w:shd w:val="clear" w:color="auto" w:fill="FFFFFF"/>
          <w:lang w:bidi="ru-RU"/>
        </w:rPr>
        <w:t>инские машиностроит</w:t>
      </w:r>
      <w:r w:rsidR="00C621AD" w:rsidRPr="00C621AD">
        <w:rPr>
          <w:rFonts w:ascii="Arial" w:eastAsia="Arial" w:hAnsi="Arial" w:cs="Arial"/>
          <w:color w:val="000000"/>
          <w:spacing w:val="2"/>
          <w:sz w:val="32"/>
          <w:szCs w:val="32"/>
          <w:shd w:val="clear" w:color="auto" w:fill="FFFFFF"/>
          <w:lang w:bidi="ru-RU"/>
        </w:rPr>
        <w:t>е</w:t>
      </w:r>
      <w:r w:rsidR="00C621AD" w:rsidRPr="00C621AD">
        <w:rPr>
          <w:rFonts w:ascii="Arial" w:eastAsia="Arial" w:hAnsi="Arial" w:cs="Arial"/>
          <w:color w:val="000000"/>
          <w:spacing w:val="2"/>
          <w:sz w:val="32"/>
          <w:szCs w:val="32"/>
          <w:shd w:val="clear" w:color="auto" w:fill="FFFFFF"/>
          <w:lang w:bidi="ru-RU"/>
        </w:rPr>
        <w:t>ли избрали его президентом Ассоциации технологов машин</w:t>
      </w:r>
      <w:r w:rsidR="00C621AD" w:rsidRPr="00C621AD">
        <w:rPr>
          <w:rFonts w:ascii="Arial" w:eastAsia="Arial" w:hAnsi="Arial" w:cs="Arial"/>
          <w:color w:val="000000"/>
          <w:spacing w:val="2"/>
          <w:sz w:val="32"/>
          <w:szCs w:val="32"/>
          <w:shd w:val="clear" w:color="auto" w:fill="FFFFFF"/>
          <w:lang w:bidi="ru-RU"/>
        </w:rPr>
        <w:t>о</w:t>
      </w:r>
      <w:r w:rsidR="00C621AD" w:rsidRPr="00C621AD">
        <w:rPr>
          <w:rFonts w:ascii="Arial" w:eastAsia="Arial" w:hAnsi="Arial" w:cs="Arial"/>
          <w:color w:val="000000"/>
          <w:spacing w:val="2"/>
          <w:sz w:val="32"/>
          <w:szCs w:val="32"/>
          <w:shd w:val="clear" w:color="auto" w:fill="FFFFFF"/>
          <w:lang w:bidi="ru-RU"/>
        </w:rPr>
        <w:t xml:space="preserve">строителей Украины. В </w:t>
      </w:r>
      <w:r w:rsidR="00FB0BE2">
        <w:rPr>
          <w:rFonts w:ascii="Arial" w:eastAsia="Arial" w:hAnsi="Arial" w:cs="Arial"/>
          <w:color w:val="000000"/>
          <w:spacing w:val="2"/>
          <w:sz w:val="32"/>
          <w:szCs w:val="32"/>
          <w:shd w:val="clear" w:color="auto" w:fill="FFFFFF"/>
          <w:lang w:bidi="ru-RU"/>
        </w:rPr>
        <w:t>э</w:t>
      </w:r>
      <w:r w:rsidR="00C621AD" w:rsidRPr="00C621AD">
        <w:rPr>
          <w:rFonts w:ascii="Arial" w:eastAsia="Arial" w:hAnsi="Arial" w:cs="Arial"/>
          <w:color w:val="000000"/>
          <w:spacing w:val="2"/>
          <w:sz w:val="32"/>
          <w:szCs w:val="32"/>
          <w:shd w:val="clear" w:color="auto" w:fill="FFFFFF"/>
          <w:lang w:bidi="ru-RU"/>
        </w:rPr>
        <w:t>то же время Эдуард Вячеславович - академик, вице-</w:t>
      </w:r>
      <w:r w:rsidR="00FB0BE2">
        <w:rPr>
          <w:rFonts w:ascii="Arial" w:eastAsia="Arial" w:hAnsi="Arial" w:cs="Arial"/>
          <w:color w:val="000000"/>
          <w:spacing w:val="2"/>
          <w:sz w:val="32"/>
          <w:szCs w:val="32"/>
          <w:shd w:val="clear" w:color="auto" w:fill="FFFFFF"/>
          <w:lang w:bidi="ru-RU"/>
        </w:rPr>
        <w:t>пре</w:t>
      </w:r>
      <w:r w:rsidR="00C621AD" w:rsidRPr="00C621AD">
        <w:rPr>
          <w:rFonts w:ascii="Arial" w:eastAsia="Arial" w:hAnsi="Arial" w:cs="Arial"/>
          <w:color w:val="000000"/>
          <w:spacing w:val="2"/>
          <w:sz w:val="32"/>
          <w:szCs w:val="32"/>
          <w:shd w:val="clear" w:color="auto" w:fill="FFFFFF"/>
          <w:lang w:bidi="ru-RU"/>
        </w:rPr>
        <w:t>зидент Академии инженерных наук Укра</w:t>
      </w:r>
      <w:r w:rsidR="00C621AD" w:rsidRPr="00C621AD">
        <w:rPr>
          <w:rFonts w:ascii="Arial" w:eastAsia="Arial" w:hAnsi="Arial" w:cs="Arial"/>
          <w:color w:val="000000"/>
          <w:spacing w:val="2"/>
          <w:sz w:val="32"/>
          <w:szCs w:val="32"/>
          <w:shd w:val="clear" w:color="auto" w:fill="FFFFFF"/>
          <w:lang w:bidi="ru-RU"/>
        </w:rPr>
        <w:t>и</w:t>
      </w:r>
      <w:r w:rsidR="00C621AD" w:rsidRPr="00C621AD">
        <w:rPr>
          <w:rFonts w:ascii="Arial" w:eastAsia="Arial" w:hAnsi="Arial" w:cs="Arial"/>
          <w:color w:val="000000"/>
          <w:spacing w:val="2"/>
          <w:sz w:val="32"/>
          <w:szCs w:val="32"/>
          <w:shd w:val="clear" w:color="auto" w:fill="FFFFFF"/>
          <w:lang w:bidi="ru-RU"/>
        </w:rPr>
        <w:t xml:space="preserve">ны; член </w:t>
      </w:r>
      <w:r w:rsidR="00FB0BE2">
        <w:rPr>
          <w:rFonts w:ascii="Arial" w:eastAsia="Arial" w:hAnsi="Arial" w:cs="Arial"/>
          <w:color w:val="000000"/>
          <w:spacing w:val="2"/>
          <w:sz w:val="32"/>
          <w:szCs w:val="32"/>
          <w:shd w:val="clear" w:color="auto" w:fill="FFFFFF"/>
          <w:lang w:bidi="ru-RU"/>
        </w:rPr>
        <w:t>Нац</w:t>
      </w:r>
      <w:r w:rsidR="00C621AD" w:rsidRPr="00C621AD">
        <w:rPr>
          <w:rFonts w:ascii="Arial" w:eastAsia="Arial" w:hAnsi="Arial" w:cs="Arial"/>
          <w:color w:val="000000"/>
          <w:spacing w:val="2"/>
          <w:sz w:val="32"/>
          <w:szCs w:val="32"/>
          <w:shd w:val="clear" w:color="auto" w:fill="FFFFFF"/>
          <w:lang w:bidi="ru-RU"/>
        </w:rPr>
        <w:t>ионального Совета по вопросам науки и технол</w:t>
      </w:r>
      <w:r w:rsidR="00C621AD" w:rsidRPr="00C621AD">
        <w:rPr>
          <w:rFonts w:ascii="Arial" w:eastAsia="Arial" w:hAnsi="Arial" w:cs="Arial"/>
          <w:color w:val="000000"/>
          <w:spacing w:val="2"/>
          <w:sz w:val="32"/>
          <w:szCs w:val="32"/>
          <w:shd w:val="clear" w:color="auto" w:fill="FFFFFF"/>
          <w:lang w:bidi="ru-RU"/>
        </w:rPr>
        <w:t>о</w:t>
      </w:r>
      <w:r w:rsidR="00C621AD" w:rsidRPr="00C621AD">
        <w:rPr>
          <w:rFonts w:ascii="Arial" w:eastAsia="Arial" w:hAnsi="Arial" w:cs="Arial"/>
          <w:color w:val="000000"/>
          <w:spacing w:val="2"/>
          <w:sz w:val="32"/>
          <w:szCs w:val="32"/>
          <w:shd w:val="clear" w:color="auto" w:fill="FFFFFF"/>
          <w:lang w:bidi="ru-RU"/>
        </w:rPr>
        <w:lastRenderedPageBreak/>
        <w:t xml:space="preserve">гий </w:t>
      </w:r>
      <w:r w:rsidR="00FB0BE2">
        <w:rPr>
          <w:rFonts w:ascii="Arial" w:eastAsia="Arial" w:hAnsi="Arial" w:cs="Arial"/>
          <w:color w:val="000000"/>
          <w:spacing w:val="2"/>
          <w:sz w:val="32"/>
          <w:szCs w:val="32"/>
          <w:shd w:val="clear" w:color="auto" w:fill="FFFFFF"/>
          <w:lang w:bidi="ru-RU"/>
        </w:rPr>
        <w:t>ГКН</w:t>
      </w:r>
      <w:r w:rsidR="00C621AD" w:rsidRPr="00C621AD">
        <w:rPr>
          <w:rFonts w:ascii="Arial" w:eastAsia="Arial" w:hAnsi="Arial" w:cs="Arial"/>
          <w:color w:val="000000"/>
          <w:spacing w:val="2"/>
          <w:sz w:val="32"/>
          <w:szCs w:val="32"/>
          <w:shd w:val="clear" w:color="auto" w:fill="FFFFFF"/>
          <w:lang w:bidi="ru-RU"/>
        </w:rPr>
        <w:t xml:space="preserve">К Украины; научный руководитель Государственных </w:t>
      </w:r>
      <w:r w:rsidR="00FB0BE2">
        <w:rPr>
          <w:rFonts w:ascii="Arial" w:eastAsia="Arial" w:hAnsi="Arial" w:cs="Arial"/>
          <w:color w:val="000000"/>
          <w:spacing w:val="2"/>
          <w:sz w:val="32"/>
          <w:szCs w:val="32"/>
          <w:shd w:val="clear" w:color="auto" w:fill="FFFFFF"/>
          <w:lang w:bidi="ru-RU"/>
        </w:rPr>
        <w:t>научно</w:t>
      </w:r>
      <w:r w:rsidR="00C621AD" w:rsidRPr="00C621AD">
        <w:rPr>
          <w:rFonts w:ascii="Arial" w:eastAsia="Arial" w:hAnsi="Arial" w:cs="Arial"/>
          <w:color w:val="000000"/>
          <w:spacing w:val="2"/>
          <w:sz w:val="32"/>
          <w:szCs w:val="32"/>
          <w:shd w:val="clear" w:color="auto" w:fill="FFFFFF"/>
          <w:lang w:bidi="ru-RU"/>
        </w:rPr>
        <w:t>-технических программ ГКНК и Министерства по</w:t>
      </w:r>
      <w:r w:rsidR="00FB0BE2">
        <w:rPr>
          <w:rFonts w:ascii="Arial" w:eastAsia="Arial" w:hAnsi="Arial" w:cs="Arial"/>
          <w:color w:val="000000"/>
          <w:spacing w:val="2"/>
          <w:sz w:val="32"/>
          <w:szCs w:val="32"/>
          <w:shd w:val="clear" w:color="auto" w:fill="FFFFFF"/>
          <w:lang w:bidi="ru-RU"/>
        </w:rPr>
        <w:t xml:space="preserve"> </w:t>
      </w:r>
      <w:r w:rsidR="00C621AD" w:rsidRPr="00C621AD">
        <w:rPr>
          <w:rFonts w:ascii="Arial" w:eastAsia="Arial" w:hAnsi="Arial" w:cs="Arial"/>
          <w:color w:val="000000"/>
          <w:spacing w:val="2"/>
          <w:sz w:val="32"/>
          <w:szCs w:val="32"/>
          <w:shd w:val="clear" w:color="auto" w:fill="FFFFFF"/>
          <w:lang w:bidi="ru-RU"/>
        </w:rPr>
        <w:t>вопр</w:t>
      </w:r>
      <w:r w:rsidR="00C621AD" w:rsidRPr="00C621AD">
        <w:rPr>
          <w:rFonts w:ascii="Arial" w:eastAsia="Arial" w:hAnsi="Arial" w:cs="Arial"/>
          <w:color w:val="000000"/>
          <w:spacing w:val="2"/>
          <w:sz w:val="32"/>
          <w:szCs w:val="32"/>
          <w:shd w:val="clear" w:color="auto" w:fill="FFFFFF"/>
          <w:lang w:bidi="ru-RU"/>
        </w:rPr>
        <w:t>о</w:t>
      </w:r>
      <w:r w:rsidR="00C621AD" w:rsidRPr="00C621AD">
        <w:rPr>
          <w:rFonts w:ascii="Arial" w:eastAsia="Arial" w:hAnsi="Arial" w:cs="Arial"/>
          <w:color w:val="000000"/>
          <w:spacing w:val="2"/>
          <w:sz w:val="32"/>
          <w:szCs w:val="32"/>
          <w:shd w:val="clear" w:color="auto" w:fill="FFFFFF"/>
          <w:lang w:bidi="ru-RU"/>
        </w:rPr>
        <w:t>сам науки и технологий Украины «Ресурсо</w:t>
      </w:r>
      <w:r w:rsidR="00C621AD" w:rsidRPr="00C621AD">
        <w:rPr>
          <w:rFonts w:ascii="Arial" w:eastAsia="Arial" w:hAnsi="Arial" w:cs="Arial"/>
          <w:color w:val="000000"/>
          <w:spacing w:val="2"/>
          <w:sz w:val="32"/>
          <w:szCs w:val="32"/>
          <w:shd w:val="clear" w:color="auto" w:fill="FFFFFF"/>
          <w:lang w:bidi="ru-RU"/>
        </w:rPr>
        <w:softHyphen/>
        <w:t>сберегающие те</w:t>
      </w:r>
      <w:r w:rsidR="00C621AD" w:rsidRPr="00C621AD">
        <w:rPr>
          <w:rFonts w:ascii="Arial" w:eastAsia="Arial" w:hAnsi="Arial" w:cs="Arial"/>
          <w:color w:val="000000"/>
          <w:spacing w:val="2"/>
          <w:sz w:val="32"/>
          <w:szCs w:val="32"/>
          <w:shd w:val="clear" w:color="auto" w:fill="FFFFFF"/>
          <w:lang w:bidi="ru-RU"/>
        </w:rPr>
        <w:t>х</w:t>
      </w:r>
      <w:r w:rsidR="00C621AD" w:rsidRPr="00C621AD">
        <w:rPr>
          <w:rFonts w:ascii="Arial" w:eastAsia="Arial" w:hAnsi="Arial" w:cs="Arial"/>
          <w:color w:val="000000"/>
          <w:spacing w:val="2"/>
          <w:sz w:val="32"/>
          <w:szCs w:val="32"/>
          <w:shd w:val="clear" w:color="auto" w:fill="FFFFFF"/>
          <w:lang w:bidi="ru-RU"/>
        </w:rPr>
        <w:t>нологии механической обработки и соединения материалов», «Высокоэффективные технологии механосборочного прои</w:t>
      </w:r>
      <w:r w:rsidR="00C621AD" w:rsidRPr="00C621AD">
        <w:rPr>
          <w:rFonts w:ascii="Arial" w:eastAsia="Arial" w:hAnsi="Arial" w:cs="Arial"/>
          <w:color w:val="000000"/>
          <w:spacing w:val="2"/>
          <w:sz w:val="32"/>
          <w:szCs w:val="32"/>
          <w:shd w:val="clear" w:color="auto" w:fill="FFFFFF"/>
          <w:lang w:bidi="ru-RU"/>
        </w:rPr>
        <w:t>з</w:t>
      </w:r>
      <w:r w:rsidR="00C621AD" w:rsidRPr="00C621AD">
        <w:rPr>
          <w:rFonts w:ascii="Arial" w:eastAsia="Arial" w:hAnsi="Arial" w:cs="Arial"/>
          <w:color w:val="000000"/>
          <w:spacing w:val="2"/>
          <w:sz w:val="32"/>
          <w:szCs w:val="32"/>
          <w:shd w:val="clear" w:color="auto" w:fill="FFFFFF"/>
          <w:lang w:bidi="ru-RU"/>
        </w:rPr>
        <w:t>водства».</w:t>
      </w:r>
    </w:p>
    <w:p w:rsidR="00C621AD" w:rsidRPr="00C621AD" w:rsidRDefault="00EF7D73" w:rsidP="00BE3178">
      <w:pPr>
        <w:widowControl w:val="0"/>
        <w:ind w:firstLine="709"/>
        <w:jc w:val="both"/>
        <w:rPr>
          <w:rFonts w:ascii="Arial" w:eastAsia="Arial" w:hAnsi="Arial" w:cs="Arial"/>
          <w:color w:val="auto"/>
          <w:sz w:val="32"/>
          <w:szCs w:val="32"/>
          <w:lang w:eastAsia="en-US"/>
        </w:rPr>
      </w:pPr>
      <w:r>
        <w:rPr>
          <w:rFonts w:ascii="Arial" w:eastAsia="Arial" w:hAnsi="Arial" w:cs="Arial"/>
          <w:color w:val="000000"/>
          <w:spacing w:val="2"/>
          <w:sz w:val="32"/>
          <w:szCs w:val="32"/>
          <w:shd w:val="clear" w:color="auto" w:fill="FFFFFF"/>
          <w:lang w:bidi="ru-RU"/>
        </w:rPr>
        <w:t xml:space="preserve">  </w:t>
      </w:r>
      <w:proofErr w:type="gramStart"/>
      <w:r w:rsidR="00C621AD" w:rsidRPr="00C621AD">
        <w:rPr>
          <w:rFonts w:ascii="Arial" w:eastAsia="Arial" w:hAnsi="Arial" w:cs="Arial"/>
          <w:color w:val="000000"/>
          <w:spacing w:val="2"/>
          <w:sz w:val="32"/>
          <w:szCs w:val="32"/>
          <w:shd w:val="clear" w:color="auto" w:fill="FFFFFF"/>
          <w:lang w:bidi="ru-RU"/>
        </w:rPr>
        <w:t>Будучи заместителем главного редактора журнала «Сверхтвёрдые материалы» (г.</w:t>
      </w:r>
      <w:r w:rsidR="005D1B9B">
        <w:rPr>
          <w:rFonts w:ascii="Arial" w:eastAsia="Arial" w:hAnsi="Arial" w:cs="Arial"/>
          <w:color w:val="000000"/>
          <w:spacing w:val="2"/>
          <w:sz w:val="32"/>
          <w:szCs w:val="32"/>
          <w:shd w:val="clear" w:color="auto" w:fill="FFFFFF"/>
          <w:lang w:bidi="ru-RU"/>
        </w:rPr>
        <w:t xml:space="preserve"> </w:t>
      </w:r>
      <w:r w:rsidR="00C621AD" w:rsidRPr="00C621AD">
        <w:rPr>
          <w:rFonts w:ascii="Arial" w:eastAsia="Arial" w:hAnsi="Arial" w:cs="Arial"/>
          <w:color w:val="000000"/>
          <w:spacing w:val="2"/>
          <w:sz w:val="32"/>
          <w:szCs w:val="32"/>
          <w:shd w:val="clear" w:color="auto" w:fill="FFFFFF"/>
          <w:lang w:bidi="ru-RU"/>
        </w:rPr>
        <w:t>Киев), членом редакционной коллегии журналов «Трение и износ» (г.</w:t>
      </w:r>
      <w:r w:rsidR="005D1B9B">
        <w:rPr>
          <w:rFonts w:ascii="Arial" w:eastAsia="Arial" w:hAnsi="Arial" w:cs="Arial"/>
          <w:color w:val="000000"/>
          <w:spacing w:val="2"/>
          <w:sz w:val="32"/>
          <w:szCs w:val="32"/>
          <w:shd w:val="clear" w:color="auto" w:fill="FFFFFF"/>
          <w:lang w:bidi="ru-RU"/>
        </w:rPr>
        <w:t xml:space="preserve"> </w:t>
      </w:r>
      <w:r w:rsidR="00C621AD" w:rsidRPr="00C621AD">
        <w:rPr>
          <w:rFonts w:ascii="Arial" w:eastAsia="Arial" w:hAnsi="Arial" w:cs="Arial"/>
          <w:color w:val="000000"/>
          <w:spacing w:val="2"/>
          <w:sz w:val="32"/>
          <w:szCs w:val="32"/>
          <w:shd w:val="clear" w:color="auto" w:fill="FFFFFF"/>
          <w:lang w:bidi="ru-RU"/>
        </w:rPr>
        <w:t>Гомель), «Информ</w:t>
      </w:r>
      <w:r w:rsidR="00C621AD" w:rsidRPr="00C621AD">
        <w:rPr>
          <w:rFonts w:ascii="Arial" w:eastAsia="Arial" w:hAnsi="Arial" w:cs="Arial"/>
          <w:color w:val="000000"/>
          <w:spacing w:val="2"/>
          <w:sz w:val="32"/>
          <w:szCs w:val="32"/>
          <w:shd w:val="clear" w:color="auto" w:fill="FFFFFF"/>
          <w:lang w:bidi="ru-RU"/>
        </w:rPr>
        <w:t>а</w:t>
      </w:r>
      <w:r w:rsidR="00C621AD" w:rsidRPr="00C621AD">
        <w:rPr>
          <w:rFonts w:ascii="Arial" w:eastAsia="Arial" w:hAnsi="Arial" w:cs="Arial"/>
          <w:color w:val="000000"/>
          <w:spacing w:val="2"/>
          <w:sz w:val="32"/>
          <w:szCs w:val="32"/>
          <w:shd w:val="clear" w:color="auto" w:fill="FFFFFF"/>
          <w:lang w:bidi="ru-RU"/>
        </w:rPr>
        <w:t>тизация и новые технологии» (г. Киев), «Вибрации в технике и технологиях» (г. Винница), «Инструмент» (г.</w:t>
      </w:r>
      <w:r w:rsidR="005D1B9B">
        <w:rPr>
          <w:rFonts w:ascii="Arial" w:eastAsia="Arial" w:hAnsi="Arial" w:cs="Arial"/>
          <w:color w:val="000000"/>
          <w:spacing w:val="2"/>
          <w:sz w:val="32"/>
          <w:szCs w:val="32"/>
          <w:shd w:val="clear" w:color="auto" w:fill="FFFFFF"/>
          <w:lang w:bidi="ru-RU"/>
        </w:rPr>
        <w:t xml:space="preserve"> С</w:t>
      </w:r>
      <w:r w:rsidR="00C621AD" w:rsidRPr="00C621AD">
        <w:rPr>
          <w:rFonts w:ascii="Arial" w:eastAsia="Arial" w:hAnsi="Arial" w:cs="Arial"/>
          <w:color w:val="000000"/>
          <w:spacing w:val="2"/>
          <w:sz w:val="32"/>
          <w:szCs w:val="32"/>
          <w:shd w:val="clear" w:color="auto" w:fill="FFFFFF"/>
          <w:lang w:bidi="ru-RU"/>
        </w:rPr>
        <w:t xml:space="preserve">анкт-Петербург), </w:t>
      </w:r>
      <w:r w:rsidR="00C621AD" w:rsidRPr="00C621AD">
        <w:rPr>
          <w:rFonts w:ascii="Arial" w:eastAsia="Arial" w:hAnsi="Arial" w:cs="Arial"/>
          <w:color w:val="000000"/>
          <w:spacing w:val="2"/>
          <w:sz w:val="32"/>
          <w:szCs w:val="32"/>
          <w:shd w:val="clear" w:color="auto" w:fill="FFFFFF"/>
          <w:lang w:eastAsia="en-US" w:bidi="en-US"/>
        </w:rPr>
        <w:t>«</w:t>
      </w:r>
      <w:r w:rsidR="00C621AD" w:rsidRPr="00C621AD">
        <w:rPr>
          <w:rFonts w:ascii="Arial" w:eastAsia="Arial" w:hAnsi="Arial" w:cs="Arial"/>
          <w:color w:val="000000"/>
          <w:spacing w:val="2"/>
          <w:sz w:val="32"/>
          <w:szCs w:val="32"/>
          <w:shd w:val="clear" w:color="auto" w:fill="FFFFFF"/>
          <w:lang w:val="en-US" w:eastAsia="en-US" w:bidi="en-US"/>
        </w:rPr>
        <w:t>Production</w:t>
      </w:r>
      <w:r w:rsidR="00C621AD" w:rsidRPr="00C621AD">
        <w:rPr>
          <w:rFonts w:ascii="Arial" w:eastAsia="Arial" w:hAnsi="Arial" w:cs="Arial"/>
          <w:color w:val="000000"/>
          <w:spacing w:val="2"/>
          <w:sz w:val="32"/>
          <w:szCs w:val="32"/>
          <w:shd w:val="clear" w:color="auto" w:fill="FFFFFF"/>
          <w:lang w:eastAsia="en-US" w:bidi="en-US"/>
        </w:rPr>
        <w:t xml:space="preserve"> </w:t>
      </w:r>
      <w:r w:rsidR="00C621AD" w:rsidRPr="00C621AD">
        <w:rPr>
          <w:rFonts w:ascii="Arial" w:eastAsia="Arial" w:hAnsi="Arial" w:cs="Arial"/>
          <w:color w:val="000000"/>
          <w:spacing w:val="2"/>
          <w:sz w:val="32"/>
          <w:szCs w:val="32"/>
          <w:shd w:val="clear" w:color="auto" w:fill="FFFFFF"/>
          <w:lang w:val="en-US" w:eastAsia="en-US" w:bidi="en-US"/>
        </w:rPr>
        <w:t>Engineering</w:t>
      </w:r>
      <w:r w:rsidR="00C621AD" w:rsidRPr="00C621AD">
        <w:rPr>
          <w:rFonts w:ascii="Arial" w:eastAsia="Arial" w:hAnsi="Arial" w:cs="Arial"/>
          <w:color w:val="000000"/>
          <w:spacing w:val="2"/>
          <w:sz w:val="32"/>
          <w:szCs w:val="32"/>
          <w:shd w:val="clear" w:color="auto" w:fill="FFFFFF"/>
          <w:lang w:eastAsia="en-US" w:bidi="en-US"/>
        </w:rPr>
        <w:t xml:space="preserve"> </w:t>
      </w:r>
      <w:r w:rsidR="00C621AD" w:rsidRPr="00C621AD">
        <w:rPr>
          <w:rFonts w:ascii="Arial" w:eastAsia="Arial" w:hAnsi="Arial" w:cs="Arial"/>
          <w:color w:val="000000"/>
          <w:spacing w:val="2"/>
          <w:sz w:val="32"/>
          <w:szCs w:val="32"/>
          <w:shd w:val="clear" w:color="auto" w:fill="FFFFFF"/>
          <w:lang w:val="en-US" w:eastAsia="en-US" w:bidi="en-US"/>
        </w:rPr>
        <w:t>and</w:t>
      </w:r>
      <w:r w:rsidR="00C621AD" w:rsidRPr="00C621AD">
        <w:rPr>
          <w:rFonts w:ascii="Arial" w:eastAsia="Arial" w:hAnsi="Arial" w:cs="Arial"/>
          <w:color w:val="000000"/>
          <w:spacing w:val="2"/>
          <w:sz w:val="32"/>
          <w:szCs w:val="32"/>
          <w:shd w:val="clear" w:color="auto" w:fill="FFFFFF"/>
          <w:lang w:eastAsia="en-US" w:bidi="en-US"/>
        </w:rPr>
        <w:t xml:space="preserve"> </w:t>
      </w:r>
      <w:r w:rsidR="00C621AD" w:rsidRPr="00C621AD">
        <w:rPr>
          <w:rFonts w:ascii="Arial" w:eastAsia="Arial" w:hAnsi="Arial" w:cs="Arial"/>
          <w:color w:val="000000"/>
          <w:spacing w:val="2"/>
          <w:sz w:val="32"/>
          <w:szCs w:val="32"/>
          <w:shd w:val="clear" w:color="auto" w:fill="FFFFFF"/>
          <w:lang w:val="en-US" w:eastAsia="en-US" w:bidi="en-US"/>
        </w:rPr>
        <w:t>Computers</w:t>
      </w:r>
      <w:r w:rsidR="00C621AD" w:rsidRPr="00C621AD">
        <w:rPr>
          <w:rFonts w:ascii="Arial" w:eastAsia="Arial" w:hAnsi="Arial" w:cs="Arial"/>
          <w:color w:val="000000"/>
          <w:spacing w:val="2"/>
          <w:sz w:val="32"/>
          <w:szCs w:val="32"/>
          <w:shd w:val="clear" w:color="auto" w:fill="FFFFFF"/>
          <w:lang w:eastAsia="en-US" w:bidi="en-US"/>
        </w:rPr>
        <w:t xml:space="preserve">» </w:t>
      </w:r>
      <w:r w:rsidR="00C621AD" w:rsidRPr="00C621AD">
        <w:rPr>
          <w:rFonts w:ascii="Arial" w:eastAsia="Arial" w:hAnsi="Arial" w:cs="Arial"/>
          <w:color w:val="000000"/>
          <w:spacing w:val="2"/>
          <w:sz w:val="32"/>
          <w:szCs w:val="32"/>
          <w:shd w:val="clear" w:color="auto" w:fill="FFFFFF"/>
          <w:lang w:bidi="ru-RU"/>
        </w:rPr>
        <w:t>(Югославия)</w:t>
      </w:r>
      <w:r w:rsidR="00D75DDF">
        <w:rPr>
          <w:rFonts w:ascii="Arial" w:eastAsia="Arial" w:hAnsi="Arial" w:cs="Arial"/>
          <w:color w:val="000000"/>
          <w:spacing w:val="2"/>
          <w:sz w:val="32"/>
          <w:szCs w:val="32"/>
          <w:shd w:val="clear" w:color="auto" w:fill="FFFFFF"/>
          <w:lang w:bidi="ru-RU"/>
        </w:rPr>
        <w:t>,</w:t>
      </w:r>
      <w:r w:rsidR="00C621AD" w:rsidRPr="00C621AD">
        <w:rPr>
          <w:rFonts w:ascii="Arial" w:eastAsia="Arial" w:hAnsi="Arial" w:cs="Arial"/>
          <w:color w:val="000000"/>
          <w:spacing w:val="2"/>
          <w:sz w:val="32"/>
          <w:szCs w:val="32"/>
          <w:shd w:val="clear" w:color="auto" w:fill="FFFFFF"/>
          <w:lang w:bidi="ru-RU"/>
        </w:rPr>
        <w:t xml:space="preserve"> он шир</w:t>
      </w:r>
      <w:r w:rsidR="00C621AD" w:rsidRPr="00C621AD">
        <w:rPr>
          <w:rFonts w:ascii="Arial" w:eastAsia="Arial" w:hAnsi="Arial" w:cs="Arial"/>
          <w:color w:val="000000"/>
          <w:spacing w:val="2"/>
          <w:sz w:val="32"/>
          <w:szCs w:val="32"/>
          <w:shd w:val="clear" w:color="auto" w:fill="FFFFFF"/>
          <w:lang w:bidi="ru-RU"/>
        </w:rPr>
        <w:t>о</w:t>
      </w:r>
      <w:r w:rsidR="00C621AD" w:rsidRPr="00C621AD">
        <w:rPr>
          <w:rFonts w:ascii="Arial" w:eastAsia="Arial" w:hAnsi="Arial" w:cs="Arial"/>
          <w:color w:val="000000"/>
          <w:spacing w:val="2"/>
          <w:sz w:val="32"/>
          <w:szCs w:val="32"/>
          <w:shd w:val="clear" w:color="auto" w:fill="FFFFFF"/>
          <w:lang w:bidi="ru-RU"/>
        </w:rPr>
        <w:t>ко пропагандировал достижения современной технологии м</w:t>
      </w:r>
      <w:r w:rsidR="00C621AD" w:rsidRPr="00C621AD">
        <w:rPr>
          <w:rFonts w:ascii="Arial" w:eastAsia="Arial" w:hAnsi="Arial" w:cs="Arial"/>
          <w:color w:val="000000"/>
          <w:spacing w:val="2"/>
          <w:sz w:val="32"/>
          <w:szCs w:val="32"/>
          <w:shd w:val="clear" w:color="auto" w:fill="FFFFFF"/>
          <w:lang w:bidi="ru-RU"/>
        </w:rPr>
        <w:t>а</w:t>
      </w:r>
      <w:r w:rsidR="00C621AD" w:rsidRPr="00C621AD">
        <w:rPr>
          <w:rFonts w:ascii="Arial" w:eastAsia="Arial" w:hAnsi="Arial" w:cs="Arial"/>
          <w:color w:val="000000"/>
          <w:spacing w:val="2"/>
          <w:sz w:val="32"/>
          <w:szCs w:val="32"/>
          <w:shd w:val="clear" w:color="auto" w:fill="FFFFFF"/>
          <w:lang w:bidi="ru-RU"/>
        </w:rPr>
        <w:t>шиностроения.</w:t>
      </w:r>
      <w:proofErr w:type="gramEnd"/>
    </w:p>
    <w:p w:rsidR="00C621AD" w:rsidRPr="00C621AD" w:rsidRDefault="00EF7D73" w:rsidP="00BE3178">
      <w:pPr>
        <w:widowControl w:val="0"/>
        <w:ind w:firstLine="709"/>
        <w:jc w:val="both"/>
        <w:rPr>
          <w:rFonts w:ascii="Arial" w:eastAsia="Arial" w:hAnsi="Arial" w:cs="Arial"/>
          <w:color w:val="auto"/>
          <w:sz w:val="32"/>
          <w:szCs w:val="32"/>
          <w:lang w:eastAsia="en-US"/>
        </w:rPr>
      </w:pPr>
      <w:r>
        <w:rPr>
          <w:rFonts w:ascii="Arial" w:eastAsia="Arial" w:hAnsi="Arial" w:cs="Arial"/>
          <w:color w:val="000000"/>
          <w:spacing w:val="2"/>
          <w:sz w:val="32"/>
          <w:szCs w:val="32"/>
          <w:shd w:val="clear" w:color="auto" w:fill="FFFFFF"/>
          <w:lang w:bidi="ru-RU"/>
        </w:rPr>
        <w:t xml:space="preserve">  </w:t>
      </w:r>
      <w:r w:rsidR="00C621AD" w:rsidRPr="00C621AD">
        <w:rPr>
          <w:rFonts w:ascii="Arial" w:eastAsia="Arial" w:hAnsi="Arial" w:cs="Arial"/>
          <w:color w:val="000000"/>
          <w:spacing w:val="2"/>
          <w:sz w:val="32"/>
          <w:szCs w:val="32"/>
          <w:shd w:val="clear" w:color="auto" w:fill="FFFFFF"/>
          <w:lang w:bidi="ru-RU"/>
        </w:rPr>
        <w:t>В 1995 г. профессор Рыжов избран академиком Нью-Йоркской академии наук США.</w:t>
      </w:r>
    </w:p>
    <w:p w:rsidR="00C621AD" w:rsidRPr="00C621AD" w:rsidRDefault="00EF7D73" w:rsidP="00BE3178">
      <w:pPr>
        <w:widowControl w:val="0"/>
        <w:ind w:firstLine="709"/>
        <w:jc w:val="both"/>
        <w:rPr>
          <w:rFonts w:ascii="Arial" w:eastAsia="Arial" w:hAnsi="Arial" w:cs="Arial"/>
          <w:color w:val="auto"/>
          <w:sz w:val="32"/>
          <w:szCs w:val="32"/>
          <w:lang w:eastAsia="en-US"/>
        </w:rPr>
      </w:pPr>
      <w:r>
        <w:rPr>
          <w:rFonts w:ascii="Arial" w:eastAsia="Arial" w:hAnsi="Arial" w:cs="Arial"/>
          <w:color w:val="000000"/>
          <w:spacing w:val="2"/>
          <w:sz w:val="32"/>
          <w:szCs w:val="32"/>
          <w:shd w:val="clear" w:color="auto" w:fill="FFFFFF"/>
          <w:lang w:bidi="ru-RU"/>
        </w:rPr>
        <w:t xml:space="preserve">  </w:t>
      </w:r>
      <w:r w:rsidR="00C621AD" w:rsidRPr="00C621AD">
        <w:rPr>
          <w:rFonts w:ascii="Arial" w:eastAsia="Arial" w:hAnsi="Arial" w:cs="Arial"/>
          <w:color w:val="000000"/>
          <w:spacing w:val="2"/>
          <w:sz w:val="32"/>
          <w:szCs w:val="32"/>
          <w:shd w:val="clear" w:color="auto" w:fill="FFFFFF"/>
          <w:lang w:bidi="ru-RU"/>
        </w:rPr>
        <w:t xml:space="preserve">Все годы, которые Э. В. Рыжов жил в Киеве, он являлся членом специализированных диссертационных </w:t>
      </w:r>
      <w:r w:rsidR="00D75DDF">
        <w:rPr>
          <w:rFonts w:ascii="Arial" w:eastAsia="Arial" w:hAnsi="Arial" w:cs="Arial"/>
          <w:color w:val="000000"/>
          <w:spacing w:val="2"/>
          <w:sz w:val="32"/>
          <w:szCs w:val="32"/>
          <w:shd w:val="clear" w:color="auto" w:fill="FFFFFF"/>
          <w:lang w:bidi="ru-RU"/>
        </w:rPr>
        <w:t>с</w:t>
      </w:r>
      <w:r w:rsidR="00C621AD" w:rsidRPr="00C621AD">
        <w:rPr>
          <w:rFonts w:ascii="Arial" w:eastAsia="Arial" w:hAnsi="Arial" w:cs="Arial"/>
          <w:color w:val="000000"/>
          <w:spacing w:val="2"/>
          <w:sz w:val="32"/>
          <w:szCs w:val="32"/>
          <w:shd w:val="clear" w:color="auto" w:fill="FFFFFF"/>
          <w:lang w:bidi="ru-RU"/>
        </w:rPr>
        <w:t>оветов в ИСМ и НТУУ «КПИ».</w:t>
      </w:r>
    </w:p>
    <w:p w:rsidR="00C621AD" w:rsidRPr="00C621AD" w:rsidRDefault="00EF7D73" w:rsidP="00BE3178">
      <w:pPr>
        <w:widowControl w:val="0"/>
        <w:ind w:firstLine="709"/>
        <w:jc w:val="both"/>
        <w:rPr>
          <w:rFonts w:ascii="Arial" w:eastAsia="Arial" w:hAnsi="Arial" w:cs="Arial"/>
          <w:color w:val="auto"/>
          <w:sz w:val="32"/>
          <w:szCs w:val="32"/>
          <w:shd w:val="clear" w:color="auto" w:fill="FFFFFF"/>
          <w:lang w:eastAsia="en-US"/>
        </w:rPr>
      </w:pPr>
      <w:r>
        <w:rPr>
          <w:rFonts w:ascii="Arial" w:eastAsia="Arial" w:hAnsi="Arial" w:cs="Arial"/>
          <w:color w:val="000000"/>
          <w:spacing w:val="2"/>
          <w:sz w:val="32"/>
          <w:szCs w:val="32"/>
          <w:shd w:val="clear" w:color="auto" w:fill="FFFFFF"/>
          <w:lang w:bidi="ru-RU"/>
        </w:rPr>
        <w:t xml:space="preserve">   </w:t>
      </w:r>
      <w:r w:rsidR="00C621AD" w:rsidRPr="00C621AD">
        <w:rPr>
          <w:rFonts w:ascii="Arial" w:eastAsia="Arial" w:hAnsi="Arial" w:cs="Arial"/>
          <w:color w:val="000000"/>
          <w:spacing w:val="2"/>
          <w:sz w:val="32"/>
          <w:szCs w:val="32"/>
          <w:shd w:val="clear" w:color="auto" w:fill="FFFFFF"/>
          <w:lang w:bidi="ru-RU"/>
        </w:rPr>
        <w:t>Научное наследие Э. В. Рыжова включает более 500 работ, в том числе 28 основополагающих монографий, более 50 авторских свидетельств и патентов. В качестве научного руководителя и консультанта он подготовил (кроме многих с</w:t>
      </w:r>
      <w:r w:rsidR="00C621AD" w:rsidRPr="00C621AD">
        <w:rPr>
          <w:rFonts w:ascii="Arial" w:eastAsia="Arial" w:hAnsi="Arial" w:cs="Arial"/>
          <w:color w:val="000000"/>
          <w:spacing w:val="2"/>
          <w:sz w:val="32"/>
          <w:szCs w:val="32"/>
          <w:shd w:val="clear" w:color="auto" w:fill="FFFFFF"/>
          <w:lang w:bidi="ru-RU"/>
        </w:rPr>
        <w:t>о</w:t>
      </w:r>
      <w:r w:rsidR="00C621AD" w:rsidRPr="00C621AD">
        <w:rPr>
          <w:rFonts w:ascii="Arial" w:eastAsia="Arial" w:hAnsi="Arial" w:cs="Arial"/>
          <w:color w:val="000000"/>
          <w:spacing w:val="2"/>
          <w:sz w:val="32"/>
          <w:szCs w:val="32"/>
          <w:shd w:val="clear" w:color="auto" w:fill="FFFFFF"/>
          <w:lang w:bidi="ru-RU"/>
        </w:rPr>
        <w:t>тен инженеров) около 60 кандидатов и 9 докторов технических наук по специальности 05.02.08.- «Технология машиностро</w:t>
      </w:r>
      <w:r w:rsidR="00C621AD" w:rsidRPr="00C621AD">
        <w:rPr>
          <w:rFonts w:ascii="Arial" w:eastAsia="Arial" w:hAnsi="Arial" w:cs="Arial"/>
          <w:color w:val="000000"/>
          <w:spacing w:val="2"/>
          <w:sz w:val="32"/>
          <w:szCs w:val="32"/>
          <w:shd w:val="clear" w:color="auto" w:fill="FFFFFF"/>
          <w:lang w:bidi="ru-RU"/>
        </w:rPr>
        <w:t>е</w:t>
      </w:r>
      <w:r w:rsidR="00C621AD" w:rsidRPr="00C621AD">
        <w:rPr>
          <w:rFonts w:ascii="Arial" w:eastAsia="Arial" w:hAnsi="Arial" w:cs="Arial"/>
          <w:color w:val="000000"/>
          <w:spacing w:val="2"/>
          <w:sz w:val="32"/>
          <w:szCs w:val="32"/>
          <w:shd w:val="clear" w:color="auto" w:fill="FFFFFF"/>
          <w:lang w:bidi="ru-RU"/>
        </w:rPr>
        <w:t>ния».</w:t>
      </w:r>
    </w:p>
    <w:p w:rsidR="00C621AD" w:rsidRDefault="00C621AD">
      <w:pPr>
        <w:pStyle w:val="3"/>
        <w:jc w:val="center"/>
        <w:rPr>
          <w:rFonts w:ascii="Arial" w:eastAsia="Times New Roman" w:hAnsi="Arial" w:cs="Arial"/>
          <w:color w:val="auto"/>
          <w:sz w:val="32"/>
          <w:szCs w:val="32"/>
        </w:rPr>
      </w:pPr>
    </w:p>
    <w:p w:rsidR="00B14217" w:rsidRDefault="00B14217">
      <w:pPr>
        <w:pStyle w:val="3"/>
        <w:jc w:val="center"/>
        <w:rPr>
          <w:rFonts w:ascii="Arial" w:eastAsia="Times New Roman" w:hAnsi="Arial" w:cs="Arial"/>
          <w:color w:val="auto"/>
          <w:sz w:val="32"/>
          <w:szCs w:val="32"/>
        </w:rPr>
      </w:pPr>
    </w:p>
    <w:p w:rsidR="00B14217" w:rsidRDefault="00B14217">
      <w:pPr>
        <w:pStyle w:val="3"/>
        <w:jc w:val="center"/>
        <w:rPr>
          <w:rFonts w:ascii="Arial" w:eastAsia="Times New Roman" w:hAnsi="Arial" w:cs="Arial"/>
          <w:color w:val="auto"/>
          <w:sz w:val="32"/>
          <w:szCs w:val="32"/>
        </w:rPr>
      </w:pPr>
    </w:p>
    <w:p w:rsidR="00BB1F7E" w:rsidRDefault="00BB1F7E">
      <w:pPr>
        <w:pStyle w:val="3"/>
        <w:jc w:val="center"/>
        <w:rPr>
          <w:rFonts w:ascii="Arial" w:eastAsia="Times New Roman" w:hAnsi="Arial" w:cs="Arial"/>
          <w:color w:val="auto"/>
          <w:sz w:val="32"/>
          <w:szCs w:val="32"/>
        </w:rPr>
      </w:pPr>
    </w:p>
    <w:p w:rsidR="00BB1F7E" w:rsidRDefault="00BB1F7E">
      <w:pPr>
        <w:pStyle w:val="3"/>
        <w:jc w:val="center"/>
        <w:rPr>
          <w:rFonts w:ascii="Arial" w:eastAsia="Times New Roman" w:hAnsi="Arial" w:cs="Arial"/>
          <w:color w:val="auto"/>
          <w:sz w:val="32"/>
          <w:szCs w:val="32"/>
        </w:rPr>
      </w:pPr>
    </w:p>
    <w:p w:rsidR="00BB1F7E" w:rsidRDefault="00BB1F7E">
      <w:pPr>
        <w:pStyle w:val="3"/>
        <w:jc w:val="center"/>
        <w:rPr>
          <w:rFonts w:ascii="Arial" w:eastAsia="Times New Roman" w:hAnsi="Arial" w:cs="Arial"/>
          <w:color w:val="auto"/>
          <w:sz w:val="32"/>
          <w:szCs w:val="32"/>
        </w:rPr>
      </w:pPr>
    </w:p>
    <w:p w:rsidR="00B14217" w:rsidRDefault="00B14217">
      <w:pPr>
        <w:pStyle w:val="3"/>
        <w:jc w:val="center"/>
        <w:rPr>
          <w:rFonts w:ascii="Arial" w:eastAsia="Times New Roman" w:hAnsi="Arial" w:cs="Arial"/>
          <w:color w:val="auto"/>
          <w:sz w:val="32"/>
          <w:szCs w:val="32"/>
        </w:rPr>
      </w:pPr>
    </w:p>
    <w:p w:rsidR="00F31310" w:rsidRPr="00F31310" w:rsidRDefault="00A47F00" w:rsidP="00B50A0C">
      <w:pPr>
        <w:pStyle w:val="3"/>
        <w:jc w:val="center"/>
        <w:rPr>
          <w:rFonts w:ascii="Arial" w:eastAsia="Times New Roman" w:hAnsi="Arial" w:cs="Arial"/>
          <w:color w:val="auto"/>
          <w:sz w:val="32"/>
          <w:szCs w:val="32"/>
        </w:rPr>
      </w:pPr>
      <w:r>
        <w:rPr>
          <w:rFonts w:ascii="Arial" w:eastAsia="Times New Roman" w:hAnsi="Arial" w:cs="Arial"/>
          <w:color w:val="auto"/>
          <w:sz w:val="32"/>
          <w:szCs w:val="32"/>
        </w:rPr>
        <w:lastRenderedPageBreak/>
        <w:t>МОНОГРАФИИ</w:t>
      </w:r>
    </w:p>
    <w:tbl>
      <w:tblPr>
        <w:tblW w:w="4975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94"/>
        <w:gridCol w:w="8684"/>
      </w:tblGrid>
      <w:tr w:rsidR="00EB4643" w:rsidRPr="00F31310" w:rsidTr="00407B11">
        <w:trPr>
          <w:tblCellSpacing w:w="15" w:type="dxa"/>
        </w:trPr>
        <w:tc>
          <w:tcPr>
            <w:tcW w:w="490" w:type="pct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1</w:t>
            </w:r>
          </w:p>
        </w:tc>
        <w:tc>
          <w:tcPr>
            <w:tcW w:w="4463" w:type="pct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Рыжов, Э. В.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   Основы расчета стыковых поверхностей деталей м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а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шин на контактную жесткость / Э. В. Рыжов</w:t>
            </w:r>
            <w:proofErr w:type="gram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;</w:t>
            </w:r>
            <w:proofErr w:type="gram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Брян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. ин-т трансп. машиностроения. - М.</w:t>
            </w:r>
            <w:proofErr w:type="gram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:</w:t>
            </w:r>
            <w:proofErr w:type="gram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Машгиз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, 1962. - 143 с.</w:t>
            </w:r>
          </w:p>
        </w:tc>
      </w:tr>
      <w:tr w:rsidR="00EB4643" w:rsidRPr="00F31310" w:rsidTr="00407B11">
        <w:trPr>
          <w:tblCellSpacing w:w="15" w:type="dxa"/>
        </w:trPr>
        <w:tc>
          <w:tcPr>
            <w:tcW w:w="490" w:type="pct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2</w:t>
            </w:r>
          </w:p>
        </w:tc>
        <w:tc>
          <w:tcPr>
            <w:tcW w:w="4463" w:type="pct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Рыжов, Э. В.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   Контактная жесткость деталей машин / Э. В. Рыжов</w:t>
            </w:r>
            <w:proofErr w:type="gram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;</w:t>
            </w:r>
            <w:proofErr w:type="gram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Брян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. ин-т трансп. машиностроения. - М.</w:t>
            </w:r>
            <w:proofErr w:type="gram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:</w:t>
            </w:r>
            <w:proofErr w:type="gram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Машиностро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е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ние, 1966. - 195 с.</w:t>
            </w:r>
          </w:p>
        </w:tc>
      </w:tr>
      <w:tr w:rsidR="00EB4643" w:rsidRPr="00F31310" w:rsidTr="00407B11">
        <w:trPr>
          <w:tblCellSpacing w:w="15" w:type="dxa"/>
        </w:trPr>
        <w:tc>
          <w:tcPr>
            <w:tcW w:w="490" w:type="pct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3</w:t>
            </w:r>
          </w:p>
        </w:tc>
        <w:tc>
          <w:tcPr>
            <w:tcW w:w="4463" w:type="pct"/>
            <w:hideMark/>
          </w:tcPr>
          <w:p w:rsidR="00823553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Рыжов, Э. В.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 xml:space="preserve">   Изготовление резьбовых соединений с натягом / </w:t>
            </w:r>
          </w:p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Э. В. Рыжов, А. Ф. Чистопьян, В. П. Обухов</w:t>
            </w:r>
            <w:proofErr w:type="gram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;</w:t>
            </w:r>
            <w:proofErr w:type="gram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НИИи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н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формтяжмаш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;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Брян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. ин-т трансп. машиностроения. - М.</w:t>
            </w:r>
            <w:proofErr w:type="gram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:</w:t>
            </w:r>
            <w:proofErr w:type="gram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Изд-во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НИИинформтяжмаш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, 1970. - 31 с.</w:t>
            </w:r>
          </w:p>
        </w:tc>
      </w:tr>
      <w:tr w:rsidR="00EB4643" w:rsidRPr="00F31310" w:rsidTr="00407B11">
        <w:trPr>
          <w:tblCellSpacing w:w="15" w:type="dxa"/>
        </w:trPr>
        <w:tc>
          <w:tcPr>
            <w:tcW w:w="490" w:type="pct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4</w:t>
            </w:r>
          </w:p>
        </w:tc>
        <w:tc>
          <w:tcPr>
            <w:tcW w:w="4463" w:type="pct"/>
            <w:hideMark/>
          </w:tcPr>
          <w:p w:rsidR="00534655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Рыжов, Э. В.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 xml:space="preserve">   Раскатывание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резьб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/ Э. В. Рыжов, О. С. Андрейчиков, А. Е.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Стешков</w:t>
            </w:r>
            <w:proofErr w:type="spellEnd"/>
            <w:proofErr w:type="gram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;</w:t>
            </w:r>
            <w:proofErr w:type="gram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Брян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. ин-т трансп. машиностроения. </w:t>
            </w:r>
            <w:r w:rsidR="00534655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–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</w:t>
            </w:r>
          </w:p>
          <w:p w:rsidR="00C01F1F" w:rsidRPr="00F31310" w:rsidRDefault="00EB4643" w:rsidP="00C01F1F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М.</w:t>
            </w:r>
            <w:proofErr w:type="gram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:</w:t>
            </w:r>
            <w:proofErr w:type="gram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Машиностроение, 1974. - 122 с.</w:t>
            </w:r>
          </w:p>
        </w:tc>
      </w:tr>
      <w:tr w:rsidR="003633B4" w:rsidRPr="00F31310" w:rsidTr="00407B11">
        <w:trPr>
          <w:tblCellSpacing w:w="15" w:type="dxa"/>
        </w:trPr>
        <w:tc>
          <w:tcPr>
            <w:tcW w:w="490" w:type="pct"/>
            <w:hideMark/>
          </w:tcPr>
          <w:p w:rsidR="003633B4" w:rsidRPr="00F31310" w:rsidRDefault="003633B4" w:rsidP="005D67B3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5</w:t>
            </w:r>
          </w:p>
        </w:tc>
        <w:tc>
          <w:tcPr>
            <w:tcW w:w="4463" w:type="pct"/>
            <w:hideMark/>
          </w:tcPr>
          <w:p w:rsidR="00463BE3" w:rsidRPr="00F31310" w:rsidRDefault="003633B4" w:rsidP="006F2D06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Ящерицын, П. И.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   Технологическая наследственность в машиностроении / П. И. Ящерицын, Э. В. Рыжов, В. И. Аверченков</w:t>
            </w:r>
            <w:proofErr w:type="gram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;</w:t>
            </w:r>
            <w:proofErr w:type="gram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Брян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. ин-т трансп. машиностроения. - Минск</w:t>
            </w:r>
            <w:proofErr w:type="gram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:</w:t>
            </w:r>
            <w:proofErr w:type="gram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Наука и техника, 1977. - 256 с.</w:t>
            </w:r>
          </w:p>
        </w:tc>
      </w:tr>
      <w:tr w:rsidR="00463BE3" w:rsidRPr="00F31310" w:rsidTr="00407B11">
        <w:trPr>
          <w:tblCellSpacing w:w="15" w:type="dxa"/>
        </w:trPr>
        <w:tc>
          <w:tcPr>
            <w:tcW w:w="490" w:type="pct"/>
            <w:hideMark/>
          </w:tcPr>
          <w:p w:rsidR="00463BE3" w:rsidRPr="00F31310" w:rsidRDefault="00463BE3" w:rsidP="005D67B3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6</w:t>
            </w:r>
          </w:p>
        </w:tc>
        <w:tc>
          <w:tcPr>
            <w:tcW w:w="4463" w:type="pct"/>
            <w:hideMark/>
          </w:tcPr>
          <w:p w:rsidR="00463BE3" w:rsidRPr="00F31310" w:rsidRDefault="00463BE3" w:rsidP="005D67B3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   </w:t>
            </w:r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Основы научных исследований в технологии м</w:t>
            </w:r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а</w:t>
            </w:r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шиностроения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: учеб</w:t>
            </w:r>
            <w:proofErr w:type="gram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.</w:t>
            </w:r>
            <w:proofErr w:type="gram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</w:t>
            </w:r>
            <w:proofErr w:type="gram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п</w:t>
            </w:r>
            <w:proofErr w:type="gram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особие / Э. В. Рыжов [и др.] ;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Брян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. ин-т трансп. машиностроения ; под общ. ред. Э. В. Рыжова. - Тула</w:t>
            </w:r>
            <w:proofErr w:type="gram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:</w:t>
            </w:r>
            <w:proofErr w:type="gram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Изд-во ТПИ, 1977. - 88 с.</w:t>
            </w:r>
          </w:p>
        </w:tc>
      </w:tr>
      <w:tr w:rsidR="003633B4" w:rsidRPr="00F31310" w:rsidTr="00407B11">
        <w:trPr>
          <w:tblCellSpacing w:w="15" w:type="dxa"/>
        </w:trPr>
        <w:tc>
          <w:tcPr>
            <w:tcW w:w="490" w:type="pct"/>
            <w:hideMark/>
          </w:tcPr>
          <w:p w:rsidR="003633B4" w:rsidRPr="00F31310" w:rsidRDefault="003633B4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7</w:t>
            </w:r>
          </w:p>
        </w:tc>
        <w:tc>
          <w:tcPr>
            <w:tcW w:w="4463" w:type="pct"/>
            <w:hideMark/>
          </w:tcPr>
          <w:p w:rsidR="003633B4" w:rsidRPr="00F31310" w:rsidRDefault="003633B4" w:rsidP="00C01F1F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Рыжов, Э. В.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   Технологическое обеспечение эксплуатационных свойств деталей машин / Э. В. Рыжов, А. Г. Суслов, В. П. Федоров</w:t>
            </w:r>
            <w:proofErr w:type="gram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;</w:t>
            </w:r>
            <w:proofErr w:type="gram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Брян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. ин-т трансп. машиностроения. - М.</w:t>
            </w:r>
            <w:proofErr w:type="gram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:</w:t>
            </w:r>
            <w:proofErr w:type="gram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Машиностроение, 1979. - 176 с.</w:t>
            </w:r>
          </w:p>
        </w:tc>
      </w:tr>
      <w:tr w:rsidR="003633B4" w:rsidRPr="00F31310" w:rsidTr="00407B11">
        <w:trPr>
          <w:tblCellSpacing w:w="15" w:type="dxa"/>
        </w:trPr>
        <w:tc>
          <w:tcPr>
            <w:tcW w:w="490" w:type="pct"/>
            <w:hideMark/>
          </w:tcPr>
          <w:p w:rsidR="003633B4" w:rsidRPr="00F31310" w:rsidRDefault="004D2FC7" w:rsidP="00C01F1F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8</w:t>
            </w:r>
          </w:p>
        </w:tc>
        <w:tc>
          <w:tcPr>
            <w:tcW w:w="4463" w:type="pct"/>
            <w:hideMark/>
          </w:tcPr>
          <w:p w:rsidR="00463BE3" w:rsidRPr="00F31310" w:rsidRDefault="003633B4" w:rsidP="004D2FC7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C01F1F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Рыжов, Э. В.</w:t>
            </w:r>
            <w:r w:rsidRPr="00C01F1F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   Качество поверхности при алмазно-абразивной обр</w:t>
            </w:r>
            <w:r w:rsidRPr="00C01F1F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а</w:t>
            </w:r>
            <w:r w:rsidRPr="00C01F1F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ботке / </w:t>
            </w:r>
            <w:r w:rsidRPr="009B448D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Э. В. Рыжов [и др.]</w:t>
            </w:r>
            <w:proofErr w:type="gramStart"/>
            <w:r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</w:t>
            </w:r>
            <w:r w:rsidRPr="00C01F1F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;</w:t>
            </w:r>
            <w:proofErr w:type="gramEnd"/>
            <w:r w:rsidRPr="00C01F1F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под ред. А. А. </w:t>
            </w:r>
            <w:proofErr w:type="spellStart"/>
            <w:r w:rsidRPr="00C01F1F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Сагарды</w:t>
            </w:r>
            <w:proofErr w:type="spellEnd"/>
            <w:r w:rsidRPr="00C01F1F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. - К</w:t>
            </w:r>
            <w:r w:rsidRPr="00C01F1F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и</w:t>
            </w:r>
            <w:r w:rsidRPr="00C01F1F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ев</w:t>
            </w:r>
            <w:proofErr w:type="gramStart"/>
            <w:r w:rsidRPr="00C01F1F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:</w:t>
            </w:r>
            <w:proofErr w:type="gramEnd"/>
            <w:r w:rsidRPr="00C01F1F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Наук</w:t>
            </w:r>
            <w:proofErr w:type="gramStart"/>
            <w:r w:rsidRPr="00C01F1F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.</w:t>
            </w:r>
            <w:proofErr w:type="gramEnd"/>
            <w:r w:rsidRPr="00C01F1F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</w:t>
            </w:r>
            <w:proofErr w:type="gramStart"/>
            <w:r w:rsidRPr="00C01F1F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д</w:t>
            </w:r>
            <w:proofErr w:type="gramEnd"/>
            <w:r w:rsidRPr="00C01F1F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умка, 1979. - 242 с.</w:t>
            </w:r>
          </w:p>
        </w:tc>
      </w:tr>
      <w:tr w:rsidR="00463BE3" w:rsidRPr="00F31310" w:rsidTr="00407B11">
        <w:trPr>
          <w:tblCellSpacing w:w="15" w:type="dxa"/>
        </w:trPr>
        <w:tc>
          <w:tcPr>
            <w:tcW w:w="490" w:type="pct"/>
            <w:hideMark/>
          </w:tcPr>
          <w:p w:rsidR="00463BE3" w:rsidRPr="00F31310" w:rsidRDefault="004D2FC7" w:rsidP="005D67B3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color w:val="auto"/>
                <w:sz w:val="32"/>
                <w:szCs w:val="32"/>
              </w:rPr>
              <w:lastRenderedPageBreak/>
              <w:t>9</w:t>
            </w:r>
          </w:p>
        </w:tc>
        <w:tc>
          <w:tcPr>
            <w:tcW w:w="4463" w:type="pct"/>
            <w:hideMark/>
          </w:tcPr>
          <w:p w:rsidR="00463BE3" w:rsidRPr="00F31310" w:rsidRDefault="00463BE3" w:rsidP="005D67B3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Рыжов, Э. В.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   Технологическое управление качеством и эксплуат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а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ционными свойствами поверхностей / Э. В. Рыжов, О. А. Горленко. - Тула</w:t>
            </w:r>
            <w:proofErr w:type="gram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:</w:t>
            </w:r>
            <w:proofErr w:type="gram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Изд-во ТПИ, 1980. - 100 с.</w:t>
            </w:r>
          </w:p>
        </w:tc>
      </w:tr>
      <w:tr w:rsidR="003633B4" w:rsidRPr="00F31310" w:rsidTr="00407B11">
        <w:trPr>
          <w:tblCellSpacing w:w="15" w:type="dxa"/>
        </w:trPr>
        <w:tc>
          <w:tcPr>
            <w:tcW w:w="490" w:type="pct"/>
            <w:hideMark/>
          </w:tcPr>
          <w:p w:rsidR="003633B4" w:rsidRPr="00F31310" w:rsidRDefault="004D2FC7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10</w:t>
            </w:r>
          </w:p>
        </w:tc>
        <w:tc>
          <w:tcPr>
            <w:tcW w:w="4463" w:type="pct"/>
            <w:hideMark/>
          </w:tcPr>
          <w:p w:rsidR="003633B4" w:rsidRPr="00F31310" w:rsidRDefault="003633B4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Рыжов, Э. В.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   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Контактирование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твердых тел при статистических и динамических нагрузках / Э. В. Рыжов, Ю. В. Колесников, А. Г. Суслов</w:t>
            </w:r>
            <w:proofErr w:type="gram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;</w:t>
            </w:r>
            <w:proofErr w:type="gram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под ред. Э. В. Рыжова. - Киев</w:t>
            </w:r>
            <w:proofErr w:type="gram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:</w:t>
            </w:r>
            <w:proofErr w:type="gram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Наук</w:t>
            </w:r>
            <w:proofErr w:type="gram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.</w:t>
            </w:r>
            <w:proofErr w:type="gram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</w:t>
            </w:r>
            <w:proofErr w:type="gram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д</w:t>
            </w:r>
            <w:proofErr w:type="gram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у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м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ка, 1982. - 172 с.</w:t>
            </w:r>
          </w:p>
        </w:tc>
      </w:tr>
      <w:tr w:rsidR="003633B4" w:rsidRPr="00F31310" w:rsidTr="00407B11">
        <w:trPr>
          <w:tblCellSpacing w:w="15" w:type="dxa"/>
        </w:trPr>
        <w:tc>
          <w:tcPr>
            <w:tcW w:w="490" w:type="pct"/>
            <w:hideMark/>
          </w:tcPr>
          <w:p w:rsidR="003633B4" w:rsidRPr="00F31310" w:rsidRDefault="004D2FC7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11</w:t>
            </w:r>
          </w:p>
        </w:tc>
        <w:tc>
          <w:tcPr>
            <w:tcW w:w="4463" w:type="pct"/>
            <w:hideMark/>
          </w:tcPr>
          <w:p w:rsidR="003633B4" w:rsidRPr="00F31310" w:rsidRDefault="003633B4" w:rsidP="009B448D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Рыжов, Э. В.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   Технологические методы повышения износостойкости деталей машин / Э. В. Рыжов</w:t>
            </w:r>
            <w:proofErr w:type="gram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;</w:t>
            </w:r>
            <w:proofErr w:type="gram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Брян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. ин-т трансп. маш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и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ностроения. - Киев</w:t>
            </w:r>
            <w:proofErr w:type="gram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:</w:t>
            </w:r>
            <w:proofErr w:type="gram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Наук</w:t>
            </w:r>
            <w:proofErr w:type="gram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.</w:t>
            </w:r>
            <w:proofErr w:type="gram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</w:t>
            </w:r>
            <w:proofErr w:type="gram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д</w:t>
            </w:r>
            <w:proofErr w:type="gram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умка, 1984. - 272 с.</w:t>
            </w:r>
          </w:p>
        </w:tc>
      </w:tr>
      <w:tr w:rsidR="003633B4" w:rsidRPr="00F31310" w:rsidTr="00407B11">
        <w:trPr>
          <w:tblCellSpacing w:w="15" w:type="dxa"/>
        </w:trPr>
        <w:tc>
          <w:tcPr>
            <w:tcW w:w="490" w:type="pct"/>
            <w:hideMark/>
          </w:tcPr>
          <w:p w:rsidR="003633B4" w:rsidRPr="00F31310" w:rsidRDefault="004D2FC7" w:rsidP="005D67B3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1</w:t>
            </w:r>
            <w:r w:rsidR="003633B4"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2</w:t>
            </w:r>
          </w:p>
        </w:tc>
        <w:tc>
          <w:tcPr>
            <w:tcW w:w="4463" w:type="pct"/>
            <w:hideMark/>
          </w:tcPr>
          <w:p w:rsidR="00463BE3" w:rsidRPr="00F31310" w:rsidRDefault="003633B4" w:rsidP="00463BE3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C01F1F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Рыжов, Э. В.</w:t>
            </w:r>
            <w:r w:rsidRPr="00C01F1F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   </w:t>
            </w:r>
            <w:r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Прогрессивные процессы механической обработки д</w:t>
            </w:r>
            <w:r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е</w:t>
            </w:r>
            <w:r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талей машин и приборов</w:t>
            </w:r>
            <w:r w:rsidRPr="00C01F1F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/ </w:t>
            </w:r>
            <w:r w:rsidRPr="009B448D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Э. В. Рыжов</w:t>
            </w:r>
            <w:r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, В. А. Коновалов</w:t>
            </w:r>
            <w:r w:rsidRPr="00C01F1F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- Киев</w:t>
            </w:r>
            <w:proofErr w:type="gramStart"/>
            <w:r w:rsidRPr="00C01F1F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. : </w:t>
            </w:r>
            <w:proofErr w:type="gramEnd"/>
            <w:r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О-во «Знание»</w:t>
            </w:r>
            <w:r w:rsidRPr="00C01F1F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, 19</w:t>
            </w:r>
            <w:r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85</w:t>
            </w:r>
            <w:r w:rsidRPr="00C01F1F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. - </w:t>
            </w:r>
            <w:r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16</w:t>
            </w:r>
            <w:r w:rsidRPr="00C01F1F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с.</w:t>
            </w:r>
            <w:r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– (В помощь лектору и специалисту).</w:t>
            </w:r>
          </w:p>
        </w:tc>
      </w:tr>
      <w:tr w:rsidR="00463BE3" w:rsidRPr="00F31310" w:rsidTr="00407B11">
        <w:trPr>
          <w:tblCellSpacing w:w="15" w:type="dxa"/>
        </w:trPr>
        <w:tc>
          <w:tcPr>
            <w:tcW w:w="490" w:type="pct"/>
            <w:hideMark/>
          </w:tcPr>
          <w:p w:rsidR="00463BE3" w:rsidRPr="00F31310" w:rsidRDefault="00463BE3" w:rsidP="004D2FC7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1</w:t>
            </w:r>
            <w:r w:rsidR="004D2FC7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3</w:t>
            </w:r>
          </w:p>
        </w:tc>
        <w:tc>
          <w:tcPr>
            <w:tcW w:w="4463" w:type="pct"/>
            <w:hideMark/>
          </w:tcPr>
          <w:p w:rsidR="00E56A6D" w:rsidRPr="00F31310" w:rsidRDefault="00463BE3" w:rsidP="006F2D06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Рыжов, Э. В.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   </w:t>
            </w:r>
            <w:r w:rsidRPr="00463BE3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Прогрессивные методы абразивной обработки тверд</w:t>
            </w:r>
            <w:r w:rsidRPr="00463BE3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о</w:t>
            </w:r>
            <w:r w:rsidRPr="00463BE3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сплавного бурового инструмента / Э. В. Рыжов, Ю. П. </w:t>
            </w:r>
            <w:proofErr w:type="spellStart"/>
            <w:r w:rsidRPr="00463BE3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Линенко</w:t>
            </w:r>
            <w:proofErr w:type="spellEnd"/>
            <w:r w:rsidRPr="00463BE3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-Мельников, В. Г. </w:t>
            </w:r>
            <w:proofErr w:type="spellStart"/>
            <w:r w:rsidRPr="00463BE3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Краслик</w:t>
            </w:r>
            <w:proofErr w:type="spellEnd"/>
            <w:r w:rsidRPr="00463BE3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. - М.</w:t>
            </w:r>
            <w:proofErr w:type="gramStart"/>
            <w:r w:rsidRPr="00463BE3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:</w:t>
            </w:r>
            <w:proofErr w:type="gramEnd"/>
            <w:r w:rsidRPr="00463BE3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Машиностро</w:t>
            </w:r>
            <w:r w:rsidRPr="00463BE3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е</w:t>
            </w:r>
            <w:r w:rsidRPr="00463BE3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ние 1986. - 47 с. : ил.</w:t>
            </w:r>
          </w:p>
        </w:tc>
      </w:tr>
      <w:tr w:rsidR="00E56A6D" w:rsidRPr="00C52E4A" w:rsidTr="00407B11">
        <w:trPr>
          <w:tblCellSpacing w:w="15" w:type="dxa"/>
        </w:trPr>
        <w:tc>
          <w:tcPr>
            <w:tcW w:w="490" w:type="pct"/>
            <w:hideMark/>
          </w:tcPr>
          <w:p w:rsidR="00E56A6D" w:rsidRPr="00C52E4A" w:rsidRDefault="00E56A6D" w:rsidP="004D2FC7">
            <w:pPr>
              <w:ind w:right="13"/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1</w:t>
            </w:r>
            <w:r w:rsidR="004D2FC7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4</w:t>
            </w:r>
          </w:p>
        </w:tc>
        <w:tc>
          <w:tcPr>
            <w:tcW w:w="4463" w:type="pct"/>
            <w:hideMark/>
          </w:tcPr>
          <w:p w:rsidR="00E56A6D" w:rsidRPr="00C52E4A" w:rsidRDefault="00E56A6D" w:rsidP="00407B11">
            <w:pPr>
              <w:rPr>
                <w:rFonts w:ascii="Arial" w:eastAsia="Times New Roman" w:hAnsi="Arial" w:cs="Arial"/>
                <w:bCs/>
                <w:color w:val="auto"/>
                <w:sz w:val="32"/>
                <w:szCs w:val="32"/>
              </w:rPr>
            </w:pPr>
            <w:r w:rsidRPr="00C52E4A">
              <w:rPr>
                <w:rFonts w:ascii="Arial" w:eastAsia="Times New Roman" w:hAnsi="Arial" w:cs="Arial"/>
                <w:bCs/>
                <w:color w:val="auto"/>
                <w:sz w:val="32"/>
                <w:szCs w:val="32"/>
              </w:rPr>
              <w:t>   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Качество поверхности и эксплуатационные сво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й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ства деталей машин</w:t>
            </w:r>
            <w:proofErr w:type="gramStart"/>
            <w:r w:rsidRPr="00C52E4A">
              <w:rPr>
                <w:rFonts w:ascii="Arial" w:eastAsia="Times New Roman" w:hAnsi="Arial" w:cs="Arial"/>
                <w:bCs/>
                <w:color w:val="auto"/>
                <w:sz w:val="32"/>
                <w:szCs w:val="32"/>
              </w:rPr>
              <w:t xml:space="preserve"> :</w:t>
            </w:r>
            <w:proofErr w:type="gramEnd"/>
            <w:r w:rsidRPr="00C52E4A">
              <w:rPr>
                <w:rFonts w:ascii="Arial" w:eastAsia="Times New Roman" w:hAnsi="Arial" w:cs="Arial"/>
                <w:bCs/>
                <w:color w:val="auto"/>
                <w:sz w:val="32"/>
                <w:szCs w:val="32"/>
              </w:rPr>
              <w:t xml:space="preserve"> </w:t>
            </w:r>
            <w:r>
              <w:rPr>
                <w:rFonts w:ascii="Arial" w:eastAsia="Times New Roman" w:hAnsi="Arial" w:cs="Arial"/>
                <w:bCs/>
                <w:color w:val="auto"/>
                <w:sz w:val="32"/>
                <w:szCs w:val="32"/>
              </w:rPr>
              <w:t>сб. науч. тр.</w:t>
            </w:r>
            <w:r w:rsidR="00407B11">
              <w:rPr>
                <w:rFonts w:ascii="Arial" w:eastAsia="Times New Roman" w:hAnsi="Arial" w:cs="Arial"/>
                <w:bCs/>
                <w:color w:val="auto"/>
                <w:sz w:val="32"/>
                <w:szCs w:val="32"/>
              </w:rPr>
              <w:t xml:space="preserve"> / Акад. наук УССР, Ин-т сверхтвердых материалов </w:t>
            </w:r>
            <w:r w:rsidRPr="00C52E4A">
              <w:rPr>
                <w:rFonts w:ascii="Arial" w:eastAsia="Times New Roman" w:hAnsi="Arial" w:cs="Arial"/>
                <w:bCs/>
                <w:color w:val="auto"/>
                <w:sz w:val="32"/>
                <w:szCs w:val="32"/>
              </w:rPr>
              <w:t xml:space="preserve">; </w:t>
            </w:r>
            <w:r w:rsidR="00407B11">
              <w:rPr>
                <w:rFonts w:ascii="Arial" w:eastAsia="Times New Roman" w:hAnsi="Arial" w:cs="Arial"/>
                <w:bCs/>
                <w:color w:val="auto"/>
                <w:sz w:val="32"/>
                <w:szCs w:val="32"/>
              </w:rPr>
              <w:t>отв. ред. Э. В. Рыжов. - Киев</w:t>
            </w:r>
            <w:proofErr w:type="gramStart"/>
            <w:r w:rsidRPr="00C52E4A">
              <w:rPr>
                <w:rFonts w:ascii="Arial" w:eastAsia="Times New Roman" w:hAnsi="Arial" w:cs="Arial"/>
                <w:bCs/>
                <w:color w:val="auto"/>
                <w:sz w:val="32"/>
                <w:szCs w:val="32"/>
              </w:rPr>
              <w:t xml:space="preserve"> :</w:t>
            </w:r>
            <w:proofErr w:type="gramEnd"/>
            <w:r w:rsidRPr="00C52E4A">
              <w:rPr>
                <w:rFonts w:ascii="Arial" w:eastAsia="Times New Roman" w:hAnsi="Arial" w:cs="Arial"/>
                <w:bCs/>
                <w:color w:val="auto"/>
                <w:sz w:val="32"/>
                <w:szCs w:val="32"/>
              </w:rPr>
              <w:t xml:space="preserve"> </w:t>
            </w:r>
            <w:r w:rsidR="00407B11">
              <w:rPr>
                <w:rFonts w:ascii="Arial" w:eastAsia="Times New Roman" w:hAnsi="Arial" w:cs="Arial"/>
                <w:bCs/>
                <w:color w:val="auto"/>
                <w:sz w:val="32"/>
                <w:szCs w:val="32"/>
              </w:rPr>
              <w:t>ИСМ</w:t>
            </w:r>
            <w:r w:rsidRPr="00C52E4A">
              <w:rPr>
                <w:rFonts w:ascii="Arial" w:eastAsia="Times New Roman" w:hAnsi="Arial" w:cs="Arial"/>
                <w:bCs/>
                <w:color w:val="auto"/>
                <w:sz w:val="32"/>
                <w:szCs w:val="32"/>
              </w:rPr>
              <w:t xml:space="preserve">, </w:t>
            </w:r>
            <w:r w:rsidR="00407B11">
              <w:rPr>
                <w:rFonts w:ascii="Arial" w:eastAsia="Times New Roman" w:hAnsi="Arial" w:cs="Arial"/>
                <w:bCs/>
                <w:color w:val="auto"/>
                <w:sz w:val="32"/>
                <w:szCs w:val="32"/>
              </w:rPr>
              <w:t>1987</w:t>
            </w:r>
            <w:r w:rsidRPr="00C52E4A">
              <w:rPr>
                <w:rFonts w:ascii="Arial" w:eastAsia="Times New Roman" w:hAnsi="Arial" w:cs="Arial"/>
                <w:bCs/>
                <w:color w:val="auto"/>
                <w:sz w:val="32"/>
                <w:szCs w:val="32"/>
              </w:rPr>
              <w:t xml:space="preserve">. - </w:t>
            </w:r>
            <w:r w:rsidR="00407B11">
              <w:rPr>
                <w:rFonts w:ascii="Arial" w:eastAsia="Times New Roman" w:hAnsi="Arial" w:cs="Arial"/>
                <w:bCs/>
                <w:color w:val="auto"/>
                <w:sz w:val="32"/>
                <w:szCs w:val="32"/>
              </w:rPr>
              <w:t>70</w:t>
            </w:r>
            <w:r w:rsidRPr="00C52E4A">
              <w:rPr>
                <w:rFonts w:ascii="Arial" w:eastAsia="Times New Roman" w:hAnsi="Arial" w:cs="Arial"/>
                <w:bCs/>
                <w:color w:val="auto"/>
                <w:sz w:val="32"/>
                <w:szCs w:val="32"/>
              </w:rPr>
              <w:t xml:space="preserve"> с</w:t>
            </w:r>
            <w:r w:rsidR="00407B11">
              <w:rPr>
                <w:rFonts w:ascii="Arial" w:eastAsia="Times New Roman" w:hAnsi="Arial" w:cs="Arial"/>
                <w:bCs/>
                <w:color w:val="auto"/>
                <w:sz w:val="32"/>
                <w:szCs w:val="32"/>
              </w:rPr>
              <w:t>.</w:t>
            </w:r>
          </w:p>
        </w:tc>
      </w:tr>
      <w:tr w:rsidR="00463BE3" w:rsidRPr="00F31310" w:rsidTr="00407B11">
        <w:trPr>
          <w:tblCellSpacing w:w="15" w:type="dxa"/>
        </w:trPr>
        <w:tc>
          <w:tcPr>
            <w:tcW w:w="490" w:type="pct"/>
            <w:hideMark/>
          </w:tcPr>
          <w:p w:rsidR="00463BE3" w:rsidRPr="00F31310" w:rsidRDefault="00463BE3" w:rsidP="004D2FC7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1</w:t>
            </w:r>
            <w:r w:rsidR="004D2FC7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5</w:t>
            </w:r>
          </w:p>
        </w:tc>
        <w:tc>
          <w:tcPr>
            <w:tcW w:w="4463" w:type="pct"/>
            <w:hideMark/>
          </w:tcPr>
          <w:p w:rsidR="00407B11" w:rsidRPr="00F31310" w:rsidRDefault="00463BE3" w:rsidP="006F2D06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Рыжов, Э. В.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   Оптимизация технологических процессов механич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е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ской обработки / Э. В. Рыжов, В. И. Аверченков</w:t>
            </w:r>
            <w:proofErr w:type="gram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;</w:t>
            </w:r>
            <w:proofErr w:type="gram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Брян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. ин-т трансп. машиностроения. - Киев</w:t>
            </w:r>
            <w:proofErr w:type="gram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:</w:t>
            </w:r>
            <w:proofErr w:type="gram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Наук</w:t>
            </w:r>
            <w:proofErr w:type="gram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.</w:t>
            </w:r>
            <w:proofErr w:type="gram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</w:t>
            </w:r>
            <w:proofErr w:type="gram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д</w:t>
            </w:r>
            <w:proofErr w:type="gram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умка, 1989. - 192 с</w:t>
            </w:r>
            <w:r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.</w:t>
            </w:r>
          </w:p>
        </w:tc>
      </w:tr>
      <w:tr w:rsidR="00407B11" w:rsidRPr="00C52E4A" w:rsidTr="005D67B3">
        <w:trPr>
          <w:tblCellSpacing w:w="15" w:type="dxa"/>
        </w:trPr>
        <w:tc>
          <w:tcPr>
            <w:tcW w:w="490" w:type="pct"/>
            <w:hideMark/>
          </w:tcPr>
          <w:p w:rsidR="00407B11" w:rsidRPr="00C52E4A" w:rsidRDefault="00407B11" w:rsidP="004D2FC7">
            <w:pPr>
              <w:ind w:right="13"/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1</w:t>
            </w:r>
            <w:r w:rsidR="004D2FC7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6</w:t>
            </w:r>
          </w:p>
        </w:tc>
        <w:tc>
          <w:tcPr>
            <w:tcW w:w="4463" w:type="pct"/>
            <w:hideMark/>
          </w:tcPr>
          <w:p w:rsidR="00B63626" w:rsidRDefault="00407B11" w:rsidP="00407B11">
            <w:pPr>
              <w:rPr>
                <w:rFonts w:ascii="Arial" w:eastAsia="Times New Roman" w:hAnsi="Arial" w:cs="Arial"/>
                <w:bCs/>
                <w:color w:val="auto"/>
                <w:sz w:val="32"/>
                <w:szCs w:val="32"/>
              </w:rPr>
            </w:pPr>
            <w:r w:rsidRPr="00C52E4A">
              <w:rPr>
                <w:rFonts w:ascii="Arial" w:eastAsia="Times New Roman" w:hAnsi="Arial" w:cs="Arial"/>
                <w:bCs/>
                <w:color w:val="auto"/>
                <w:sz w:val="32"/>
                <w:szCs w:val="32"/>
              </w:rPr>
              <w:t>   </w:t>
            </w:r>
            <w:r w:rsidRPr="00407B11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Повышение</w:t>
            </w:r>
            <w:r>
              <w:rPr>
                <w:rFonts w:ascii="Arial" w:eastAsia="Times New Roman" w:hAnsi="Arial" w:cs="Arial"/>
                <w:bCs/>
                <w:color w:val="auto"/>
                <w:sz w:val="32"/>
                <w:szCs w:val="32"/>
              </w:rPr>
              <w:t xml:space="preserve"> </w:t>
            </w:r>
            <w:r w:rsidRPr="00407B11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к</w:t>
            </w:r>
            <w:r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ачество поверхности деталей при физико-механической обработке</w:t>
            </w:r>
            <w:proofErr w:type="gramStart"/>
            <w:r w:rsidRPr="00C52E4A">
              <w:rPr>
                <w:rFonts w:ascii="Arial" w:eastAsia="Times New Roman" w:hAnsi="Arial" w:cs="Arial"/>
                <w:bCs/>
                <w:color w:val="auto"/>
                <w:sz w:val="32"/>
                <w:szCs w:val="32"/>
              </w:rPr>
              <w:t xml:space="preserve"> :</w:t>
            </w:r>
            <w:proofErr w:type="gramEnd"/>
            <w:r w:rsidRPr="00C52E4A">
              <w:rPr>
                <w:rFonts w:ascii="Arial" w:eastAsia="Times New Roman" w:hAnsi="Arial" w:cs="Arial"/>
                <w:bCs/>
                <w:color w:val="auto"/>
                <w:sz w:val="32"/>
                <w:szCs w:val="32"/>
              </w:rPr>
              <w:t xml:space="preserve"> </w:t>
            </w:r>
            <w:r>
              <w:rPr>
                <w:rFonts w:ascii="Arial" w:eastAsia="Times New Roman" w:hAnsi="Arial" w:cs="Arial"/>
                <w:bCs/>
                <w:color w:val="auto"/>
                <w:sz w:val="32"/>
                <w:szCs w:val="32"/>
              </w:rPr>
              <w:t xml:space="preserve">сб. науч. тр. / Акад. наук УССР, Ин-т сверхтвердых материалов </w:t>
            </w:r>
            <w:r w:rsidRPr="00C52E4A">
              <w:rPr>
                <w:rFonts w:ascii="Arial" w:eastAsia="Times New Roman" w:hAnsi="Arial" w:cs="Arial"/>
                <w:bCs/>
                <w:color w:val="auto"/>
                <w:sz w:val="32"/>
                <w:szCs w:val="32"/>
              </w:rPr>
              <w:t xml:space="preserve">; </w:t>
            </w:r>
            <w:r>
              <w:rPr>
                <w:rFonts w:ascii="Arial" w:eastAsia="Times New Roman" w:hAnsi="Arial" w:cs="Arial"/>
                <w:bCs/>
                <w:color w:val="auto"/>
                <w:sz w:val="32"/>
                <w:szCs w:val="32"/>
              </w:rPr>
              <w:t xml:space="preserve">отв. ред. </w:t>
            </w:r>
          </w:p>
          <w:p w:rsidR="00407B11" w:rsidRDefault="00407B11" w:rsidP="00407B11">
            <w:pPr>
              <w:rPr>
                <w:rFonts w:ascii="Arial" w:eastAsia="Times New Roman" w:hAnsi="Arial" w:cs="Arial"/>
                <w:bCs/>
                <w:color w:val="auto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bCs/>
                <w:color w:val="auto"/>
                <w:sz w:val="32"/>
                <w:szCs w:val="32"/>
              </w:rPr>
              <w:t>Э. В. Рыжов. - Киев</w:t>
            </w:r>
            <w:proofErr w:type="gramStart"/>
            <w:r w:rsidRPr="00C52E4A">
              <w:rPr>
                <w:rFonts w:ascii="Arial" w:eastAsia="Times New Roman" w:hAnsi="Arial" w:cs="Arial"/>
                <w:bCs/>
                <w:color w:val="auto"/>
                <w:sz w:val="32"/>
                <w:szCs w:val="32"/>
              </w:rPr>
              <w:t xml:space="preserve"> :</w:t>
            </w:r>
            <w:proofErr w:type="gramEnd"/>
            <w:r w:rsidRPr="00C52E4A">
              <w:rPr>
                <w:rFonts w:ascii="Arial" w:eastAsia="Times New Roman" w:hAnsi="Arial" w:cs="Arial"/>
                <w:bCs/>
                <w:color w:val="auto"/>
                <w:sz w:val="32"/>
                <w:szCs w:val="32"/>
              </w:rPr>
              <w:t xml:space="preserve"> </w:t>
            </w:r>
            <w:r>
              <w:rPr>
                <w:rFonts w:ascii="Arial" w:eastAsia="Times New Roman" w:hAnsi="Arial" w:cs="Arial"/>
                <w:bCs/>
                <w:color w:val="auto"/>
                <w:sz w:val="32"/>
                <w:szCs w:val="32"/>
              </w:rPr>
              <w:t>ИСМ</w:t>
            </w:r>
            <w:r w:rsidRPr="00C52E4A">
              <w:rPr>
                <w:rFonts w:ascii="Arial" w:eastAsia="Times New Roman" w:hAnsi="Arial" w:cs="Arial"/>
                <w:bCs/>
                <w:color w:val="auto"/>
                <w:sz w:val="32"/>
                <w:szCs w:val="32"/>
              </w:rPr>
              <w:t xml:space="preserve">, </w:t>
            </w:r>
            <w:r>
              <w:rPr>
                <w:rFonts w:ascii="Arial" w:eastAsia="Times New Roman" w:hAnsi="Arial" w:cs="Arial"/>
                <w:bCs/>
                <w:color w:val="auto"/>
                <w:sz w:val="32"/>
                <w:szCs w:val="32"/>
              </w:rPr>
              <w:t>1990</w:t>
            </w:r>
            <w:r w:rsidRPr="00C52E4A">
              <w:rPr>
                <w:rFonts w:ascii="Arial" w:eastAsia="Times New Roman" w:hAnsi="Arial" w:cs="Arial"/>
                <w:bCs/>
                <w:color w:val="auto"/>
                <w:sz w:val="32"/>
                <w:szCs w:val="32"/>
              </w:rPr>
              <w:t xml:space="preserve">. - </w:t>
            </w:r>
            <w:r>
              <w:rPr>
                <w:rFonts w:ascii="Arial" w:eastAsia="Times New Roman" w:hAnsi="Arial" w:cs="Arial"/>
                <w:bCs/>
                <w:color w:val="auto"/>
                <w:sz w:val="32"/>
                <w:szCs w:val="32"/>
              </w:rPr>
              <w:t>86</w:t>
            </w:r>
            <w:r w:rsidRPr="00C52E4A">
              <w:rPr>
                <w:rFonts w:ascii="Arial" w:eastAsia="Times New Roman" w:hAnsi="Arial" w:cs="Arial"/>
                <w:bCs/>
                <w:color w:val="auto"/>
                <w:sz w:val="32"/>
                <w:szCs w:val="32"/>
              </w:rPr>
              <w:t xml:space="preserve"> с</w:t>
            </w:r>
            <w:r>
              <w:rPr>
                <w:rFonts w:ascii="Arial" w:eastAsia="Times New Roman" w:hAnsi="Arial" w:cs="Arial"/>
                <w:bCs/>
                <w:color w:val="auto"/>
                <w:sz w:val="32"/>
                <w:szCs w:val="32"/>
              </w:rPr>
              <w:t>.</w:t>
            </w:r>
            <w:proofErr w:type="gramStart"/>
            <w:r>
              <w:rPr>
                <w:rFonts w:ascii="Arial" w:eastAsia="Times New Roman" w:hAnsi="Arial" w:cs="Arial"/>
                <w:bCs/>
                <w:color w:val="auto"/>
                <w:sz w:val="32"/>
                <w:szCs w:val="32"/>
              </w:rPr>
              <w:t xml:space="preserve"> :</w:t>
            </w:r>
            <w:proofErr w:type="gramEnd"/>
            <w:r>
              <w:rPr>
                <w:rFonts w:ascii="Arial" w:eastAsia="Times New Roman" w:hAnsi="Arial" w:cs="Arial"/>
                <w:bCs/>
                <w:color w:val="auto"/>
                <w:sz w:val="32"/>
                <w:szCs w:val="32"/>
              </w:rPr>
              <w:t xml:space="preserve"> ил.</w:t>
            </w:r>
          </w:p>
          <w:p w:rsidR="00BF6EDF" w:rsidRPr="00C52E4A" w:rsidRDefault="00BF6EDF" w:rsidP="00407B11">
            <w:pPr>
              <w:rPr>
                <w:rFonts w:ascii="Arial" w:eastAsia="Times New Roman" w:hAnsi="Arial" w:cs="Arial"/>
                <w:bCs/>
                <w:color w:val="auto"/>
                <w:sz w:val="32"/>
                <w:szCs w:val="32"/>
              </w:rPr>
            </w:pPr>
          </w:p>
        </w:tc>
      </w:tr>
      <w:tr w:rsidR="00463BE3" w:rsidRPr="00F31310" w:rsidTr="00407B11">
        <w:trPr>
          <w:tblCellSpacing w:w="15" w:type="dxa"/>
        </w:trPr>
        <w:tc>
          <w:tcPr>
            <w:tcW w:w="490" w:type="pct"/>
            <w:hideMark/>
          </w:tcPr>
          <w:p w:rsidR="00463BE3" w:rsidRPr="00F31310" w:rsidRDefault="00463BE3" w:rsidP="004D2FC7">
            <w:pPr>
              <w:ind w:right="13"/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lastRenderedPageBreak/>
              <w:t>1</w:t>
            </w:r>
            <w:r w:rsidR="004D2FC7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7</w:t>
            </w:r>
          </w:p>
        </w:tc>
        <w:tc>
          <w:tcPr>
            <w:tcW w:w="4463" w:type="pct"/>
            <w:hideMark/>
          </w:tcPr>
          <w:p w:rsidR="00BF6EDF" w:rsidRPr="00F31310" w:rsidRDefault="00463BE3" w:rsidP="00BF6EDF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Рыжов, Э. В.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   Математические методы в технологических исслед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о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ваниях / Э. В. Рыжов, О. А. Горленко</w:t>
            </w:r>
            <w:proofErr w:type="gram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;</w:t>
            </w:r>
            <w:proofErr w:type="gram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Брян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. ин-т трансп. машиностроения. - Киев</w:t>
            </w:r>
            <w:proofErr w:type="gram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:</w:t>
            </w:r>
            <w:proofErr w:type="gram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Наук</w:t>
            </w:r>
            <w:proofErr w:type="gram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.</w:t>
            </w:r>
            <w:proofErr w:type="gram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</w:t>
            </w:r>
            <w:proofErr w:type="gram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д</w:t>
            </w:r>
            <w:proofErr w:type="gram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умка, 1990. - 184 с.</w:t>
            </w:r>
          </w:p>
        </w:tc>
      </w:tr>
      <w:tr w:rsidR="00BF6EDF" w:rsidRPr="00F31310" w:rsidTr="005D67B3">
        <w:trPr>
          <w:tblCellSpacing w:w="15" w:type="dxa"/>
        </w:trPr>
        <w:tc>
          <w:tcPr>
            <w:tcW w:w="490" w:type="pct"/>
            <w:hideMark/>
          </w:tcPr>
          <w:p w:rsidR="00BF6EDF" w:rsidRPr="00F31310" w:rsidRDefault="00BF6EDF" w:rsidP="00B63626">
            <w:pPr>
              <w:ind w:right="13"/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1</w:t>
            </w:r>
            <w:r w:rsidR="00B63626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8</w:t>
            </w:r>
          </w:p>
        </w:tc>
        <w:tc>
          <w:tcPr>
            <w:tcW w:w="4463" w:type="pct"/>
            <w:hideMark/>
          </w:tcPr>
          <w:p w:rsidR="00BF6EDF" w:rsidRPr="00F31310" w:rsidRDefault="00BF6EDF" w:rsidP="00BF6EDF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Рыжов, Э. В.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   </w:t>
            </w:r>
            <w:r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Технологическое обеспечение качества деталей с п</w:t>
            </w:r>
            <w:r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о</w:t>
            </w:r>
            <w:r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крытиями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/ Э. В. Рыжов, </w:t>
            </w:r>
            <w:r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С. А. Клименко, О. Г. Гуцаленко.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- Киев</w:t>
            </w:r>
            <w:proofErr w:type="gram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:</w:t>
            </w:r>
            <w:proofErr w:type="gram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Наук</w:t>
            </w:r>
            <w:proofErr w:type="gram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.</w:t>
            </w:r>
            <w:proofErr w:type="gram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</w:t>
            </w:r>
            <w:proofErr w:type="gram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д</w:t>
            </w:r>
            <w:proofErr w:type="gram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умка, 199</w:t>
            </w:r>
            <w:r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4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. - 18</w:t>
            </w:r>
            <w:r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1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с.</w:t>
            </w:r>
          </w:p>
        </w:tc>
      </w:tr>
      <w:tr w:rsidR="003633B4" w:rsidRPr="005A0F06" w:rsidTr="00407B11">
        <w:trPr>
          <w:tblCellSpacing w:w="15" w:type="dxa"/>
        </w:trPr>
        <w:tc>
          <w:tcPr>
            <w:tcW w:w="490" w:type="pct"/>
            <w:hideMark/>
          </w:tcPr>
          <w:p w:rsidR="003633B4" w:rsidRPr="00C52E4A" w:rsidRDefault="003633B4" w:rsidP="004D2FC7">
            <w:pPr>
              <w:ind w:right="13"/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1</w:t>
            </w:r>
            <w:r w:rsidR="00B63626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9</w:t>
            </w:r>
          </w:p>
        </w:tc>
        <w:tc>
          <w:tcPr>
            <w:tcW w:w="4463" w:type="pct"/>
            <w:hideMark/>
          </w:tcPr>
          <w:p w:rsidR="003633B4" w:rsidRPr="00C52E4A" w:rsidRDefault="003633B4" w:rsidP="00C52E4A">
            <w:pPr>
              <w:rPr>
                <w:rFonts w:ascii="Arial" w:eastAsia="Times New Roman" w:hAnsi="Arial" w:cs="Arial"/>
                <w:bCs/>
                <w:color w:val="auto"/>
                <w:sz w:val="32"/>
                <w:szCs w:val="32"/>
              </w:rPr>
            </w:pPr>
            <w:r w:rsidRPr="00C52E4A">
              <w:rPr>
                <w:rFonts w:ascii="Arial" w:eastAsia="Times New Roman" w:hAnsi="Arial" w:cs="Arial"/>
                <w:bCs/>
                <w:color w:val="auto"/>
                <w:sz w:val="32"/>
                <w:szCs w:val="32"/>
              </w:rPr>
              <w:t>   </w:t>
            </w:r>
            <w:r w:rsidRPr="00C52E4A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Машиностроение</w:t>
            </w:r>
            <w:proofErr w:type="gramStart"/>
            <w:r w:rsidRPr="00C52E4A">
              <w:rPr>
                <w:rFonts w:ascii="Arial" w:eastAsia="Times New Roman" w:hAnsi="Arial" w:cs="Arial"/>
                <w:bCs/>
                <w:color w:val="auto"/>
                <w:sz w:val="32"/>
                <w:szCs w:val="32"/>
              </w:rPr>
              <w:t xml:space="preserve"> :</w:t>
            </w:r>
            <w:proofErr w:type="gramEnd"/>
            <w:r w:rsidRPr="00C52E4A">
              <w:rPr>
                <w:rFonts w:ascii="Arial" w:eastAsia="Times New Roman" w:hAnsi="Arial" w:cs="Arial"/>
                <w:bCs/>
                <w:color w:val="auto"/>
                <w:sz w:val="32"/>
                <w:szCs w:val="32"/>
              </w:rPr>
              <w:t xml:space="preserve"> энциклопедия : в 40 т. Т. 3-3. Те</w:t>
            </w:r>
            <w:r w:rsidRPr="00C52E4A">
              <w:rPr>
                <w:rFonts w:ascii="Arial" w:eastAsia="Times New Roman" w:hAnsi="Arial" w:cs="Arial"/>
                <w:bCs/>
                <w:color w:val="auto"/>
                <w:sz w:val="32"/>
                <w:szCs w:val="32"/>
              </w:rPr>
              <w:t>х</w:t>
            </w:r>
            <w:r w:rsidRPr="00C52E4A">
              <w:rPr>
                <w:rFonts w:ascii="Arial" w:eastAsia="Times New Roman" w:hAnsi="Arial" w:cs="Arial"/>
                <w:bCs/>
                <w:color w:val="auto"/>
                <w:sz w:val="32"/>
                <w:szCs w:val="32"/>
              </w:rPr>
              <w:t xml:space="preserve">нология изготовления деталей машин / А. М. </w:t>
            </w:r>
            <w:proofErr w:type="spellStart"/>
            <w:r w:rsidRPr="00C52E4A">
              <w:rPr>
                <w:rFonts w:ascii="Arial" w:eastAsia="Times New Roman" w:hAnsi="Arial" w:cs="Arial"/>
                <w:bCs/>
                <w:color w:val="auto"/>
                <w:sz w:val="32"/>
                <w:szCs w:val="32"/>
              </w:rPr>
              <w:t>Дальский</w:t>
            </w:r>
            <w:proofErr w:type="spellEnd"/>
            <w:r w:rsidRPr="00C52E4A">
              <w:rPr>
                <w:rFonts w:ascii="Arial" w:eastAsia="Times New Roman" w:hAnsi="Arial" w:cs="Arial"/>
                <w:bCs/>
                <w:color w:val="auto"/>
                <w:sz w:val="32"/>
                <w:szCs w:val="32"/>
              </w:rPr>
              <w:t xml:space="preserve"> [и др.]</w:t>
            </w:r>
            <w:proofErr w:type="gramStart"/>
            <w:r w:rsidRPr="00C52E4A">
              <w:rPr>
                <w:rFonts w:ascii="Arial" w:eastAsia="Times New Roman" w:hAnsi="Arial" w:cs="Arial"/>
                <w:bCs/>
                <w:color w:val="auto"/>
                <w:sz w:val="32"/>
                <w:szCs w:val="32"/>
              </w:rPr>
              <w:t xml:space="preserve"> ;</w:t>
            </w:r>
            <w:proofErr w:type="gramEnd"/>
            <w:r w:rsidRPr="00C52E4A">
              <w:rPr>
                <w:rFonts w:ascii="Arial" w:eastAsia="Times New Roman" w:hAnsi="Arial" w:cs="Arial"/>
                <w:bCs/>
                <w:color w:val="auto"/>
                <w:sz w:val="32"/>
                <w:szCs w:val="32"/>
              </w:rPr>
              <w:t xml:space="preserve"> ред.-сост. А. Г. Суслов ; отв. ред. П. Н. Белянин. - М.</w:t>
            </w:r>
            <w:proofErr w:type="gramStart"/>
            <w:r w:rsidRPr="00C52E4A">
              <w:rPr>
                <w:rFonts w:ascii="Arial" w:eastAsia="Times New Roman" w:hAnsi="Arial" w:cs="Arial"/>
                <w:bCs/>
                <w:color w:val="auto"/>
                <w:sz w:val="32"/>
                <w:szCs w:val="32"/>
              </w:rPr>
              <w:t xml:space="preserve"> :</w:t>
            </w:r>
            <w:proofErr w:type="gramEnd"/>
            <w:r w:rsidRPr="00C52E4A">
              <w:rPr>
                <w:rFonts w:ascii="Arial" w:eastAsia="Times New Roman" w:hAnsi="Arial" w:cs="Arial"/>
                <w:bCs/>
                <w:color w:val="auto"/>
                <w:sz w:val="32"/>
                <w:szCs w:val="32"/>
              </w:rPr>
              <w:t xml:space="preserve"> Машиностроение, 2000. - 839 с. - (Раздел 3 : </w:t>
            </w:r>
            <w:proofErr w:type="gramStart"/>
            <w:r w:rsidRPr="00C52E4A">
              <w:rPr>
                <w:rFonts w:ascii="Arial" w:eastAsia="Times New Roman" w:hAnsi="Arial" w:cs="Arial"/>
                <w:bCs/>
                <w:color w:val="auto"/>
                <w:sz w:val="32"/>
                <w:szCs w:val="32"/>
              </w:rPr>
              <w:t>Техн</w:t>
            </w:r>
            <w:r w:rsidRPr="00C52E4A">
              <w:rPr>
                <w:rFonts w:ascii="Arial" w:eastAsia="Times New Roman" w:hAnsi="Arial" w:cs="Arial"/>
                <w:bCs/>
                <w:color w:val="auto"/>
                <w:sz w:val="32"/>
                <w:szCs w:val="32"/>
              </w:rPr>
              <w:t>о</w:t>
            </w:r>
            <w:r w:rsidRPr="00C52E4A">
              <w:rPr>
                <w:rFonts w:ascii="Arial" w:eastAsia="Times New Roman" w:hAnsi="Arial" w:cs="Arial"/>
                <w:bCs/>
                <w:color w:val="auto"/>
                <w:sz w:val="32"/>
                <w:szCs w:val="32"/>
              </w:rPr>
              <w:t>логия производства машин).</w:t>
            </w:r>
            <w:proofErr w:type="gramEnd"/>
          </w:p>
        </w:tc>
      </w:tr>
      <w:tr w:rsidR="003633B4" w:rsidRPr="005A0F06" w:rsidTr="00407B11">
        <w:trPr>
          <w:tblCellSpacing w:w="15" w:type="dxa"/>
        </w:trPr>
        <w:tc>
          <w:tcPr>
            <w:tcW w:w="490" w:type="pct"/>
            <w:hideMark/>
          </w:tcPr>
          <w:p w:rsidR="003633B4" w:rsidRPr="00C52E4A" w:rsidRDefault="00B63626" w:rsidP="004D2FC7">
            <w:pPr>
              <w:ind w:right="13"/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20</w:t>
            </w:r>
          </w:p>
        </w:tc>
        <w:tc>
          <w:tcPr>
            <w:tcW w:w="4463" w:type="pct"/>
            <w:hideMark/>
          </w:tcPr>
          <w:p w:rsidR="003633B4" w:rsidRPr="00C52E4A" w:rsidRDefault="003633B4" w:rsidP="00C52E4A">
            <w:pPr>
              <w:rPr>
                <w:rFonts w:ascii="Arial" w:eastAsia="Times New Roman" w:hAnsi="Arial" w:cs="Arial"/>
                <w:bCs/>
                <w:color w:val="auto"/>
                <w:sz w:val="32"/>
                <w:szCs w:val="32"/>
              </w:rPr>
            </w:pPr>
            <w:r w:rsidRPr="00C52E4A">
              <w:rPr>
                <w:rFonts w:ascii="Arial" w:eastAsia="Times New Roman" w:hAnsi="Arial" w:cs="Arial"/>
                <w:bCs/>
                <w:color w:val="auto"/>
                <w:sz w:val="32"/>
                <w:szCs w:val="32"/>
              </w:rPr>
              <w:t>   </w:t>
            </w:r>
            <w:r w:rsidRPr="00C52E4A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Справочник технолога-машиностроителя</w:t>
            </w:r>
            <w:proofErr w:type="gramStart"/>
            <w:r w:rsidRPr="00C52E4A">
              <w:rPr>
                <w:rFonts w:ascii="Arial" w:eastAsia="Times New Roman" w:hAnsi="Arial" w:cs="Arial"/>
                <w:bCs/>
                <w:color w:val="auto"/>
                <w:sz w:val="32"/>
                <w:szCs w:val="32"/>
              </w:rPr>
              <w:t xml:space="preserve"> :</w:t>
            </w:r>
            <w:proofErr w:type="gramEnd"/>
            <w:r w:rsidRPr="00C52E4A">
              <w:rPr>
                <w:rFonts w:ascii="Arial" w:eastAsia="Times New Roman" w:hAnsi="Arial" w:cs="Arial"/>
                <w:bCs/>
                <w:color w:val="auto"/>
                <w:sz w:val="32"/>
                <w:szCs w:val="32"/>
              </w:rPr>
              <w:t xml:space="preserve"> в 2 т. Т. 1 / А. М. </w:t>
            </w:r>
            <w:proofErr w:type="spellStart"/>
            <w:r w:rsidRPr="00C52E4A">
              <w:rPr>
                <w:rFonts w:ascii="Arial" w:eastAsia="Times New Roman" w:hAnsi="Arial" w:cs="Arial"/>
                <w:bCs/>
                <w:color w:val="auto"/>
                <w:sz w:val="32"/>
                <w:szCs w:val="32"/>
              </w:rPr>
              <w:t>Дальский</w:t>
            </w:r>
            <w:proofErr w:type="spellEnd"/>
            <w:r w:rsidRPr="00C52E4A">
              <w:rPr>
                <w:rFonts w:ascii="Arial" w:eastAsia="Times New Roman" w:hAnsi="Arial" w:cs="Arial"/>
                <w:bCs/>
                <w:color w:val="auto"/>
                <w:sz w:val="32"/>
                <w:szCs w:val="32"/>
              </w:rPr>
              <w:t xml:space="preserve"> [и др.] ; под ред. А. М. </w:t>
            </w:r>
            <w:proofErr w:type="spellStart"/>
            <w:r w:rsidRPr="00C52E4A">
              <w:rPr>
                <w:rFonts w:ascii="Arial" w:eastAsia="Times New Roman" w:hAnsi="Arial" w:cs="Arial"/>
                <w:bCs/>
                <w:color w:val="auto"/>
                <w:sz w:val="32"/>
                <w:szCs w:val="32"/>
              </w:rPr>
              <w:t>Дальского</w:t>
            </w:r>
            <w:proofErr w:type="spellEnd"/>
            <w:r w:rsidRPr="00C52E4A">
              <w:rPr>
                <w:rFonts w:ascii="Arial" w:eastAsia="Times New Roman" w:hAnsi="Arial" w:cs="Arial"/>
                <w:bCs/>
                <w:color w:val="auto"/>
                <w:sz w:val="32"/>
                <w:szCs w:val="32"/>
              </w:rPr>
              <w:t xml:space="preserve"> [и др.]. - 5-е изд., </w:t>
            </w:r>
            <w:proofErr w:type="spellStart"/>
            <w:r w:rsidRPr="00C52E4A">
              <w:rPr>
                <w:rFonts w:ascii="Arial" w:eastAsia="Times New Roman" w:hAnsi="Arial" w:cs="Arial"/>
                <w:bCs/>
                <w:color w:val="auto"/>
                <w:sz w:val="32"/>
                <w:szCs w:val="32"/>
              </w:rPr>
              <w:t>перераб</w:t>
            </w:r>
            <w:proofErr w:type="spellEnd"/>
            <w:r w:rsidRPr="00C52E4A">
              <w:rPr>
                <w:rFonts w:ascii="Arial" w:eastAsia="Times New Roman" w:hAnsi="Arial" w:cs="Arial"/>
                <w:bCs/>
                <w:color w:val="auto"/>
                <w:sz w:val="32"/>
                <w:szCs w:val="32"/>
              </w:rPr>
              <w:t>. и доп. - М. : Машиностроение-1, 2001. - 910 с</w:t>
            </w:r>
            <w:r>
              <w:rPr>
                <w:rFonts w:ascii="Arial" w:eastAsia="Times New Roman" w:hAnsi="Arial" w:cs="Arial"/>
                <w:bCs/>
                <w:color w:val="auto"/>
                <w:sz w:val="32"/>
                <w:szCs w:val="32"/>
              </w:rPr>
              <w:t>.</w:t>
            </w:r>
          </w:p>
        </w:tc>
      </w:tr>
    </w:tbl>
    <w:p w:rsidR="00F31310" w:rsidRPr="00F31310" w:rsidRDefault="00F31310" w:rsidP="00C02D10">
      <w:pPr>
        <w:rPr>
          <w:rFonts w:ascii="Arial" w:eastAsia="Times New Roman" w:hAnsi="Arial" w:cs="Arial"/>
          <w:color w:val="auto"/>
          <w:sz w:val="32"/>
          <w:szCs w:val="32"/>
        </w:rPr>
      </w:pPr>
    </w:p>
    <w:p w:rsidR="00823553" w:rsidRPr="00F31310" w:rsidRDefault="00A47F00" w:rsidP="00C967BE">
      <w:pPr>
        <w:pStyle w:val="3"/>
        <w:jc w:val="center"/>
        <w:rPr>
          <w:rFonts w:ascii="Arial" w:eastAsia="Times New Roman" w:hAnsi="Arial" w:cs="Arial"/>
          <w:color w:val="auto"/>
          <w:sz w:val="32"/>
          <w:szCs w:val="32"/>
        </w:rPr>
      </w:pPr>
      <w:r>
        <w:rPr>
          <w:rFonts w:ascii="Arial" w:eastAsia="Times New Roman" w:hAnsi="Arial" w:cs="Arial"/>
          <w:color w:val="auto"/>
          <w:sz w:val="32"/>
          <w:szCs w:val="32"/>
        </w:rPr>
        <w:t>СТАТЬИ В СБОРНИКАХ ТРУДОВ</w:t>
      </w:r>
    </w:p>
    <w:tbl>
      <w:tblPr>
        <w:tblW w:w="4975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78"/>
        <w:gridCol w:w="8261"/>
        <w:gridCol w:w="439"/>
      </w:tblGrid>
      <w:tr w:rsidR="00EB4643" w:rsidRPr="00F31310" w:rsidTr="00367C93">
        <w:trPr>
          <w:tblCellSpacing w:w="15" w:type="dxa"/>
        </w:trPr>
        <w:tc>
          <w:tcPr>
            <w:tcW w:w="483" w:type="pct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1</w:t>
            </w:r>
          </w:p>
        </w:tc>
        <w:tc>
          <w:tcPr>
            <w:tcW w:w="4468" w:type="pct"/>
            <w:gridSpan w:val="2"/>
            <w:hideMark/>
          </w:tcPr>
          <w:p w:rsidR="00BB1F7E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Рыжов, Э. В.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 xml:space="preserve">   Исследование жесткости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зубофрезерных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станков / </w:t>
            </w:r>
          </w:p>
          <w:p w:rsidR="00534655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Э. В. Рыжов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// Транспортное и энергетическое машиностроение</w:t>
            </w:r>
            <w:proofErr w:type="gram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:</w:t>
            </w:r>
            <w:proofErr w:type="gram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тр. Брянского ин-та транспортного машиностроения / под </w:t>
            </w:r>
          </w:p>
          <w:p w:rsidR="00691E5A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ред. А. М. Тимашева. - Брянск</w:t>
            </w:r>
            <w:proofErr w:type="gram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:</w:t>
            </w:r>
            <w:proofErr w:type="gram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Брян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. рабочий, 1961. </w:t>
            </w:r>
            <w:r w:rsidR="00691E5A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–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</w:t>
            </w:r>
          </w:p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С. 224.</w:t>
            </w:r>
          </w:p>
        </w:tc>
      </w:tr>
      <w:tr w:rsidR="00EB4643" w:rsidRPr="00F31310" w:rsidTr="00367C93">
        <w:trPr>
          <w:tblCellSpacing w:w="15" w:type="dxa"/>
        </w:trPr>
        <w:tc>
          <w:tcPr>
            <w:tcW w:w="483" w:type="pct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2</w:t>
            </w:r>
          </w:p>
        </w:tc>
        <w:tc>
          <w:tcPr>
            <w:tcW w:w="4468" w:type="pct"/>
            <w:gridSpan w:val="2"/>
            <w:hideMark/>
          </w:tcPr>
          <w:p w:rsidR="00823553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Рыжов, Э. В.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 xml:space="preserve">   Температурные деформации расточного станка / </w:t>
            </w:r>
          </w:p>
          <w:p w:rsidR="00691E5A" w:rsidRDefault="00EB4643" w:rsidP="00BB1F7E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Э. В. Рыжов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// Транспортное и энергетическое машиностроение</w:t>
            </w:r>
            <w:proofErr w:type="gram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:</w:t>
            </w:r>
            <w:proofErr w:type="gram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тр. Брянского ин-та транспортного машиностроения / под ред. А. М. Тимашева. - Брянск</w:t>
            </w:r>
            <w:proofErr w:type="gram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:</w:t>
            </w:r>
            <w:proofErr w:type="gram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Брян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. рабочий, 1961. </w:t>
            </w:r>
            <w:r w:rsidR="00691E5A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–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</w:t>
            </w:r>
          </w:p>
          <w:p w:rsidR="00823553" w:rsidRPr="00F31310" w:rsidRDefault="00EB4643" w:rsidP="00BB1F7E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С. 236.</w:t>
            </w:r>
          </w:p>
        </w:tc>
      </w:tr>
      <w:tr w:rsidR="00EB4643" w:rsidRPr="00F31310" w:rsidTr="00367C93">
        <w:trPr>
          <w:tblCellSpacing w:w="15" w:type="dxa"/>
        </w:trPr>
        <w:tc>
          <w:tcPr>
            <w:tcW w:w="483" w:type="pct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3</w:t>
            </w:r>
          </w:p>
        </w:tc>
        <w:tc>
          <w:tcPr>
            <w:tcW w:w="4468" w:type="pct"/>
            <w:gridSpan w:val="2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Рыжов, Э. В.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   Основы расчета стыковых поверхностей деталей м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а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lastRenderedPageBreak/>
              <w:t>шин на контактную жесткость / Э. В. Рыжов</w:t>
            </w:r>
            <w:proofErr w:type="gram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;</w:t>
            </w:r>
            <w:proofErr w:type="gram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Брян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. ин-т трансп. машиностроения. - М.</w:t>
            </w:r>
            <w:proofErr w:type="gram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:</w:t>
            </w:r>
            <w:proofErr w:type="gram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Машгиз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, 1962. - 143 с.</w:t>
            </w:r>
          </w:p>
        </w:tc>
      </w:tr>
      <w:tr w:rsidR="00EB4643" w:rsidRPr="00F31310" w:rsidTr="00367C93">
        <w:trPr>
          <w:tblCellSpacing w:w="15" w:type="dxa"/>
        </w:trPr>
        <w:tc>
          <w:tcPr>
            <w:tcW w:w="483" w:type="pct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lastRenderedPageBreak/>
              <w:t>4</w:t>
            </w:r>
          </w:p>
        </w:tc>
        <w:tc>
          <w:tcPr>
            <w:tcW w:w="4468" w:type="pct"/>
            <w:gridSpan w:val="2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Рыжов, Э. В.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   Влияние шероховатости поверхности на величину опорной площади / Э. В. Рыжов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// Высокопроизводительное резание в машиностроении / отв. ред. А. И. Исаев. - М., 1966. - С. 273-281.</w:t>
            </w:r>
          </w:p>
        </w:tc>
      </w:tr>
      <w:tr w:rsidR="00EB4643" w:rsidRPr="00F31310" w:rsidTr="00367C93">
        <w:trPr>
          <w:tblCellSpacing w:w="15" w:type="dxa"/>
        </w:trPr>
        <w:tc>
          <w:tcPr>
            <w:tcW w:w="483" w:type="pct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5</w:t>
            </w:r>
          </w:p>
        </w:tc>
        <w:tc>
          <w:tcPr>
            <w:tcW w:w="4468" w:type="pct"/>
            <w:gridSpan w:val="2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Рыжов, Э. В.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   Контактная жесткость деталей машин / Э. В. Рыжов</w:t>
            </w:r>
            <w:proofErr w:type="gram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;</w:t>
            </w:r>
            <w:proofErr w:type="gram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Брян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. ин-т трансп. машиностроения. - М.</w:t>
            </w:r>
            <w:proofErr w:type="gram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:</w:t>
            </w:r>
            <w:proofErr w:type="gram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Машиностро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е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ние, 1966. - 195 с.</w:t>
            </w:r>
          </w:p>
        </w:tc>
      </w:tr>
      <w:tr w:rsidR="00EB4643" w:rsidRPr="00F31310" w:rsidTr="00367C93">
        <w:trPr>
          <w:tblCellSpacing w:w="15" w:type="dxa"/>
        </w:trPr>
        <w:tc>
          <w:tcPr>
            <w:tcW w:w="483" w:type="pct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6</w:t>
            </w:r>
          </w:p>
        </w:tc>
        <w:tc>
          <w:tcPr>
            <w:tcW w:w="4468" w:type="pct"/>
            <w:gridSpan w:val="2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Рыжов, Э. В.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 xml:space="preserve">   К вопросу об упругом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контактировании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твердых шер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о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ховатых поверхностей / Э. В. Рыжов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// Вопросы механики машин</w:t>
            </w:r>
            <w:proofErr w:type="gram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:</w:t>
            </w:r>
            <w:proofErr w:type="gram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сб. науч. тр. /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редкол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.: Е. А.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Ольшевский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(отв. ред. ) и др. - Брянск, 1968. - С. 315-320.</w:t>
            </w:r>
          </w:p>
        </w:tc>
      </w:tr>
      <w:tr w:rsidR="00EB4643" w:rsidRPr="00F31310" w:rsidTr="00367C93">
        <w:trPr>
          <w:tblCellSpacing w:w="15" w:type="dxa"/>
        </w:trPr>
        <w:tc>
          <w:tcPr>
            <w:tcW w:w="483" w:type="pct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7</w:t>
            </w:r>
          </w:p>
        </w:tc>
        <w:tc>
          <w:tcPr>
            <w:tcW w:w="4468" w:type="pct"/>
            <w:gridSpan w:val="2"/>
            <w:hideMark/>
          </w:tcPr>
          <w:p w:rsidR="00BB1F7E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Рыжов, Э. В.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 xml:space="preserve">   К вопросу об упруго-пластическом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контактировании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шероховатых поверхностей / Э. В. Рыжов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// Вопросы трения и проблемы смазки</w:t>
            </w:r>
            <w:proofErr w:type="gram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:</w:t>
            </w:r>
            <w:proofErr w:type="gram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сб. / отв. ред. </w:t>
            </w:r>
          </w:p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Д. Н. </w:t>
            </w:r>
            <w:proofErr w:type="gram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Гаркунов</w:t>
            </w:r>
            <w:proofErr w:type="gram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. - М., 1968. - С. 155-158.</w:t>
            </w:r>
          </w:p>
        </w:tc>
      </w:tr>
      <w:tr w:rsidR="00EB4643" w:rsidRPr="00F31310" w:rsidTr="00367C93">
        <w:trPr>
          <w:tblCellSpacing w:w="15" w:type="dxa"/>
        </w:trPr>
        <w:tc>
          <w:tcPr>
            <w:tcW w:w="483" w:type="pct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8</w:t>
            </w:r>
          </w:p>
        </w:tc>
        <w:tc>
          <w:tcPr>
            <w:tcW w:w="4468" w:type="pct"/>
            <w:gridSpan w:val="2"/>
            <w:hideMark/>
          </w:tcPr>
          <w:p w:rsidR="00C02D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Рыжов, Э. В.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 xml:space="preserve">   Изготовление резьбовых соединений с натягом / </w:t>
            </w:r>
          </w:p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Э. В. Рыжов, А. Ф. Чистопьян, В. П. Обухов</w:t>
            </w:r>
            <w:proofErr w:type="gram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;</w:t>
            </w:r>
            <w:proofErr w:type="gram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НИИи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н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формтяжмаш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;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Брян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. ин-т трансп. машиностроения. - М.</w:t>
            </w:r>
            <w:proofErr w:type="gram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:</w:t>
            </w:r>
            <w:proofErr w:type="gram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Изд-во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НИИинформтяжмаш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, 1970. - 31 с.</w:t>
            </w:r>
          </w:p>
        </w:tc>
      </w:tr>
      <w:tr w:rsidR="00EB4643" w:rsidRPr="00F31310" w:rsidTr="00367C93">
        <w:trPr>
          <w:tblCellSpacing w:w="15" w:type="dxa"/>
        </w:trPr>
        <w:tc>
          <w:tcPr>
            <w:tcW w:w="483" w:type="pct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9</w:t>
            </w:r>
          </w:p>
        </w:tc>
        <w:tc>
          <w:tcPr>
            <w:tcW w:w="4468" w:type="pct"/>
            <w:gridSpan w:val="2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Рыжов, Э. В.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   Размерный износ резцов при чистовом точении стали 3ХГСА / Э. В. Рыжов, А. Ф. Чистопьян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// Научно-технический сборник / отв. ред. Л. Н. Никол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ь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ский. - Брянск, 1970. - № 1. - С. 29-40.</w:t>
            </w:r>
          </w:p>
        </w:tc>
      </w:tr>
      <w:tr w:rsidR="00EB4643" w:rsidRPr="00F31310" w:rsidTr="00367C93">
        <w:trPr>
          <w:tblCellSpacing w:w="15" w:type="dxa"/>
        </w:trPr>
        <w:tc>
          <w:tcPr>
            <w:tcW w:w="483" w:type="pct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10</w:t>
            </w:r>
          </w:p>
        </w:tc>
        <w:tc>
          <w:tcPr>
            <w:tcW w:w="4468" w:type="pct"/>
            <w:gridSpan w:val="2"/>
            <w:hideMark/>
          </w:tcPr>
          <w:p w:rsidR="00CD547B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Горленко, О. А.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   Геометрические характеристики качества поверхности после упрочняющей обработки / О. А. Горленко, Э. В. Рыжов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// Упрочняющие калибрующие методы обработки дет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а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lastRenderedPageBreak/>
              <w:t>лей : тез</w:t>
            </w:r>
            <w:proofErr w:type="gram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.</w:t>
            </w:r>
            <w:proofErr w:type="gram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</w:t>
            </w:r>
            <w:proofErr w:type="spellStart"/>
            <w:proofErr w:type="gram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д</w:t>
            </w:r>
            <w:proofErr w:type="gram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окл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. науч.-техн.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конф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. - Ростов н</w:t>
            </w:r>
            <w:proofErr w:type="gram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/Д</w:t>
            </w:r>
            <w:proofErr w:type="gram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, 1970. </w:t>
            </w:r>
            <w:r w:rsidR="00CD547B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–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</w:t>
            </w:r>
          </w:p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С. 269-271.</w:t>
            </w:r>
          </w:p>
        </w:tc>
      </w:tr>
      <w:tr w:rsidR="00EB4643" w:rsidRPr="00F31310" w:rsidTr="00367C93">
        <w:trPr>
          <w:tblCellSpacing w:w="15" w:type="dxa"/>
        </w:trPr>
        <w:tc>
          <w:tcPr>
            <w:tcW w:w="483" w:type="pct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lastRenderedPageBreak/>
              <w:t>11</w:t>
            </w:r>
          </w:p>
        </w:tc>
        <w:tc>
          <w:tcPr>
            <w:tcW w:w="4468" w:type="pct"/>
            <w:gridSpan w:val="2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Горленко, О. А.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   Геометрические характеристики качества поверхн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о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стей деталей из чугуна высокой прочности после упро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ч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няющей обработки / О. А. Горленко, Э. В. Рыжов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// Жесткость в машиностроении : тез</w:t>
            </w:r>
            <w:proofErr w:type="gram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.</w:t>
            </w:r>
            <w:proofErr w:type="gram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</w:t>
            </w:r>
            <w:proofErr w:type="spellStart"/>
            <w:proofErr w:type="gram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д</w:t>
            </w:r>
            <w:proofErr w:type="gram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окл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.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Всесоюз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. науч.-техн.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конф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. - Брянск, 1971. - С. 45-46.</w:t>
            </w:r>
          </w:p>
        </w:tc>
      </w:tr>
      <w:tr w:rsidR="00EB4643" w:rsidRPr="00F31310" w:rsidTr="00367C93">
        <w:trPr>
          <w:tblCellSpacing w:w="15" w:type="dxa"/>
        </w:trPr>
        <w:tc>
          <w:tcPr>
            <w:tcW w:w="483" w:type="pct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12</w:t>
            </w:r>
          </w:p>
        </w:tc>
        <w:tc>
          <w:tcPr>
            <w:tcW w:w="4468" w:type="pct"/>
            <w:gridSpan w:val="2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   </w:t>
            </w:r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Повышение эксплуатационных свойств направл</w:t>
            </w:r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я</w:t>
            </w:r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ющих станков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/ О. А. Горленко [и др.]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// Исследование износа с целью выявления путей пов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ы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шения срока службы и качества выпускаемых машин : тез</w:t>
            </w:r>
            <w:proofErr w:type="gram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.</w:t>
            </w:r>
            <w:proofErr w:type="gram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</w:t>
            </w:r>
            <w:proofErr w:type="spellStart"/>
            <w:proofErr w:type="gram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д</w:t>
            </w:r>
            <w:proofErr w:type="gram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окл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.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Всесоюз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. науч.-техн.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конф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. - М., 1971. - С. 86.</w:t>
            </w:r>
          </w:p>
        </w:tc>
      </w:tr>
      <w:tr w:rsidR="00EB4643" w:rsidRPr="00F31310" w:rsidTr="00367C93">
        <w:trPr>
          <w:tblCellSpacing w:w="15" w:type="dxa"/>
        </w:trPr>
        <w:tc>
          <w:tcPr>
            <w:tcW w:w="483" w:type="pct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13</w:t>
            </w:r>
          </w:p>
        </w:tc>
        <w:tc>
          <w:tcPr>
            <w:tcW w:w="4468" w:type="pct"/>
            <w:gridSpan w:val="2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Рыжов, Э. В.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 xml:space="preserve">   Анализ форм заборной части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раскатников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/ Э. В. Р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ы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жов, О. С. Андрейчиков, А. Е.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Стешков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// Научно-технический сборник / отв. ред. Э. В. Рыжов. - Брянск, 1972. - № 2. - С. 28-35.</w:t>
            </w:r>
          </w:p>
        </w:tc>
      </w:tr>
      <w:tr w:rsidR="00EB4643" w:rsidRPr="00F31310" w:rsidTr="00367C93">
        <w:trPr>
          <w:tblCellSpacing w:w="15" w:type="dxa"/>
        </w:trPr>
        <w:tc>
          <w:tcPr>
            <w:tcW w:w="483" w:type="pct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14</w:t>
            </w:r>
          </w:p>
        </w:tc>
        <w:tc>
          <w:tcPr>
            <w:tcW w:w="4468" w:type="pct"/>
            <w:gridSpan w:val="2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Рыжов, Э. В.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 xml:space="preserve">   Влияние усилия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обкатывания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на геометрию неровн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о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стей / Э. В. Рыжов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// Научно-технический сборник / отв. ред. Э. В. Рыжов. - Брянск, 1972. - № 2. - С. 47-51.</w:t>
            </w:r>
          </w:p>
        </w:tc>
      </w:tr>
      <w:tr w:rsidR="00EB4643" w:rsidRPr="00F31310" w:rsidTr="00367C93">
        <w:trPr>
          <w:tblCellSpacing w:w="15" w:type="dxa"/>
        </w:trPr>
        <w:tc>
          <w:tcPr>
            <w:tcW w:w="483" w:type="pct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15</w:t>
            </w:r>
          </w:p>
        </w:tc>
        <w:tc>
          <w:tcPr>
            <w:tcW w:w="4468" w:type="pct"/>
            <w:gridSpan w:val="2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Рыжов, Э. В.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 xml:space="preserve">   Расчет контактных деформаций при установке деталей в призмы / Э. В. Рыжов, В. Б.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Ильицкий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// Научно-технический сборник / отв. ред. Э. В. Рыжов. - Брянск, 1972. - № 2. - С. 235-240.</w:t>
            </w:r>
          </w:p>
        </w:tc>
      </w:tr>
      <w:tr w:rsidR="00EB4643" w:rsidRPr="00F31310" w:rsidTr="00367C93">
        <w:trPr>
          <w:tblCellSpacing w:w="15" w:type="dxa"/>
        </w:trPr>
        <w:tc>
          <w:tcPr>
            <w:tcW w:w="483" w:type="pct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16</w:t>
            </w:r>
          </w:p>
        </w:tc>
        <w:tc>
          <w:tcPr>
            <w:tcW w:w="4468" w:type="pct"/>
            <w:gridSpan w:val="2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Рыжов, Э. В.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 xml:space="preserve">   Конструкция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раскатников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с равномерно загруженными витками заборной части / Э. В. Рыжов, О. С. Андрейч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и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ков, А. Е.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Стешков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// Резание и инструмент</w:t>
            </w:r>
            <w:proofErr w:type="gram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:</w:t>
            </w:r>
            <w:proofErr w:type="gram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респ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.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межведомств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.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темат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. науч.-техн. сб. - Харьков, 1972. -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Вып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. 6. - С. 18-21.</w:t>
            </w:r>
          </w:p>
        </w:tc>
      </w:tr>
      <w:tr w:rsidR="00EB4643" w:rsidRPr="00F31310" w:rsidTr="00367C93">
        <w:trPr>
          <w:tblCellSpacing w:w="15" w:type="dxa"/>
        </w:trPr>
        <w:tc>
          <w:tcPr>
            <w:tcW w:w="483" w:type="pct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17</w:t>
            </w:r>
          </w:p>
        </w:tc>
        <w:tc>
          <w:tcPr>
            <w:tcW w:w="4468" w:type="pct"/>
            <w:gridSpan w:val="2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Рыжов, Э. В.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   Влияние технологической наследственности на пар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а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метры шероховатости упрочненных поверхностей дет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а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lastRenderedPageBreak/>
              <w:t>лей из чугуна / Э. В. Рыжов, О. А. Горленко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// Контактная жесткость в машиностроении и прибор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о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строении</w:t>
            </w:r>
            <w:proofErr w:type="gram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:</w:t>
            </w:r>
            <w:proofErr w:type="gram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материалы науч.-техн. семинара. - Севаст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о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поль, 1972. - С. 28-29.</w:t>
            </w:r>
          </w:p>
        </w:tc>
      </w:tr>
      <w:tr w:rsidR="00EB4643" w:rsidRPr="00F31310" w:rsidTr="00367C93">
        <w:trPr>
          <w:tblCellSpacing w:w="15" w:type="dxa"/>
        </w:trPr>
        <w:tc>
          <w:tcPr>
            <w:tcW w:w="483" w:type="pct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lastRenderedPageBreak/>
              <w:t>18</w:t>
            </w:r>
          </w:p>
        </w:tc>
        <w:tc>
          <w:tcPr>
            <w:tcW w:w="4468" w:type="pct"/>
            <w:gridSpan w:val="2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Рыжов, Э. В.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   Определение характеристик шероховатости поверхн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о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сти с помощью ЭВМ / Э. В. Рыжов, В. А. Бауман, Н. А.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Ольшевская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// Контактная жесткость в машиностроении и прибор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о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строении</w:t>
            </w:r>
            <w:proofErr w:type="gram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:</w:t>
            </w:r>
            <w:proofErr w:type="gram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материалы науч.-техн. семинара. - Севаст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о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поль, 1972. - С. 16.</w:t>
            </w:r>
          </w:p>
        </w:tc>
      </w:tr>
      <w:tr w:rsidR="00EB4643" w:rsidRPr="00F31310" w:rsidTr="00367C93">
        <w:trPr>
          <w:tblCellSpacing w:w="15" w:type="dxa"/>
        </w:trPr>
        <w:tc>
          <w:tcPr>
            <w:tcW w:w="483" w:type="pct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19</w:t>
            </w:r>
          </w:p>
        </w:tc>
        <w:tc>
          <w:tcPr>
            <w:tcW w:w="4468" w:type="pct"/>
            <w:gridSpan w:val="2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Рыжов, Э. В.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   Техническое обеспечение контактной жесткости в м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а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шиностроении / Э. В. Рыжов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// Контактная жесткость в машиностроении и прибор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о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строении</w:t>
            </w:r>
            <w:proofErr w:type="gram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:</w:t>
            </w:r>
            <w:proofErr w:type="gram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материалы науч.-техн. семинара. - Севаст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о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поль, 1972. - С. 3.</w:t>
            </w:r>
          </w:p>
        </w:tc>
      </w:tr>
      <w:tr w:rsidR="00EB4643" w:rsidRPr="00F31310" w:rsidTr="00367C93">
        <w:trPr>
          <w:tblCellSpacing w:w="15" w:type="dxa"/>
        </w:trPr>
        <w:tc>
          <w:tcPr>
            <w:tcW w:w="483" w:type="pct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20</w:t>
            </w:r>
          </w:p>
        </w:tc>
        <w:tc>
          <w:tcPr>
            <w:tcW w:w="4468" w:type="pct"/>
            <w:gridSpan w:val="2"/>
            <w:hideMark/>
          </w:tcPr>
          <w:p w:rsidR="00C967BE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Горленко, О. А.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   Влияние технологической наследственности на фо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р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мирование микронеровностей / О. А. Горленко, </w:t>
            </w:r>
          </w:p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Э. В. Рыжов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// Микрогеометрия и эксплуатационные свойства машин</w:t>
            </w:r>
            <w:proofErr w:type="gram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:</w:t>
            </w:r>
            <w:proofErr w:type="gram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межвуз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. сб. науч. тр. - Рига, 1972. - С. 29-40.</w:t>
            </w:r>
          </w:p>
        </w:tc>
      </w:tr>
      <w:tr w:rsidR="00EB4643" w:rsidRPr="00F31310" w:rsidTr="00367C93">
        <w:trPr>
          <w:tblCellSpacing w:w="15" w:type="dxa"/>
        </w:trPr>
        <w:tc>
          <w:tcPr>
            <w:tcW w:w="483" w:type="pct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21</w:t>
            </w:r>
          </w:p>
        </w:tc>
        <w:tc>
          <w:tcPr>
            <w:tcW w:w="4468" w:type="pct"/>
            <w:gridSpan w:val="2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Горленко, О. А.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   Влияние технологической наследственности на изн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о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состойкость упрочненных поверхностей из чугуна / О. А. Горленко, Э. В. Рыжов, В. А. Белов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// Физико-химическая механика контактного взаимоде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й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ствия и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фреттинг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-коррозия</w:t>
            </w:r>
            <w:proofErr w:type="gram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:</w:t>
            </w:r>
            <w:proofErr w:type="gram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материалы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Всесоюз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. науч.-техн.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конф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. - Киев, 1973. - С. 254.</w:t>
            </w:r>
          </w:p>
        </w:tc>
      </w:tr>
      <w:tr w:rsidR="00EB4643" w:rsidRPr="00F31310" w:rsidTr="00367C93">
        <w:trPr>
          <w:tblCellSpacing w:w="15" w:type="dxa"/>
        </w:trPr>
        <w:tc>
          <w:tcPr>
            <w:tcW w:w="483" w:type="pct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22</w:t>
            </w:r>
          </w:p>
        </w:tc>
        <w:tc>
          <w:tcPr>
            <w:tcW w:w="4468" w:type="pct"/>
            <w:gridSpan w:val="2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Горленко, О. А.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 xml:space="preserve">   Оценка точности методов определения параметров неровностей / О. А. Горленко, Э. В. Рыжов, Н. А.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Ол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ь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шевская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// Контактная жесткость в машиностроении и прибор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о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строении</w:t>
            </w:r>
            <w:proofErr w:type="gram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:</w:t>
            </w:r>
            <w:proofErr w:type="gram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материалы науч.-техн. семинара. - Севаст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о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поль, 1973. - С. 31-33.</w:t>
            </w:r>
          </w:p>
        </w:tc>
      </w:tr>
      <w:tr w:rsidR="00EB4643" w:rsidRPr="00F31310" w:rsidTr="00367C93">
        <w:trPr>
          <w:tblCellSpacing w:w="15" w:type="dxa"/>
        </w:trPr>
        <w:tc>
          <w:tcPr>
            <w:tcW w:w="483" w:type="pct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lastRenderedPageBreak/>
              <w:t>23</w:t>
            </w:r>
          </w:p>
        </w:tc>
        <w:tc>
          <w:tcPr>
            <w:tcW w:w="4468" w:type="pct"/>
            <w:gridSpan w:val="2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Аверченков, В. И.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   Влияние технологических методов обработки на изн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о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состойкость деталей машин / В. И. Аверченков, Э. В. Рыжов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// Физико-химическая механика контактного взаимоде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й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ствия и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фреттинг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-коррозия</w:t>
            </w:r>
            <w:proofErr w:type="gram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:</w:t>
            </w:r>
            <w:proofErr w:type="gram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материалы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Всесоюз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. науч.-техн.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конф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. - Киев, 1973. - С. 36-37.</w:t>
            </w:r>
          </w:p>
        </w:tc>
      </w:tr>
      <w:tr w:rsidR="00EB4643" w:rsidRPr="00F31310" w:rsidTr="00367C93">
        <w:trPr>
          <w:tblCellSpacing w:w="15" w:type="dxa"/>
        </w:trPr>
        <w:tc>
          <w:tcPr>
            <w:tcW w:w="483" w:type="pct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24</w:t>
            </w:r>
          </w:p>
        </w:tc>
        <w:tc>
          <w:tcPr>
            <w:tcW w:w="4468" w:type="pct"/>
            <w:gridSpan w:val="2"/>
            <w:hideMark/>
          </w:tcPr>
          <w:p w:rsidR="00C967BE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Рыжов, Э. В.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 xml:space="preserve">   Определение длины контакта призма-деталь с учетом волнистости и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мак</w:t>
            </w:r>
            <w:r w:rsidR="00BA467A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р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оотклонений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/ Э. В. Рыжов, </w:t>
            </w:r>
          </w:p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В. Б.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Ильицкий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// Технология машиностроения</w:t>
            </w:r>
            <w:proofErr w:type="gram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:</w:t>
            </w:r>
            <w:proofErr w:type="gram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сб. тр. /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Брян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. ин-т трансп. машиностроения ;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редкол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.: Э. В. Рыжов (отв. ред. ) и др. - Брянск, 1973. - С. 34-40.</w:t>
            </w:r>
          </w:p>
        </w:tc>
      </w:tr>
      <w:tr w:rsidR="00EB4643" w:rsidRPr="00F31310" w:rsidTr="00367C93">
        <w:trPr>
          <w:tblCellSpacing w:w="15" w:type="dxa"/>
        </w:trPr>
        <w:tc>
          <w:tcPr>
            <w:tcW w:w="483" w:type="pct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25</w:t>
            </w:r>
          </w:p>
        </w:tc>
        <w:tc>
          <w:tcPr>
            <w:tcW w:w="4468" w:type="pct"/>
            <w:gridSpan w:val="2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Рыжов, Э. В.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 xml:space="preserve">   Исследование контактной жесткости соединения вал-втулка / Э. В. Рыжов, В. Г.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Дуденков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, Л. Я. Ходакова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// Технология машиностроения</w:t>
            </w:r>
            <w:proofErr w:type="gram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:</w:t>
            </w:r>
            <w:proofErr w:type="gram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сб. тр. /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Брян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. ин-т трансп. машиностроения ;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редкол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.: Э. В. Рыжов (отв. ред. ) и др. - Брянск, 1973. - С. 46-50.</w:t>
            </w:r>
          </w:p>
        </w:tc>
      </w:tr>
      <w:tr w:rsidR="00EB4643" w:rsidRPr="00F31310" w:rsidTr="00367C93">
        <w:trPr>
          <w:tblCellSpacing w:w="15" w:type="dxa"/>
        </w:trPr>
        <w:tc>
          <w:tcPr>
            <w:tcW w:w="483" w:type="pct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26</w:t>
            </w:r>
          </w:p>
        </w:tc>
        <w:tc>
          <w:tcPr>
            <w:tcW w:w="4468" w:type="pct"/>
            <w:gridSpan w:val="2"/>
            <w:hideMark/>
          </w:tcPr>
          <w:p w:rsidR="00BB1F7E" w:rsidRPr="00F31310" w:rsidRDefault="00EB4643" w:rsidP="00534655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Рыжов, Э. В.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   К вопросу определения опорных площадей / Э. В. Р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ы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жов, А. Г. Суслов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// Технология машиностроения</w:t>
            </w:r>
            <w:proofErr w:type="gram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:</w:t>
            </w:r>
            <w:proofErr w:type="gram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сб. тр. /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Брян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. ин-т трансп. машиностроения ;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редкол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.: Э. В. Рыжов (отв. ред.) и др. - Брянск, 1973. - С. 67-71.</w:t>
            </w:r>
          </w:p>
        </w:tc>
      </w:tr>
      <w:tr w:rsidR="00EB4643" w:rsidRPr="00F31310" w:rsidTr="00367C93">
        <w:trPr>
          <w:tblCellSpacing w:w="15" w:type="dxa"/>
        </w:trPr>
        <w:tc>
          <w:tcPr>
            <w:tcW w:w="483" w:type="pct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27</w:t>
            </w:r>
          </w:p>
        </w:tc>
        <w:tc>
          <w:tcPr>
            <w:tcW w:w="4468" w:type="pct"/>
            <w:gridSpan w:val="2"/>
            <w:hideMark/>
          </w:tcPr>
          <w:p w:rsidR="00BB1F7E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Рыжов, Э. В.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   Контактная жесткость плоских стыков после электр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о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механической обработки / Э. В. Рыжов, В. Г.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Дуденков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, </w:t>
            </w:r>
          </w:p>
          <w:p w:rsidR="00C967BE" w:rsidRPr="00F31310" w:rsidRDefault="00EB4643" w:rsidP="007F07AD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В. П. Федоров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// Технология машиностроения</w:t>
            </w:r>
            <w:proofErr w:type="gram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:</w:t>
            </w:r>
            <w:proofErr w:type="gram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сб. тр. /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Брян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. ин-т трансп. машиностроения ;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редкол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.: Э. В. Рыжов (отв. ред. ) и др. - Брянск, 1973. - С. 77-82.</w:t>
            </w:r>
          </w:p>
        </w:tc>
      </w:tr>
      <w:tr w:rsidR="00EB4643" w:rsidRPr="00F31310" w:rsidTr="00367C93">
        <w:trPr>
          <w:tblCellSpacing w:w="15" w:type="dxa"/>
        </w:trPr>
        <w:tc>
          <w:tcPr>
            <w:tcW w:w="483" w:type="pct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28</w:t>
            </w:r>
          </w:p>
        </w:tc>
        <w:tc>
          <w:tcPr>
            <w:tcW w:w="4468" w:type="pct"/>
            <w:gridSpan w:val="2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Рыжов, Э. В.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 xml:space="preserve">   К вопросу обработки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резьб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раскатниками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/ Э. В. Рыжов, О. С. Андрейчиков, А. Е.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Стешков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// Резание и инструмент</w:t>
            </w:r>
            <w:proofErr w:type="gram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:</w:t>
            </w:r>
            <w:proofErr w:type="gram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респ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.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межведомств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.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темат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. 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lastRenderedPageBreak/>
              <w:t xml:space="preserve">науч.-техн. сб. - Харьков, 1973. -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Вып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. 7. - С. 95-97.</w:t>
            </w:r>
          </w:p>
        </w:tc>
      </w:tr>
      <w:tr w:rsidR="00EB4643" w:rsidRPr="00F31310" w:rsidTr="00367C93">
        <w:trPr>
          <w:tblCellSpacing w:w="15" w:type="dxa"/>
        </w:trPr>
        <w:tc>
          <w:tcPr>
            <w:tcW w:w="483" w:type="pct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lastRenderedPageBreak/>
              <w:t>29</w:t>
            </w:r>
          </w:p>
        </w:tc>
        <w:tc>
          <w:tcPr>
            <w:tcW w:w="4468" w:type="pct"/>
            <w:gridSpan w:val="2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Рыжов, Э. В.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   Качество обработки тел вращения торцовыми голо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в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ками на токарных станках / Э. В. Рыжов, В. С.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Полехин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// Резание и инструмент</w:t>
            </w:r>
            <w:proofErr w:type="gram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:</w:t>
            </w:r>
            <w:proofErr w:type="gram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респ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.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межведомств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.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темат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. науч.-техн. сб. - Харьков, 1973. -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Вып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. 8. - С. 3-10.</w:t>
            </w:r>
          </w:p>
        </w:tc>
      </w:tr>
      <w:tr w:rsidR="00EB4643" w:rsidRPr="00F31310" w:rsidTr="00367C93">
        <w:trPr>
          <w:tblCellSpacing w:w="15" w:type="dxa"/>
        </w:trPr>
        <w:tc>
          <w:tcPr>
            <w:tcW w:w="483" w:type="pct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30</w:t>
            </w:r>
          </w:p>
        </w:tc>
        <w:tc>
          <w:tcPr>
            <w:tcW w:w="4468" w:type="pct"/>
            <w:gridSpan w:val="2"/>
            <w:hideMark/>
          </w:tcPr>
          <w:p w:rsidR="00EB4643" w:rsidRPr="00F31310" w:rsidRDefault="00EB4643" w:rsidP="00BA467A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Аверченков, В. И.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   О влиянии технологической наследственности при электромеханической обработке на износостойкость трущейся пары / В. И. Аверченков, Э. В. Рыжов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// Теория и практика алмазной и абразивной обработки деталей машин : тез</w:t>
            </w:r>
            <w:proofErr w:type="gram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.</w:t>
            </w:r>
            <w:proofErr w:type="gram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</w:t>
            </w:r>
            <w:proofErr w:type="spellStart"/>
            <w:proofErr w:type="gram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д</w:t>
            </w:r>
            <w:proofErr w:type="gram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окл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. </w:t>
            </w:r>
            <w:proofErr w:type="spellStart"/>
            <w:r w:rsidR="00BA467A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В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сесоюз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.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конф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. - М., 1973. - С. 5.</w:t>
            </w:r>
          </w:p>
        </w:tc>
      </w:tr>
      <w:tr w:rsidR="00EB4643" w:rsidRPr="00F31310" w:rsidTr="00367C93">
        <w:trPr>
          <w:tblCellSpacing w:w="15" w:type="dxa"/>
        </w:trPr>
        <w:tc>
          <w:tcPr>
            <w:tcW w:w="483" w:type="pct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31</w:t>
            </w:r>
          </w:p>
        </w:tc>
        <w:tc>
          <w:tcPr>
            <w:tcW w:w="4468" w:type="pct"/>
            <w:gridSpan w:val="2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Рыжов, Э. В.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 xml:space="preserve">   Раскатывание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резьб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в тонкостенных деталях / Э. В. Рыжов, О. С. Андрейчиков, А. Е.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Стешков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// Резание и инструмент</w:t>
            </w:r>
            <w:proofErr w:type="gram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:</w:t>
            </w:r>
            <w:proofErr w:type="gram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респ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.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межведомств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.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темат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. науч.-техн. сб. - Харьков, 1974. -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Вып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. 9. - С. 92-95.</w:t>
            </w:r>
          </w:p>
        </w:tc>
      </w:tr>
      <w:tr w:rsidR="00EB4643" w:rsidRPr="00F31310" w:rsidTr="00367C93">
        <w:trPr>
          <w:tblCellSpacing w:w="15" w:type="dxa"/>
        </w:trPr>
        <w:tc>
          <w:tcPr>
            <w:tcW w:w="483" w:type="pct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32</w:t>
            </w:r>
          </w:p>
        </w:tc>
        <w:tc>
          <w:tcPr>
            <w:tcW w:w="4468" w:type="pct"/>
            <w:gridSpan w:val="2"/>
            <w:hideMark/>
          </w:tcPr>
          <w:p w:rsidR="00BB1F7E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Рыжов, Э. В.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   Эксплуатационная технологичность плоских напра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в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ляющих скольжения из чугуна / Э. В. Рыжов, О. А. Го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р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ленко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// Проблемы технологичности конструкций изделий м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а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шиностроения : тез</w:t>
            </w:r>
            <w:proofErr w:type="gram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.</w:t>
            </w:r>
            <w:proofErr w:type="gram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</w:t>
            </w:r>
            <w:proofErr w:type="spellStart"/>
            <w:proofErr w:type="gram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д</w:t>
            </w:r>
            <w:proofErr w:type="gram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окл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. / под ред. Е. Н. Максаковой, </w:t>
            </w:r>
          </w:p>
          <w:p w:rsidR="00BB1F7E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В. Л. Михельсона-Ткача. - Брянск, 1974. -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Вып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. 2. </w:t>
            </w:r>
            <w:r w:rsidR="00BB1F7E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–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</w:t>
            </w:r>
          </w:p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С. 63-72.</w:t>
            </w:r>
          </w:p>
        </w:tc>
      </w:tr>
      <w:tr w:rsidR="00EB4643" w:rsidRPr="00F31310" w:rsidTr="00367C93">
        <w:trPr>
          <w:tblCellSpacing w:w="15" w:type="dxa"/>
        </w:trPr>
        <w:tc>
          <w:tcPr>
            <w:tcW w:w="483" w:type="pct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33</w:t>
            </w:r>
          </w:p>
        </w:tc>
        <w:tc>
          <w:tcPr>
            <w:tcW w:w="4468" w:type="pct"/>
            <w:gridSpan w:val="2"/>
            <w:hideMark/>
          </w:tcPr>
          <w:p w:rsidR="00885FB4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Рыжов, Э. В.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   О возможности управления технологической насле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д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ственностью / Э. В. Рыжов, В. И. Аверченков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// Проблемы технологичности конструкций изделий м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а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шиностроения : тез</w:t>
            </w:r>
            <w:proofErr w:type="gram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.</w:t>
            </w:r>
            <w:proofErr w:type="gram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</w:t>
            </w:r>
            <w:proofErr w:type="spellStart"/>
            <w:proofErr w:type="gram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д</w:t>
            </w:r>
            <w:proofErr w:type="gram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окл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. / под ред. Е. Н. Максаковой,</w:t>
            </w:r>
          </w:p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В. Л. Михельсона-Ткача. - Брянск, 1974. -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Вып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. 2. - С. 109.</w:t>
            </w:r>
          </w:p>
        </w:tc>
      </w:tr>
      <w:tr w:rsidR="00EB4643" w:rsidRPr="00F31310" w:rsidTr="00367C93">
        <w:trPr>
          <w:tblCellSpacing w:w="15" w:type="dxa"/>
        </w:trPr>
        <w:tc>
          <w:tcPr>
            <w:tcW w:w="483" w:type="pct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34</w:t>
            </w:r>
          </w:p>
        </w:tc>
        <w:tc>
          <w:tcPr>
            <w:tcW w:w="4468" w:type="pct"/>
            <w:gridSpan w:val="2"/>
            <w:hideMark/>
          </w:tcPr>
          <w:p w:rsidR="002008B1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Рыжов, Э. В.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   Применение токарных резцов с внутренним охлажд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е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нием как способ повышения технологичности изготовл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е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ния деталей / Э. В. Рыжов, Ю. И. Ретивых, </w:t>
            </w:r>
          </w:p>
          <w:p w:rsidR="00885FB4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lastRenderedPageBreak/>
              <w:t>В. Д. Харитоненко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// Проблемы технологичности конструкций изделий м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а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шиностроения : тез</w:t>
            </w:r>
            <w:proofErr w:type="gram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.</w:t>
            </w:r>
            <w:proofErr w:type="gram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</w:t>
            </w:r>
            <w:proofErr w:type="spellStart"/>
            <w:proofErr w:type="gram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д</w:t>
            </w:r>
            <w:proofErr w:type="gram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окл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. / под ред. Е. Н. Максаковой, </w:t>
            </w:r>
          </w:p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В. Л. Михельсона-Ткача. - Брянск, 1974. -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Вып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. 2. - С. 115.</w:t>
            </w:r>
          </w:p>
        </w:tc>
      </w:tr>
      <w:tr w:rsidR="00EB4643" w:rsidRPr="00F31310" w:rsidTr="00367C93">
        <w:trPr>
          <w:tblCellSpacing w:w="15" w:type="dxa"/>
        </w:trPr>
        <w:tc>
          <w:tcPr>
            <w:tcW w:w="483" w:type="pct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lastRenderedPageBreak/>
              <w:t>35</w:t>
            </w:r>
          </w:p>
        </w:tc>
        <w:tc>
          <w:tcPr>
            <w:tcW w:w="4468" w:type="pct"/>
            <w:gridSpan w:val="2"/>
            <w:hideMark/>
          </w:tcPr>
          <w:p w:rsidR="00885FB4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Рыжов, Э. В.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   Контактное сближение сопрягаемых поверхностей /</w:t>
            </w:r>
          </w:p>
          <w:p w:rsidR="00885FB4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Э. В. Рыжов, А. Г. Суслов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 xml:space="preserve">// Вопросы транспортного машиностроения / отв. ред. </w:t>
            </w:r>
          </w:p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Э. В. Рыжов. - Брянск, 1974. -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Вып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. 3. - С. 36-41.</w:t>
            </w:r>
          </w:p>
        </w:tc>
      </w:tr>
      <w:tr w:rsidR="00EB4643" w:rsidRPr="00F31310" w:rsidTr="00367C93">
        <w:trPr>
          <w:tblCellSpacing w:w="15" w:type="dxa"/>
        </w:trPr>
        <w:tc>
          <w:tcPr>
            <w:tcW w:w="483" w:type="pct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36</w:t>
            </w:r>
          </w:p>
        </w:tc>
        <w:tc>
          <w:tcPr>
            <w:tcW w:w="4468" w:type="pct"/>
            <w:gridSpan w:val="2"/>
            <w:hideMark/>
          </w:tcPr>
          <w:p w:rsidR="00885FB4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Рыжов, Э. В.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 xml:space="preserve">   Расчет контактных деформаций стыка вал-втулка / </w:t>
            </w:r>
          </w:p>
          <w:p w:rsidR="00885FB4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Э. В. Рыжов, В. Б.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Ильицкий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, Л. Я. Ходакова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 xml:space="preserve">// Вопросы транспортного машиностроения / отв. ред. </w:t>
            </w:r>
          </w:p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Э. В. Рыжов. - Брянск, 1974. -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Вып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. 3. - С. 42-46.</w:t>
            </w:r>
          </w:p>
        </w:tc>
      </w:tr>
      <w:tr w:rsidR="00EB4643" w:rsidRPr="00F31310" w:rsidTr="00367C93">
        <w:trPr>
          <w:tblCellSpacing w:w="15" w:type="dxa"/>
        </w:trPr>
        <w:tc>
          <w:tcPr>
            <w:tcW w:w="483" w:type="pct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37</w:t>
            </w:r>
          </w:p>
        </w:tc>
        <w:tc>
          <w:tcPr>
            <w:tcW w:w="4468" w:type="pct"/>
            <w:gridSpan w:val="2"/>
            <w:hideMark/>
          </w:tcPr>
          <w:p w:rsidR="00885FB4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Рыжов, Э. В.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   Качество и износостойкость цилиндрических поверхн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о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стей деталей машин, обработанных алмазным шлиф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о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ванием торцом круга / Э. В. Рыжов, В. И. Аверченков, </w:t>
            </w:r>
          </w:p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Е. И.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Спасибенко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// Технология, организация и механизация механосб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о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рочного производства</w:t>
            </w:r>
            <w:proofErr w:type="gram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:</w:t>
            </w:r>
            <w:proofErr w:type="gram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реф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.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информ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. - М., 1974. - С. 3-8. - (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НИИинформтяжмаш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; 12-74-16).</w:t>
            </w:r>
          </w:p>
        </w:tc>
      </w:tr>
      <w:tr w:rsidR="00EB4643" w:rsidRPr="00F31310" w:rsidTr="00367C93">
        <w:trPr>
          <w:tblCellSpacing w:w="15" w:type="dxa"/>
        </w:trPr>
        <w:tc>
          <w:tcPr>
            <w:tcW w:w="483" w:type="pct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38</w:t>
            </w:r>
          </w:p>
        </w:tc>
        <w:tc>
          <w:tcPr>
            <w:tcW w:w="4468" w:type="pct"/>
            <w:gridSpan w:val="2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Рыжов, Э. В.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 xml:space="preserve">   Раскатывание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резьб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/ Э. В. Рыжов, О. С. Андрейчиков, А. Е.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Стешков</w:t>
            </w:r>
            <w:proofErr w:type="spellEnd"/>
            <w:proofErr w:type="gram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;</w:t>
            </w:r>
            <w:proofErr w:type="gram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Брян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. ин-т трансп. машиностроения. - М.</w:t>
            </w:r>
            <w:proofErr w:type="gram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:</w:t>
            </w:r>
            <w:proofErr w:type="gram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Машиностроение, 1974. - 122 с.</w:t>
            </w:r>
          </w:p>
        </w:tc>
      </w:tr>
      <w:tr w:rsidR="00EB4643" w:rsidRPr="00F31310" w:rsidTr="00367C93">
        <w:trPr>
          <w:tblCellSpacing w:w="15" w:type="dxa"/>
        </w:trPr>
        <w:tc>
          <w:tcPr>
            <w:tcW w:w="483" w:type="pct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39</w:t>
            </w:r>
          </w:p>
        </w:tc>
        <w:tc>
          <w:tcPr>
            <w:tcW w:w="4468" w:type="pct"/>
            <w:gridSpan w:val="2"/>
            <w:hideMark/>
          </w:tcPr>
          <w:p w:rsidR="002008B1" w:rsidRPr="00F31310" w:rsidRDefault="00EB4643" w:rsidP="007867A9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Горленко, О. А.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 xml:space="preserve">   Поверхностная оценка параметров неровностей / О. А. Горленко, Э. В. Рыжов, Н. А.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Ольшевская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// Контактная жесткость в приборостроении и машин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о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строении : тез</w:t>
            </w:r>
            <w:proofErr w:type="gram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.</w:t>
            </w:r>
            <w:proofErr w:type="gram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</w:t>
            </w:r>
            <w:proofErr w:type="spellStart"/>
            <w:proofErr w:type="gram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д</w:t>
            </w:r>
            <w:proofErr w:type="gram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окл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.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Всесоюз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. науч.-техн. семинара. - Тбилиси, 1974. - С. 26-29.</w:t>
            </w:r>
          </w:p>
        </w:tc>
      </w:tr>
      <w:tr w:rsidR="00EB4643" w:rsidRPr="00F31310" w:rsidTr="00367C93">
        <w:trPr>
          <w:tblCellSpacing w:w="15" w:type="dxa"/>
        </w:trPr>
        <w:tc>
          <w:tcPr>
            <w:tcW w:w="483" w:type="pct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40</w:t>
            </w:r>
          </w:p>
        </w:tc>
        <w:tc>
          <w:tcPr>
            <w:tcW w:w="4468" w:type="pct"/>
            <w:gridSpan w:val="2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Горленко, О. А.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   Влияние жесткости системы СПИД на качество обр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а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батываемой поверхности / О. А. Горленко, Э. В. Рыжов, В. М. Рябов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// Контактная жесткость в приборостроении и машин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о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lastRenderedPageBreak/>
              <w:t>строении : тез</w:t>
            </w:r>
            <w:proofErr w:type="gram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.</w:t>
            </w:r>
            <w:proofErr w:type="gram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</w:t>
            </w:r>
            <w:proofErr w:type="spellStart"/>
            <w:proofErr w:type="gram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д</w:t>
            </w:r>
            <w:proofErr w:type="gram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окл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.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Всесоюз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. науч.-техн. семинара. - Тбилиси, 1974. - С. 140-142.</w:t>
            </w:r>
          </w:p>
        </w:tc>
      </w:tr>
      <w:tr w:rsidR="00EB4643" w:rsidRPr="00F31310" w:rsidTr="00367C93">
        <w:trPr>
          <w:tblCellSpacing w:w="15" w:type="dxa"/>
        </w:trPr>
        <w:tc>
          <w:tcPr>
            <w:tcW w:w="483" w:type="pct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lastRenderedPageBreak/>
              <w:t>41</w:t>
            </w:r>
          </w:p>
        </w:tc>
        <w:tc>
          <w:tcPr>
            <w:tcW w:w="4468" w:type="pct"/>
            <w:gridSpan w:val="2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Горленко, О. А.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   Измерение контактной жесткости и характеристик к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а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чества поверхностей в процессе их износа / О. А. Го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р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ленко, Э. В. Рыжов, А. Г. Суслов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// Контактная жесткость в приборостроении и машин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о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строении : тез</w:t>
            </w:r>
            <w:proofErr w:type="gram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.</w:t>
            </w:r>
            <w:proofErr w:type="gram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</w:t>
            </w:r>
            <w:proofErr w:type="spellStart"/>
            <w:proofErr w:type="gram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д</w:t>
            </w:r>
            <w:proofErr w:type="gram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окл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.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Всесоюз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. науч.-техн. семинара. - Тбилиси, 1974. - С. 143-144.</w:t>
            </w:r>
          </w:p>
        </w:tc>
      </w:tr>
      <w:tr w:rsidR="00EB4643" w:rsidRPr="00F31310" w:rsidTr="00367C93">
        <w:trPr>
          <w:tblCellSpacing w:w="15" w:type="dxa"/>
        </w:trPr>
        <w:tc>
          <w:tcPr>
            <w:tcW w:w="483" w:type="pct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42</w:t>
            </w:r>
          </w:p>
        </w:tc>
        <w:tc>
          <w:tcPr>
            <w:tcW w:w="4468" w:type="pct"/>
            <w:gridSpan w:val="2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Горленко, О. А.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   Аппроксимация начального участка опорной кривой / О. А. Горленко, Э. В. Рыжов, А. Г. Суслов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// Контактная жесткость в приборостроении и машин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о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строении : тез</w:t>
            </w:r>
            <w:proofErr w:type="gram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.</w:t>
            </w:r>
            <w:proofErr w:type="gram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</w:t>
            </w:r>
            <w:proofErr w:type="spellStart"/>
            <w:proofErr w:type="gram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д</w:t>
            </w:r>
            <w:proofErr w:type="gram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окл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.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Всесоюз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. науч.-техн. семинара. - Тбилиси, 1974. - С. 144-146.</w:t>
            </w:r>
          </w:p>
        </w:tc>
      </w:tr>
      <w:tr w:rsidR="00EB4643" w:rsidRPr="00F31310" w:rsidTr="00367C93">
        <w:trPr>
          <w:tblCellSpacing w:w="15" w:type="dxa"/>
        </w:trPr>
        <w:tc>
          <w:tcPr>
            <w:tcW w:w="483" w:type="pct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43</w:t>
            </w:r>
          </w:p>
        </w:tc>
        <w:tc>
          <w:tcPr>
            <w:tcW w:w="4468" w:type="pct"/>
            <w:gridSpan w:val="2"/>
            <w:hideMark/>
          </w:tcPr>
          <w:p w:rsidR="00885FB4" w:rsidRPr="00F31310" w:rsidRDefault="00EB4643" w:rsidP="00D32616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Горленко, О. А.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   Контактная жесткость и износостойкость упрочненных деталей из чугуна / О. А. Горленко, Э. В. Рыжов, А. Г. Суслов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// Поверхностное упрочнение деталей машин и инстр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у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ментов</w:t>
            </w:r>
            <w:proofErr w:type="gram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:</w:t>
            </w:r>
            <w:proofErr w:type="gram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межвуз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. сб. науч. тр. - Куйбышев, 1975. - С. 30-37.</w:t>
            </w:r>
          </w:p>
        </w:tc>
      </w:tr>
      <w:tr w:rsidR="00EB4643" w:rsidRPr="00F31310" w:rsidTr="00367C93">
        <w:trPr>
          <w:tblCellSpacing w:w="15" w:type="dxa"/>
        </w:trPr>
        <w:tc>
          <w:tcPr>
            <w:tcW w:w="483" w:type="pct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44</w:t>
            </w:r>
          </w:p>
        </w:tc>
        <w:tc>
          <w:tcPr>
            <w:tcW w:w="4468" w:type="pct"/>
            <w:gridSpan w:val="2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Горленко, О. А.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   Применение методов регрессионного анализа для оценки влияния качества поверхностей деталей машин ни их эксплуатационные свойства / О. А. Горленко, Э. В. Рыжов, А. Г. Суслов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// Проблемы обрабатываемости жаропрочности сплавов резанием : тез</w:t>
            </w:r>
            <w:proofErr w:type="gram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.</w:t>
            </w:r>
            <w:proofErr w:type="gram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</w:t>
            </w:r>
            <w:proofErr w:type="spellStart"/>
            <w:proofErr w:type="gram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д</w:t>
            </w:r>
            <w:proofErr w:type="gram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окл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.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Всесоюз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.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конф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. - Уфа, 1975. - С. 163-166.</w:t>
            </w:r>
          </w:p>
        </w:tc>
      </w:tr>
      <w:tr w:rsidR="00EB4643" w:rsidRPr="00F31310" w:rsidTr="00367C93">
        <w:trPr>
          <w:tblCellSpacing w:w="15" w:type="dxa"/>
        </w:trPr>
        <w:tc>
          <w:tcPr>
            <w:tcW w:w="483" w:type="pct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45</w:t>
            </w:r>
          </w:p>
        </w:tc>
        <w:tc>
          <w:tcPr>
            <w:tcW w:w="4468" w:type="pct"/>
            <w:gridSpan w:val="2"/>
            <w:hideMark/>
          </w:tcPr>
          <w:p w:rsidR="00EB4643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   </w:t>
            </w:r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 xml:space="preserve">К вопросу предварительной финишной обработки </w:t>
            </w:r>
            <w:proofErr w:type="spellStart"/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напыленных</w:t>
            </w:r>
            <w:proofErr w:type="spellEnd"/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 xml:space="preserve"> и сплавленных покрытий сплавом СНГН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/ Э. В. Рыжов [и др.]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// Совершенствование процессов финишной обработки в машиностроении</w:t>
            </w:r>
            <w:proofErr w:type="gram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:</w:t>
            </w:r>
            <w:proofErr w:type="gram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материалы 1-й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Всесоюз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. науч.-техн.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конф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. - Минск, 1975. - С. 248.</w:t>
            </w:r>
          </w:p>
          <w:p w:rsidR="00B63626" w:rsidRPr="00F31310" w:rsidRDefault="00B63626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</w:p>
        </w:tc>
      </w:tr>
      <w:tr w:rsidR="00EB4643" w:rsidRPr="00F31310" w:rsidTr="00367C93">
        <w:trPr>
          <w:tblCellSpacing w:w="15" w:type="dxa"/>
        </w:trPr>
        <w:tc>
          <w:tcPr>
            <w:tcW w:w="483" w:type="pct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lastRenderedPageBreak/>
              <w:t>46</w:t>
            </w:r>
          </w:p>
        </w:tc>
        <w:tc>
          <w:tcPr>
            <w:tcW w:w="4468" w:type="pct"/>
            <w:gridSpan w:val="2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Рыжов, Э. В.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   Микрогеометрия повер</w:t>
            </w:r>
            <w:r w:rsidR="00BA467A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х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ности при обработке алмазн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ы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ми лентами / Э. В. Рыжов, С. С. Филин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// Совершенствование процессов финишной обработки в машиностроении</w:t>
            </w:r>
            <w:proofErr w:type="gram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:</w:t>
            </w:r>
            <w:proofErr w:type="gram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материалы 1-й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Всесоюз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. науч.-техн.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конф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. - Минск, 1975. - С. 192.</w:t>
            </w:r>
          </w:p>
        </w:tc>
      </w:tr>
      <w:tr w:rsidR="00EB4643" w:rsidRPr="00F31310" w:rsidTr="00367C93">
        <w:trPr>
          <w:tblCellSpacing w:w="15" w:type="dxa"/>
        </w:trPr>
        <w:tc>
          <w:tcPr>
            <w:tcW w:w="483" w:type="pct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47</w:t>
            </w:r>
          </w:p>
        </w:tc>
        <w:tc>
          <w:tcPr>
            <w:tcW w:w="4468" w:type="pct"/>
            <w:gridSpan w:val="2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Рыжов, Э. В.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   Расчет контактных деформаций стыка вал</w:t>
            </w:r>
            <w:r w:rsidR="00350FCA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-</w:t>
            </w:r>
            <w:r w:rsidR="00350FCA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втулка с перекосом осей / Э. В. Рыжов, А. Г. Кузьменко, Л. Я. Х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о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дакова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// Технология машиностроения</w:t>
            </w:r>
            <w:proofErr w:type="gram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:</w:t>
            </w:r>
            <w:proofErr w:type="gram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сб. науч. тр. /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Брян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. ин-т трансп. машиностроения ;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редкол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.: Э. В. Рыжов (отв. ред.) и др. - Брянск, 1975. - С. 7-12.</w:t>
            </w:r>
          </w:p>
        </w:tc>
      </w:tr>
      <w:tr w:rsidR="00EB4643" w:rsidRPr="00F31310" w:rsidTr="00367C93">
        <w:trPr>
          <w:tblCellSpacing w:w="15" w:type="dxa"/>
        </w:trPr>
        <w:tc>
          <w:tcPr>
            <w:tcW w:w="483" w:type="pct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48</w:t>
            </w:r>
          </w:p>
        </w:tc>
        <w:tc>
          <w:tcPr>
            <w:tcW w:w="4468" w:type="pct"/>
            <w:gridSpan w:val="2"/>
            <w:hideMark/>
          </w:tcPr>
          <w:p w:rsidR="002008B1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Рыжов, Э. В.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   Технологическое управление геометрическими пар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а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метрами качества поверхностей / Э. В. Рыжов, </w:t>
            </w:r>
          </w:p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О. А. Горленко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// Технология машиностроения</w:t>
            </w:r>
            <w:proofErr w:type="gram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:</w:t>
            </w:r>
            <w:proofErr w:type="gram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сб. науч. тр. /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Брян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. ин-т трансп. машиностроения ;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редкол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.: Э. В. Рыжов (отв. ред.) и др. - Брянск, 1975. - С. 56-60.</w:t>
            </w:r>
          </w:p>
        </w:tc>
      </w:tr>
      <w:tr w:rsidR="00EB4643" w:rsidRPr="00F31310" w:rsidTr="00367C93">
        <w:trPr>
          <w:tblCellSpacing w:w="15" w:type="dxa"/>
        </w:trPr>
        <w:tc>
          <w:tcPr>
            <w:tcW w:w="483" w:type="pct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49</w:t>
            </w:r>
          </w:p>
        </w:tc>
        <w:tc>
          <w:tcPr>
            <w:tcW w:w="4468" w:type="pct"/>
            <w:gridSpan w:val="2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Рыжов, Э. В.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 xml:space="preserve">   Исследование влияния зернистости алмазных брусков на микрогеометрические характеристики хонингуемой поверхности / Э. В. Рыжов, В. Ф. Чистов, И. Х.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Чепове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ц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кий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// Технология машиностроения</w:t>
            </w:r>
            <w:proofErr w:type="gram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:</w:t>
            </w:r>
            <w:proofErr w:type="gram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сб. науч. тр. /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Брян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. ин-т трансп. машиностроения ;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редкол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.: Э. В. Рыжов (отв. ред.) и др. - Брянск, 1975. - С. 70-75.</w:t>
            </w:r>
          </w:p>
        </w:tc>
      </w:tr>
      <w:tr w:rsidR="00EB4643" w:rsidRPr="00F31310" w:rsidTr="00367C93">
        <w:trPr>
          <w:tblCellSpacing w:w="15" w:type="dxa"/>
        </w:trPr>
        <w:tc>
          <w:tcPr>
            <w:tcW w:w="483" w:type="pct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50</w:t>
            </w:r>
          </w:p>
        </w:tc>
        <w:tc>
          <w:tcPr>
            <w:tcW w:w="4468" w:type="pct"/>
            <w:gridSpan w:val="2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Рыжов, Э. В.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   Анализ несущей способности поверхностного слоя д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е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талей машин по дифференциальным опорным кривым / Э. В. Рыжов, Н. А.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Ольшевская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, А. В.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Тотай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// Технология машиностроения</w:t>
            </w:r>
            <w:proofErr w:type="gram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:</w:t>
            </w:r>
            <w:proofErr w:type="gram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сб. науч. тр. /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Брян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. ин-т трансп. машиностроения ;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редкол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.: Э. В. Рыжов (отв. ред.) и др. - Брянск, 1975. - С. 94-100.</w:t>
            </w:r>
          </w:p>
        </w:tc>
      </w:tr>
      <w:tr w:rsidR="00EB4643" w:rsidRPr="00F31310" w:rsidTr="00367C93">
        <w:trPr>
          <w:tblCellSpacing w:w="15" w:type="dxa"/>
        </w:trPr>
        <w:tc>
          <w:tcPr>
            <w:tcW w:w="483" w:type="pct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51</w:t>
            </w:r>
          </w:p>
        </w:tc>
        <w:tc>
          <w:tcPr>
            <w:tcW w:w="4468" w:type="pct"/>
            <w:gridSpan w:val="2"/>
            <w:hideMark/>
          </w:tcPr>
          <w:p w:rsidR="002008B1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Рыжов, Э. В.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 xml:space="preserve">   Исследование влияния длины трассы измерения на 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lastRenderedPageBreak/>
              <w:t>точность определения характеристик шероховатости п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о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верхности в процессе приработки / Э. В. Рыжов, </w:t>
            </w:r>
          </w:p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В. И. Аверченков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// Технология машиностроения</w:t>
            </w:r>
            <w:proofErr w:type="gram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:</w:t>
            </w:r>
            <w:proofErr w:type="gram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сб. науч. тр. /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Брян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. ин-т трансп. машиностроения ;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редкол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.: Э. В. Рыжов (отв. ред.) и др. - Брянск, 1975. - С. 109-116.</w:t>
            </w:r>
          </w:p>
        </w:tc>
      </w:tr>
      <w:tr w:rsidR="00EB4643" w:rsidRPr="00F31310" w:rsidTr="00367C93">
        <w:trPr>
          <w:tblCellSpacing w:w="15" w:type="dxa"/>
        </w:trPr>
        <w:tc>
          <w:tcPr>
            <w:tcW w:w="483" w:type="pct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lastRenderedPageBreak/>
              <w:t>52</w:t>
            </w:r>
          </w:p>
        </w:tc>
        <w:tc>
          <w:tcPr>
            <w:tcW w:w="4468" w:type="pct"/>
            <w:gridSpan w:val="2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Рыжов, Э. В.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   Технологическая наследственность при механической обработке направляющих станин / Э. В. Рыжов, А. Ф. Ч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и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стопьян, З. А. Фарберов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// Технология машиностроения</w:t>
            </w:r>
            <w:proofErr w:type="gram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:</w:t>
            </w:r>
            <w:proofErr w:type="gram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сб. науч. тр. /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Брян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. ин-т трансп. машиностроения ;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редкол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.: Э. В. Рыжов (отв. ред.) и др. - Брянск, 1975. - С. 140-149.</w:t>
            </w:r>
          </w:p>
        </w:tc>
      </w:tr>
      <w:tr w:rsidR="00EB4643" w:rsidRPr="00F31310" w:rsidTr="00367C93">
        <w:trPr>
          <w:tblCellSpacing w:w="15" w:type="dxa"/>
        </w:trPr>
        <w:tc>
          <w:tcPr>
            <w:tcW w:w="483" w:type="pct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53</w:t>
            </w:r>
          </w:p>
        </w:tc>
        <w:tc>
          <w:tcPr>
            <w:tcW w:w="4468" w:type="pct"/>
            <w:gridSpan w:val="2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Рыжов, Э. В.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   Уточненный расчет погрешности закрепления при установке заготовок в призмы станочных приспособл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е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ний / Э. В. Рыжов, В. Б.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Ильицкий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// Технология машиностроения</w:t>
            </w:r>
            <w:proofErr w:type="gram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:</w:t>
            </w:r>
            <w:proofErr w:type="gram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сб. науч. тр. /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Брян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. ин-т трансп. машиностроения ;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редкол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.: Э. В. Рыжов (отв. ред.) и др. - Брянск, 1975. - С. 154-157.</w:t>
            </w:r>
          </w:p>
        </w:tc>
      </w:tr>
      <w:tr w:rsidR="00EB4643" w:rsidRPr="00F31310" w:rsidTr="00367C93">
        <w:trPr>
          <w:tblCellSpacing w:w="15" w:type="dxa"/>
        </w:trPr>
        <w:tc>
          <w:tcPr>
            <w:tcW w:w="483" w:type="pct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54</w:t>
            </w:r>
          </w:p>
        </w:tc>
        <w:tc>
          <w:tcPr>
            <w:tcW w:w="4468" w:type="pct"/>
            <w:gridSpan w:val="2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Рыжов, Э. В.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   Влияние динамической жесткости элементов системы "СПИД" на работу торцовой головки (фрезы) при обр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а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ботке тел вращения / Э. В. Рыжов, В. Н. Маслов, В. С.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Полехин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// Технология машиностроения</w:t>
            </w:r>
            <w:proofErr w:type="gram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:</w:t>
            </w:r>
            <w:proofErr w:type="gram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сб. науч. тр. /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Брян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. ин-т трансп. машиностроения ;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редкол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.: Э. В. Рыжов (отв. ред.) и др. - Брянск, 1975. - С. 164-171.</w:t>
            </w:r>
          </w:p>
        </w:tc>
      </w:tr>
      <w:tr w:rsidR="00EB4643" w:rsidRPr="00F31310" w:rsidTr="00367C93">
        <w:trPr>
          <w:tblCellSpacing w:w="15" w:type="dxa"/>
        </w:trPr>
        <w:tc>
          <w:tcPr>
            <w:tcW w:w="483" w:type="pct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55</w:t>
            </w:r>
          </w:p>
        </w:tc>
        <w:tc>
          <w:tcPr>
            <w:tcW w:w="4468" w:type="pct"/>
            <w:gridSpan w:val="2"/>
            <w:hideMark/>
          </w:tcPr>
          <w:p w:rsidR="002008B1" w:rsidRPr="00F31310" w:rsidRDefault="00EB4643" w:rsidP="00885FB4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Рыжов, Э. В.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   Качество стальных цилиндрических поверхностей, о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б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работанных электромеханическим упрочнением / Э. В. Рыжов, Н. А.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Ольшевская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, В. П. Федоров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// Технология машиностроения</w:t>
            </w:r>
            <w:proofErr w:type="gram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:</w:t>
            </w:r>
            <w:proofErr w:type="gram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сб. науч. тр. /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Брян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. ин-т трансп. машиностроения ;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редкол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.: Э. В. Рыжов (отв. ред.) и др. - Брянск, 1975. - С. 196-202.</w:t>
            </w:r>
          </w:p>
        </w:tc>
      </w:tr>
      <w:tr w:rsidR="00EB4643" w:rsidRPr="00F31310" w:rsidTr="00367C93">
        <w:trPr>
          <w:tblCellSpacing w:w="15" w:type="dxa"/>
        </w:trPr>
        <w:tc>
          <w:tcPr>
            <w:tcW w:w="483" w:type="pct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56</w:t>
            </w:r>
          </w:p>
        </w:tc>
        <w:tc>
          <w:tcPr>
            <w:tcW w:w="4468" w:type="pct"/>
            <w:gridSpan w:val="2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Рыжов, Э. В.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   Технологическое управление геометрическими пар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а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lastRenderedPageBreak/>
              <w:t>метрами контактирующих поверхностей / Э. В. Рыжов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// Расчетные методы оценки трения и износа</w:t>
            </w:r>
            <w:proofErr w:type="gram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:</w:t>
            </w:r>
            <w:proofErr w:type="gram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сб. /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Брян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. ин-т трансп. машиностроения. - Брянск, 1975. - С. 98-138.</w:t>
            </w:r>
          </w:p>
        </w:tc>
      </w:tr>
      <w:tr w:rsidR="00EB4643" w:rsidRPr="00F31310" w:rsidTr="00367C93">
        <w:trPr>
          <w:tblCellSpacing w:w="15" w:type="dxa"/>
        </w:trPr>
        <w:tc>
          <w:tcPr>
            <w:tcW w:w="483" w:type="pct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lastRenderedPageBreak/>
              <w:t>57</w:t>
            </w:r>
          </w:p>
        </w:tc>
        <w:tc>
          <w:tcPr>
            <w:tcW w:w="4468" w:type="pct"/>
            <w:gridSpan w:val="2"/>
            <w:hideMark/>
          </w:tcPr>
          <w:p w:rsidR="00EB4643" w:rsidRPr="00F31310" w:rsidRDefault="00EB4643" w:rsidP="00350FCA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Аверченков, В. И.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   Исследование закономерностей изменения характер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и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стик качества поверхности деталей в процессе прир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а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ботки / В. И. Аверченков, Э. В. Рыжов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// Теория трения, износа и смазки : тез</w:t>
            </w:r>
            <w:proofErr w:type="gram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.</w:t>
            </w:r>
            <w:proofErr w:type="gram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</w:t>
            </w:r>
            <w:proofErr w:type="spellStart"/>
            <w:proofErr w:type="gram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д</w:t>
            </w:r>
            <w:proofErr w:type="gram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окл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. </w:t>
            </w:r>
            <w:proofErr w:type="spellStart"/>
            <w:r w:rsidR="00350FCA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В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сесоюз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.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конф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. - Ташкент, 1975. - С. 14.</w:t>
            </w:r>
          </w:p>
        </w:tc>
      </w:tr>
      <w:tr w:rsidR="00EB4643" w:rsidRPr="00F31310" w:rsidTr="00367C93">
        <w:trPr>
          <w:tblCellSpacing w:w="15" w:type="dxa"/>
        </w:trPr>
        <w:tc>
          <w:tcPr>
            <w:tcW w:w="483" w:type="pct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58</w:t>
            </w:r>
          </w:p>
        </w:tc>
        <w:tc>
          <w:tcPr>
            <w:tcW w:w="4468" w:type="pct"/>
            <w:gridSpan w:val="2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Рыжов, Э. В.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 xml:space="preserve">   Некоторые статистические оценки формирования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ми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к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ропрофиля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поверхности в процессах эксплуатации и при отделочно-упрочняющей обработке / Э. В. Рыжов, Н. А.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Ольшевская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, В. П. Федоров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// Технология машиностроения</w:t>
            </w:r>
            <w:proofErr w:type="gram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:</w:t>
            </w:r>
            <w:proofErr w:type="gram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сб. ст. /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редкол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.: Э. В. Рыжов (отв. ред.) и др. - М., 1975. - С. 13-18.</w:t>
            </w:r>
          </w:p>
        </w:tc>
      </w:tr>
      <w:tr w:rsidR="00EB4643" w:rsidRPr="00F31310" w:rsidTr="00367C93">
        <w:trPr>
          <w:tblCellSpacing w:w="15" w:type="dxa"/>
        </w:trPr>
        <w:tc>
          <w:tcPr>
            <w:tcW w:w="483" w:type="pct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59</w:t>
            </w:r>
          </w:p>
        </w:tc>
        <w:tc>
          <w:tcPr>
            <w:tcW w:w="4468" w:type="pct"/>
            <w:gridSpan w:val="2"/>
            <w:hideMark/>
          </w:tcPr>
          <w:p w:rsidR="00AE6B5A" w:rsidRPr="00F31310" w:rsidRDefault="00EB4643" w:rsidP="0046196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Рыжов, Э. В.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   Качество наружных цилиндрических поверхностей п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о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сле магнитно-абразивной обработки / Э. В. Рыжов, В. Ф. Чистов, В. М. Панченко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// Технология машиностроения</w:t>
            </w:r>
            <w:proofErr w:type="gram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:</w:t>
            </w:r>
            <w:proofErr w:type="gram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сб. ст. /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редкол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.: Э. В. Рыжов (отв. ред.) и др. - М., 1975. - С. 63-67.</w:t>
            </w:r>
          </w:p>
        </w:tc>
      </w:tr>
      <w:tr w:rsidR="00EB4643" w:rsidRPr="00F31310" w:rsidTr="00367C93">
        <w:trPr>
          <w:tblCellSpacing w:w="15" w:type="dxa"/>
        </w:trPr>
        <w:tc>
          <w:tcPr>
            <w:tcW w:w="483" w:type="pct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60</w:t>
            </w:r>
          </w:p>
        </w:tc>
        <w:tc>
          <w:tcPr>
            <w:tcW w:w="4468" w:type="pct"/>
            <w:gridSpan w:val="2"/>
            <w:hideMark/>
          </w:tcPr>
          <w:p w:rsidR="000A5904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Рыжов, Э. В.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   Упрочненный расчет объема зазора в контакте шер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о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ховатых поверхностей / Э. В. Рыжов, В. Б.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Ильицкий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, </w:t>
            </w:r>
          </w:p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В. М. Хохлов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// Технология машиностроения</w:t>
            </w:r>
            <w:proofErr w:type="gram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:</w:t>
            </w:r>
            <w:proofErr w:type="gram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сб. ст. /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редкол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.: Э. В. Рыжов (отв. ред.) и др. - М., 1975. - С. 81-87.</w:t>
            </w:r>
          </w:p>
        </w:tc>
      </w:tr>
      <w:tr w:rsidR="00EB4643" w:rsidRPr="00F31310" w:rsidTr="00367C93">
        <w:trPr>
          <w:tblCellSpacing w:w="15" w:type="dxa"/>
        </w:trPr>
        <w:tc>
          <w:tcPr>
            <w:tcW w:w="483" w:type="pct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61</w:t>
            </w:r>
          </w:p>
        </w:tc>
        <w:tc>
          <w:tcPr>
            <w:tcW w:w="4468" w:type="pct"/>
            <w:gridSpan w:val="2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Рыжов, Э. В.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 xml:space="preserve">   Обрабатываемость покрытий,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напыленных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самофл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ю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сующимися твердыми сплавами типа СНГН / Э. В. Р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ы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жов, А. Ф. Чистопьян, В. С.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Харченков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// Технология машиностроения</w:t>
            </w:r>
            <w:proofErr w:type="gram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:</w:t>
            </w:r>
            <w:proofErr w:type="gram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сб. ст. /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редкол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.: Э. В. Рыжов (отв. ред.) и др. - М., 1975. - С. 93-96.</w:t>
            </w:r>
          </w:p>
        </w:tc>
      </w:tr>
      <w:tr w:rsidR="00EB4643" w:rsidRPr="00F31310" w:rsidTr="00367C93">
        <w:trPr>
          <w:tblCellSpacing w:w="15" w:type="dxa"/>
        </w:trPr>
        <w:tc>
          <w:tcPr>
            <w:tcW w:w="483" w:type="pct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62</w:t>
            </w:r>
          </w:p>
        </w:tc>
        <w:tc>
          <w:tcPr>
            <w:tcW w:w="4468" w:type="pct"/>
            <w:gridSpan w:val="2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   </w:t>
            </w:r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 xml:space="preserve">Технологическая наследственность при </w:t>
            </w:r>
            <w:proofErr w:type="spellStart"/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магни</w:t>
            </w:r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т</w:t>
            </w:r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ноабразивной</w:t>
            </w:r>
            <w:proofErr w:type="spellEnd"/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 xml:space="preserve"> обработке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/ В. И. Аверченков [и др.]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 xml:space="preserve">// Управление качеством в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механо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-сборочном произво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д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lastRenderedPageBreak/>
              <w:t>стве : тез</w:t>
            </w:r>
            <w:proofErr w:type="gram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.</w:t>
            </w:r>
            <w:proofErr w:type="gram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</w:t>
            </w:r>
            <w:proofErr w:type="spellStart"/>
            <w:proofErr w:type="gram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д</w:t>
            </w:r>
            <w:proofErr w:type="gram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окл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.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конф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. - Пермь, 1976. -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Вып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. 1. - С. 5-6.</w:t>
            </w:r>
          </w:p>
        </w:tc>
      </w:tr>
      <w:tr w:rsidR="00EB4643" w:rsidRPr="00F31310" w:rsidTr="00367C93">
        <w:trPr>
          <w:tblCellSpacing w:w="15" w:type="dxa"/>
        </w:trPr>
        <w:tc>
          <w:tcPr>
            <w:tcW w:w="483" w:type="pct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lastRenderedPageBreak/>
              <w:t>63</w:t>
            </w:r>
          </w:p>
        </w:tc>
        <w:tc>
          <w:tcPr>
            <w:tcW w:w="4468" w:type="pct"/>
            <w:gridSpan w:val="2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Аверченков, В. И.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   Формирование качества поверхности деталей при ма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г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нитно-абразивной обработке / В. И. Аверченков, Э. В. Рыжов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 xml:space="preserve">// Магнитно-абразивное полирование деталей : тез.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докл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. науч. </w:t>
            </w:r>
            <w:proofErr w:type="gram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-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т</w:t>
            </w:r>
            <w:proofErr w:type="gram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ехн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. совещания. - Минск, 1976. - С. 3-5.</w:t>
            </w:r>
          </w:p>
        </w:tc>
      </w:tr>
      <w:tr w:rsidR="00EB4643" w:rsidRPr="00F31310" w:rsidTr="00367C93">
        <w:trPr>
          <w:tblCellSpacing w:w="15" w:type="dxa"/>
        </w:trPr>
        <w:tc>
          <w:tcPr>
            <w:tcW w:w="483" w:type="pct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64</w:t>
            </w:r>
          </w:p>
        </w:tc>
        <w:tc>
          <w:tcPr>
            <w:tcW w:w="4468" w:type="pct"/>
            <w:gridSpan w:val="2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Рыжов, Э. В.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 xml:space="preserve">   Влияние зернистости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ферромагнитного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порошка на шероховатость поверхности при магнитно-абразивной обработке / Э. В. Рыжов, В. И. Аверченков, В. М. Панче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н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ко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// Алмазно-абразивная обработка</w:t>
            </w:r>
            <w:proofErr w:type="gram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:</w:t>
            </w:r>
            <w:proofErr w:type="gram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межвуз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. сб. науч. тр. / под ред. Ю. Б.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Серебренника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. - Пермь, 1976. - С. 38-40.</w:t>
            </w:r>
          </w:p>
        </w:tc>
      </w:tr>
      <w:tr w:rsidR="00EB4643" w:rsidRPr="00F31310" w:rsidTr="00367C93">
        <w:trPr>
          <w:tblCellSpacing w:w="15" w:type="dxa"/>
        </w:trPr>
        <w:tc>
          <w:tcPr>
            <w:tcW w:w="483" w:type="pct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65</w:t>
            </w:r>
          </w:p>
        </w:tc>
        <w:tc>
          <w:tcPr>
            <w:tcW w:w="4468" w:type="pct"/>
            <w:gridSpan w:val="2"/>
            <w:hideMark/>
          </w:tcPr>
          <w:p w:rsidR="00EB4643" w:rsidRPr="00F31310" w:rsidRDefault="00EB4643" w:rsidP="000A5904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Рыжов, Э. В.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   Качество поверхности деталей при обработке алма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з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ными эластичными лентами / Э. В. Рыжов, В. И. Аве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р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ченков, С. С. Филин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// Алмазно-абразивная обработка</w:t>
            </w:r>
            <w:proofErr w:type="gram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:</w:t>
            </w:r>
            <w:proofErr w:type="gram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межвуз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. сб. науч. тр. / под ред. Ю. Б.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Серебренника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. - Пермь, 1976. - С. 64-67.</w:t>
            </w:r>
          </w:p>
        </w:tc>
      </w:tr>
      <w:tr w:rsidR="00EB4643" w:rsidRPr="00F31310" w:rsidTr="00367C93">
        <w:trPr>
          <w:tblCellSpacing w:w="15" w:type="dxa"/>
        </w:trPr>
        <w:tc>
          <w:tcPr>
            <w:tcW w:w="483" w:type="pct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66</w:t>
            </w:r>
          </w:p>
        </w:tc>
        <w:tc>
          <w:tcPr>
            <w:tcW w:w="4468" w:type="pct"/>
            <w:gridSpan w:val="2"/>
            <w:hideMark/>
          </w:tcPr>
          <w:p w:rsidR="00461960" w:rsidRPr="00F31310" w:rsidRDefault="00EB4643" w:rsidP="00B63626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proofErr w:type="spellStart"/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Тотай</w:t>
            </w:r>
            <w:proofErr w:type="spellEnd"/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, А. В.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 xml:space="preserve">   Качество поверхности деталей из жаропрочных сталей и титановых сплавов, обработанных резцами из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эльб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о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ра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-Р / А. В.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Тотай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, Э. В. Рыжов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// Исследование обрабатываемости жаропрочных и т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и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тановых сплавов</w:t>
            </w:r>
            <w:proofErr w:type="gram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:</w:t>
            </w:r>
            <w:proofErr w:type="gram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сб. тр. - Куйбышев, 1976. - 0, 25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п.л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.</w:t>
            </w:r>
          </w:p>
        </w:tc>
      </w:tr>
      <w:tr w:rsidR="00EB4643" w:rsidRPr="00F31310" w:rsidTr="00367C93">
        <w:trPr>
          <w:tblCellSpacing w:w="15" w:type="dxa"/>
        </w:trPr>
        <w:tc>
          <w:tcPr>
            <w:tcW w:w="483" w:type="pct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67</w:t>
            </w:r>
          </w:p>
        </w:tc>
        <w:tc>
          <w:tcPr>
            <w:tcW w:w="4468" w:type="pct"/>
            <w:gridSpan w:val="2"/>
            <w:hideMark/>
          </w:tcPr>
          <w:p w:rsidR="000A5904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Рыжов, Э. В.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 xml:space="preserve">   Влияние качества поверхности деталей машин на их коррозионную стойкость / Э. В. Рыжов, А. Г. Суслов, </w:t>
            </w:r>
          </w:p>
          <w:p w:rsidR="000A5904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Г. Ю. Красильщиков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// Технология машиностроения</w:t>
            </w:r>
            <w:proofErr w:type="gram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:</w:t>
            </w:r>
            <w:proofErr w:type="gram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сб. науч. тр. /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редкол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.:</w:t>
            </w:r>
          </w:p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Э. В. Рыжов (отв. ред.) и др. - Тула, 1976. - С. 18-22.</w:t>
            </w:r>
          </w:p>
        </w:tc>
      </w:tr>
      <w:tr w:rsidR="00EB4643" w:rsidRPr="00F31310" w:rsidTr="00367C93">
        <w:trPr>
          <w:tblCellSpacing w:w="15" w:type="dxa"/>
        </w:trPr>
        <w:tc>
          <w:tcPr>
            <w:tcW w:w="483" w:type="pct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68</w:t>
            </w:r>
          </w:p>
        </w:tc>
        <w:tc>
          <w:tcPr>
            <w:tcW w:w="4468" w:type="pct"/>
            <w:gridSpan w:val="2"/>
            <w:hideMark/>
          </w:tcPr>
          <w:p w:rsidR="000A5904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Рыжов, Э. В.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 xml:space="preserve">   Вместо резца-торцевые головки (фрезы) / Э. В. Рыжов, В. С.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Полехин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// Технология машиностроения</w:t>
            </w:r>
            <w:proofErr w:type="gram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:</w:t>
            </w:r>
            <w:proofErr w:type="gram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сб. науч. тр. /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редкол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.: </w:t>
            </w:r>
          </w:p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Э. В. Рыжов (отв. ред.) и др. - Тула, 1976. - С. 66-72.</w:t>
            </w:r>
          </w:p>
        </w:tc>
      </w:tr>
      <w:tr w:rsidR="00EB4643" w:rsidRPr="00F31310" w:rsidTr="00367C93">
        <w:trPr>
          <w:tblCellSpacing w:w="15" w:type="dxa"/>
        </w:trPr>
        <w:tc>
          <w:tcPr>
            <w:tcW w:w="483" w:type="pct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lastRenderedPageBreak/>
              <w:t>69</w:t>
            </w:r>
          </w:p>
        </w:tc>
        <w:tc>
          <w:tcPr>
            <w:tcW w:w="4468" w:type="pct"/>
            <w:gridSpan w:val="2"/>
            <w:hideMark/>
          </w:tcPr>
          <w:p w:rsidR="000A5904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Рыжов, Э. В.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 xml:space="preserve">   Обработка самофлюсующихся твердых покрытий на основе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Ni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-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Cr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-B-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Si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алмазными эластичными брусками и бесконечными алмазными лентами / Э. В. Рыжов, И. А. Бугаев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// Технология машиностроения</w:t>
            </w:r>
            <w:proofErr w:type="gram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:</w:t>
            </w:r>
            <w:proofErr w:type="gram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сб. науч. тр. /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редкол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.: </w:t>
            </w:r>
          </w:p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Э. В. Рыжов (отв. ред.) и др. - Тула, 1976. - С. 103-105.</w:t>
            </w:r>
          </w:p>
        </w:tc>
      </w:tr>
      <w:tr w:rsidR="00EB4643" w:rsidRPr="00F31310" w:rsidTr="00367C93">
        <w:trPr>
          <w:tblCellSpacing w:w="15" w:type="dxa"/>
        </w:trPr>
        <w:tc>
          <w:tcPr>
            <w:tcW w:w="483" w:type="pct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70</w:t>
            </w:r>
          </w:p>
        </w:tc>
        <w:tc>
          <w:tcPr>
            <w:tcW w:w="4468" w:type="pct"/>
            <w:gridSpan w:val="2"/>
            <w:hideMark/>
          </w:tcPr>
          <w:p w:rsidR="000A5904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Рыжов, Э. В.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   Влияние качества поверхности на контактную уст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а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лость деталей / Э. В. Рыжов, В. Ф. Чистов, В. М. Панче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н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ко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// Технология машиностроения</w:t>
            </w:r>
            <w:proofErr w:type="gram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:</w:t>
            </w:r>
            <w:proofErr w:type="gram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сб. науч. тр. /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редкол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.: </w:t>
            </w:r>
          </w:p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Э. В. Рыжов (отв. ред.) и др. - Тула, 1976. - С. 121-123.</w:t>
            </w:r>
          </w:p>
        </w:tc>
      </w:tr>
      <w:tr w:rsidR="00EB4643" w:rsidRPr="00F31310" w:rsidTr="00367C93">
        <w:trPr>
          <w:tblCellSpacing w:w="15" w:type="dxa"/>
        </w:trPr>
        <w:tc>
          <w:tcPr>
            <w:tcW w:w="483" w:type="pct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71</w:t>
            </w:r>
          </w:p>
        </w:tc>
        <w:tc>
          <w:tcPr>
            <w:tcW w:w="4468" w:type="pct"/>
            <w:gridSpan w:val="2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Горленко, О. А.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 xml:space="preserve">   Технологическое управление параметрами опорных длин шероховатости при механической обработке / О. А. Горленко, Э. В. Рыжов, В. Б.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Ильицкий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// Поверхностное упрочнение деталей машин и инстр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у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ментов</w:t>
            </w:r>
            <w:proofErr w:type="gram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:</w:t>
            </w:r>
            <w:proofErr w:type="gram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межвуз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. сб. науч. тр. - Куйбышев, 1976. - С. 32-38.</w:t>
            </w:r>
          </w:p>
        </w:tc>
      </w:tr>
      <w:tr w:rsidR="00EB4643" w:rsidRPr="00F31310" w:rsidTr="00367C93">
        <w:trPr>
          <w:tblCellSpacing w:w="15" w:type="dxa"/>
        </w:trPr>
        <w:tc>
          <w:tcPr>
            <w:tcW w:w="483" w:type="pct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72</w:t>
            </w:r>
          </w:p>
        </w:tc>
        <w:tc>
          <w:tcPr>
            <w:tcW w:w="4468" w:type="pct"/>
            <w:gridSpan w:val="2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   </w:t>
            </w:r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 xml:space="preserve">Автоматизация проектирования </w:t>
            </w:r>
            <w:proofErr w:type="spellStart"/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раскатников</w:t>
            </w:r>
            <w:proofErr w:type="spellEnd"/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 xml:space="preserve"> с и</w:t>
            </w:r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с</w:t>
            </w:r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пользованием ЭВМ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/ В. И. Аверченков [и др.]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// Исследование и оптимизация процессов механической обработки при автоматизации технологического прое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к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тирования</w:t>
            </w:r>
            <w:proofErr w:type="gram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:</w:t>
            </w:r>
            <w:proofErr w:type="gram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сб. науч. тр. - Владивосток, 1977. -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Вып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. 8. - С. 5-7.</w:t>
            </w:r>
          </w:p>
        </w:tc>
      </w:tr>
      <w:tr w:rsidR="00EB4643" w:rsidRPr="00F31310" w:rsidTr="00367C93">
        <w:trPr>
          <w:tblCellSpacing w:w="15" w:type="dxa"/>
        </w:trPr>
        <w:tc>
          <w:tcPr>
            <w:tcW w:w="483" w:type="pct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73</w:t>
            </w:r>
          </w:p>
        </w:tc>
        <w:tc>
          <w:tcPr>
            <w:tcW w:w="4468" w:type="pct"/>
            <w:gridSpan w:val="2"/>
            <w:hideMark/>
          </w:tcPr>
          <w:p w:rsidR="000A5904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Аверченков, В. И.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 xml:space="preserve">   Об одном подходе к математическому моделированию технологических процессов механической обработки / </w:t>
            </w:r>
          </w:p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В. И. Аверченков, Э. В. Рыжов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// Автоматизированное и оптимальное проектирование</w:t>
            </w:r>
            <w:proofErr w:type="gram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:</w:t>
            </w:r>
            <w:proofErr w:type="gram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сб. науч. тр. - Горький, 1977. - С. 7-16.</w:t>
            </w:r>
          </w:p>
        </w:tc>
      </w:tr>
      <w:tr w:rsidR="00EB4643" w:rsidRPr="00F31310" w:rsidTr="00367C93">
        <w:trPr>
          <w:tblCellSpacing w:w="15" w:type="dxa"/>
        </w:trPr>
        <w:tc>
          <w:tcPr>
            <w:tcW w:w="483" w:type="pct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74</w:t>
            </w:r>
          </w:p>
        </w:tc>
        <w:tc>
          <w:tcPr>
            <w:tcW w:w="4468" w:type="pct"/>
            <w:gridSpan w:val="2"/>
            <w:hideMark/>
          </w:tcPr>
          <w:p w:rsidR="000A5904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Аверченков, В. И.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 xml:space="preserve">   Выбор оптимальных сочетаний методов обработки с учетом действия технологической наследственности / </w:t>
            </w:r>
          </w:p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В. И. Аверченков, Э. В. Рыжов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 xml:space="preserve">// Исследование и оптимизация процессов механической 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lastRenderedPageBreak/>
              <w:t>обработки при автоматизации технологического прое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к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тирования</w:t>
            </w:r>
            <w:proofErr w:type="gram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:</w:t>
            </w:r>
            <w:proofErr w:type="gram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сб. науч. тр. - Владивосток, 1977. -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Вып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. 7. - С. 6-8.</w:t>
            </w:r>
          </w:p>
        </w:tc>
      </w:tr>
      <w:tr w:rsidR="00EB4643" w:rsidRPr="00F31310" w:rsidTr="00367C93">
        <w:trPr>
          <w:tblCellSpacing w:w="15" w:type="dxa"/>
        </w:trPr>
        <w:tc>
          <w:tcPr>
            <w:tcW w:w="483" w:type="pct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lastRenderedPageBreak/>
              <w:t>75</w:t>
            </w:r>
          </w:p>
        </w:tc>
        <w:tc>
          <w:tcPr>
            <w:tcW w:w="4468" w:type="pct"/>
            <w:gridSpan w:val="2"/>
            <w:hideMark/>
          </w:tcPr>
          <w:p w:rsidR="00EB4643" w:rsidRPr="00F31310" w:rsidRDefault="00EB4643" w:rsidP="00BA467A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Аверченков, В. И.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   О подготовке специалисто</w:t>
            </w:r>
            <w:r w:rsidR="00BA467A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в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для автоматизированных систем проектирования и управления технологическими процессами / В. И. Аверченков, Э. В. Рыжов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 xml:space="preserve">//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Vysokoproduktivne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nastroje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NI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stroja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a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automatzovane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Vyrobne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systemy</w:t>
            </w:r>
            <w:proofErr w:type="spellEnd"/>
            <w:proofErr w:type="gram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:</w:t>
            </w:r>
            <w:proofErr w:type="gram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сб. науч. тр. -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Bratislava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, 1977. - С. 3-6.</w:t>
            </w:r>
          </w:p>
        </w:tc>
      </w:tr>
      <w:tr w:rsidR="00EB4643" w:rsidRPr="00F31310" w:rsidTr="00367C93">
        <w:trPr>
          <w:tblCellSpacing w:w="15" w:type="dxa"/>
        </w:trPr>
        <w:tc>
          <w:tcPr>
            <w:tcW w:w="483" w:type="pct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76</w:t>
            </w:r>
          </w:p>
        </w:tc>
        <w:tc>
          <w:tcPr>
            <w:tcW w:w="4468" w:type="pct"/>
            <w:gridSpan w:val="2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Ящерицын, П. И.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   Технологическая наследственность в машиностроении / П. И. Ящерицын, Э. В. Рыжов, В. И. Аверченков</w:t>
            </w:r>
            <w:proofErr w:type="gram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;</w:t>
            </w:r>
            <w:proofErr w:type="gram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Брян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. ин-т трансп. машиностроения. - Минск</w:t>
            </w:r>
            <w:proofErr w:type="gram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:</w:t>
            </w:r>
            <w:proofErr w:type="gram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Наука и техника, 1977. - 256 с.</w:t>
            </w:r>
          </w:p>
        </w:tc>
      </w:tr>
      <w:tr w:rsidR="00EB4643" w:rsidRPr="00F31310" w:rsidTr="00367C93">
        <w:trPr>
          <w:tblCellSpacing w:w="15" w:type="dxa"/>
        </w:trPr>
        <w:tc>
          <w:tcPr>
            <w:tcW w:w="483" w:type="pct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77</w:t>
            </w:r>
          </w:p>
        </w:tc>
        <w:tc>
          <w:tcPr>
            <w:tcW w:w="4468" w:type="pct"/>
            <w:gridSpan w:val="2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   </w:t>
            </w:r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Основы научных исследований в технологии м</w:t>
            </w:r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а</w:t>
            </w:r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шиностроения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: учеб</w:t>
            </w:r>
            <w:proofErr w:type="gram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.</w:t>
            </w:r>
            <w:proofErr w:type="gram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</w:t>
            </w:r>
            <w:proofErr w:type="gram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п</w:t>
            </w:r>
            <w:proofErr w:type="gram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особие / Э. В. Рыжов [и др.] ;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Брян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. ин-т трансп. машиностроения ; под общ. ред. Э. В. Рыжова. - Тула</w:t>
            </w:r>
            <w:proofErr w:type="gram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:</w:t>
            </w:r>
            <w:proofErr w:type="gram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Изд-во ТПИ, 1977. - 88 с.</w:t>
            </w:r>
          </w:p>
        </w:tc>
      </w:tr>
      <w:tr w:rsidR="00EB4643" w:rsidRPr="00F31310" w:rsidTr="00367C93">
        <w:trPr>
          <w:tblCellSpacing w:w="15" w:type="dxa"/>
        </w:trPr>
        <w:tc>
          <w:tcPr>
            <w:tcW w:w="483" w:type="pct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78</w:t>
            </w:r>
          </w:p>
        </w:tc>
        <w:tc>
          <w:tcPr>
            <w:tcW w:w="4468" w:type="pct"/>
            <w:gridSpan w:val="2"/>
            <w:hideMark/>
          </w:tcPr>
          <w:p w:rsidR="000A5904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Рыжов, Э. В.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   Влияние технологических методов на качество повер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х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ности и контактную жесткость / Э. В. Рыжов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// Технология машиностроения</w:t>
            </w:r>
            <w:proofErr w:type="gram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:</w:t>
            </w:r>
            <w:proofErr w:type="gram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сб. науч. тр. /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редкол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.: </w:t>
            </w:r>
          </w:p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Э. В. Рыжов (отв. ред.) и др. - Тула, 1977. - С. 3-12.</w:t>
            </w:r>
          </w:p>
        </w:tc>
      </w:tr>
      <w:tr w:rsidR="00EB4643" w:rsidRPr="00F31310" w:rsidTr="00367C93">
        <w:trPr>
          <w:tblCellSpacing w:w="15" w:type="dxa"/>
        </w:trPr>
        <w:tc>
          <w:tcPr>
            <w:tcW w:w="483" w:type="pct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79</w:t>
            </w:r>
          </w:p>
        </w:tc>
        <w:tc>
          <w:tcPr>
            <w:tcW w:w="4468" w:type="pct"/>
            <w:gridSpan w:val="2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proofErr w:type="spellStart"/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Тотай</w:t>
            </w:r>
            <w:proofErr w:type="spellEnd"/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, А. В.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 xml:space="preserve">   Эффективность применения резцов из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гексанита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-Р при обработке поршневых колец / А. В.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Тотай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, Э. В. Рыжов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// Новое в теории и практике создания и применения синтетических сверхтвердых материалов в народном х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о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зяйстве : тез</w:t>
            </w:r>
            <w:proofErr w:type="gram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.</w:t>
            </w:r>
            <w:proofErr w:type="gram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</w:t>
            </w:r>
            <w:proofErr w:type="spellStart"/>
            <w:proofErr w:type="gram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д</w:t>
            </w:r>
            <w:proofErr w:type="gram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окл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.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Всесоюз</w:t>
            </w:r>
            <w:proofErr w:type="spellEnd"/>
            <w:r w:rsidR="00461236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.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конф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. - Киев, 1977. - С. 173-175.</w:t>
            </w:r>
          </w:p>
        </w:tc>
      </w:tr>
      <w:tr w:rsidR="00EB4643" w:rsidRPr="00F31310" w:rsidTr="00367C93">
        <w:trPr>
          <w:tblCellSpacing w:w="15" w:type="dxa"/>
        </w:trPr>
        <w:tc>
          <w:tcPr>
            <w:tcW w:w="483" w:type="pct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80</w:t>
            </w:r>
          </w:p>
        </w:tc>
        <w:tc>
          <w:tcPr>
            <w:tcW w:w="4468" w:type="pct"/>
            <w:gridSpan w:val="2"/>
            <w:hideMark/>
          </w:tcPr>
          <w:p w:rsidR="001F66A5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Рыжов, Э. В.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   Совет ректоров вузов Брянска - в действии / Э. В. Р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ы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жов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 xml:space="preserve">// Учебный процесс в техническом вузе / под ред. </w:t>
            </w:r>
          </w:p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Л. А.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Шахнюка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. - Тула, 1977. - С. 4-8.</w:t>
            </w:r>
          </w:p>
        </w:tc>
      </w:tr>
      <w:tr w:rsidR="00EB4643" w:rsidRPr="00F31310" w:rsidTr="00367C93">
        <w:trPr>
          <w:tblCellSpacing w:w="15" w:type="dxa"/>
        </w:trPr>
        <w:tc>
          <w:tcPr>
            <w:tcW w:w="483" w:type="pct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81</w:t>
            </w:r>
          </w:p>
        </w:tc>
        <w:tc>
          <w:tcPr>
            <w:tcW w:w="4468" w:type="pct"/>
            <w:gridSpan w:val="2"/>
            <w:hideMark/>
          </w:tcPr>
          <w:p w:rsidR="000A5904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Рыжов, Э. В.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   Повышение износостойкости узлов трения за счет в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ы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lastRenderedPageBreak/>
              <w:t xml:space="preserve">бора оптимальных методов обработки поверхностей / </w:t>
            </w:r>
          </w:p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Э. В. Рыжов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// Теория трения, износа и проблемы стандартизации</w:t>
            </w:r>
            <w:proofErr w:type="gram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:</w:t>
            </w:r>
            <w:proofErr w:type="gram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сб. /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редкол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.: А. Г. Суслов, О. А. Горленко и др. ; Ин-т проблем механики АН СССР. - Брянск, 1978. - С. 266-273.</w:t>
            </w:r>
          </w:p>
        </w:tc>
      </w:tr>
      <w:tr w:rsidR="00EB4643" w:rsidRPr="00F31310" w:rsidTr="00367C93">
        <w:trPr>
          <w:tblCellSpacing w:w="15" w:type="dxa"/>
        </w:trPr>
        <w:tc>
          <w:tcPr>
            <w:tcW w:w="483" w:type="pct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lastRenderedPageBreak/>
              <w:t>82</w:t>
            </w:r>
          </w:p>
        </w:tc>
        <w:tc>
          <w:tcPr>
            <w:tcW w:w="4468" w:type="pct"/>
            <w:gridSpan w:val="2"/>
            <w:hideMark/>
          </w:tcPr>
          <w:p w:rsidR="00EB4643" w:rsidRPr="00F31310" w:rsidRDefault="00EB4643" w:rsidP="001F66A5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Аверченков, В. И.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   О задачах исследования технологической насле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д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ственности при управлении качеством и надежностью изделий / В. И. Аверченков, Э. В. Рыжов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// Надежность технологических комплексов в машин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о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строительном производстве : тез</w:t>
            </w:r>
            <w:proofErr w:type="gram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.</w:t>
            </w:r>
            <w:proofErr w:type="gram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</w:t>
            </w:r>
            <w:proofErr w:type="spellStart"/>
            <w:proofErr w:type="gram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д</w:t>
            </w:r>
            <w:proofErr w:type="gram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окл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. </w:t>
            </w:r>
            <w:proofErr w:type="spellStart"/>
            <w:r w:rsidR="001F66A5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В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сесоюз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. науч.-техн.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конф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. - Уфа, 1978. - Ч. 1. - С. 10-11.</w:t>
            </w:r>
          </w:p>
        </w:tc>
      </w:tr>
      <w:tr w:rsidR="00EB4643" w:rsidRPr="00F31310" w:rsidTr="00367C93">
        <w:trPr>
          <w:tblCellSpacing w:w="15" w:type="dxa"/>
        </w:trPr>
        <w:tc>
          <w:tcPr>
            <w:tcW w:w="483" w:type="pct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83</w:t>
            </w:r>
          </w:p>
        </w:tc>
        <w:tc>
          <w:tcPr>
            <w:tcW w:w="4468" w:type="pct"/>
            <w:gridSpan w:val="2"/>
            <w:hideMark/>
          </w:tcPr>
          <w:p w:rsidR="00EB4643" w:rsidRPr="00F31310" w:rsidRDefault="00EB4643" w:rsidP="00186B42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Аверченков, В. И.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   Методы описания явления технологической насле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д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ственности / В. И. Аверченков, Э. В. Рыжов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// Надежность технологических комплексов в машин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о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строительном производстве : тез</w:t>
            </w:r>
            <w:proofErr w:type="gram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.</w:t>
            </w:r>
            <w:proofErr w:type="gram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</w:t>
            </w:r>
            <w:proofErr w:type="spellStart"/>
            <w:proofErr w:type="gram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д</w:t>
            </w:r>
            <w:proofErr w:type="gram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окл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. </w:t>
            </w:r>
            <w:proofErr w:type="spellStart"/>
            <w:r w:rsidR="00186B42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В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сесоюз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. науч.-техн.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конф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. - Уфа, 1978. - Ч. 2. - С. 10-11.</w:t>
            </w:r>
          </w:p>
        </w:tc>
      </w:tr>
      <w:tr w:rsidR="00EB4643" w:rsidRPr="00F31310" w:rsidTr="00367C93">
        <w:trPr>
          <w:tblCellSpacing w:w="15" w:type="dxa"/>
        </w:trPr>
        <w:tc>
          <w:tcPr>
            <w:tcW w:w="483" w:type="pct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84</w:t>
            </w:r>
          </w:p>
        </w:tc>
        <w:tc>
          <w:tcPr>
            <w:tcW w:w="4468" w:type="pct"/>
            <w:gridSpan w:val="2"/>
            <w:hideMark/>
          </w:tcPr>
          <w:p w:rsidR="00305A99" w:rsidRPr="00F31310" w:rsidRDefault="00EB4643" w:rsidP="000A5904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Аверченков, В. И.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   Управление качеством поверхности при механической обработке с учетом действия технологической насле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д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ственности / В. И. Аверченков, Э. В. Рыжов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// Управление точностью механической обработки и к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а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чеством поверхности : тез</w:t>
            </w:r>
            <w:proofErr w:type="gram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.</w:t>
            </w:r>
            <w:proofErr w:type="gram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</w:t>
            </w:r>
            <w:proofErr w:type="spellStart"/>
            <w:proofErr w:type="gram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д</w:t>
            </w:r>
            <w:proofErr w:type="gram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окл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. науч. семинара. - Л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е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нинград, 1978. - С. 12-13.</w:t>
            </w:r>
          </w:p>
        </w:tc>
      </w:tr>
      <w:tr w:rsidR="00EB4643" w:rsidRPr="00F31310" w:rsidTr="00367C93">
        <w:trPr>
          <w:tblCellSpacing w:w="15" w:type="dxa"/>
        </w:trPr>
        <w:tc>
          <w:tcPr>
            <w:tcW w:w="483" w:type="pct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85</w:t>
            </w:r>
          </w:p>
        </w:tc>
        <w:tc>
          <w:tcPr>
            <w:tcW w:w="4468" w:type="pct"/>
            <w:gridSpan w:val="2"/>
            <w:hideMark/>
          </w:tcPr>
          <w:p w:rsidR="00BE3C7F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proofErr w:type="spellStart"/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Тотай</w:t>
            </w:r>
            <w:proofErr w:type="spellEnd"/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, А. В.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   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Многокромочный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сборный резец для чистовой обр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а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ботки деталей из высокопрочного чугуна / А. В.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Тотай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, </w:t>
            </w:r>
          </w:p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Т. А. Михеенко, Э. В. Рыжов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// Оптимизация процессов резания труднообрабатыва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е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мых материалов лезвийным инструментом : тез</w:t>
            </w:r>
            <w:proofErr w:type="gram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.</w:t>
            </w:r>
            <w:proofErr w:type="gram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</w:t>
            </w:r>
            <w:proofErr w:type="spellStart"/>
            <w:proofErr w:type="gram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д</w:t>
            </w:r>
            <w:proofErr w:type="gram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окл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. науч.-техн.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конф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. - Киев, 1978. - С. 17-18.</w:t>
            </w:r>
          </w:p>
        </w:tc>
      </w:tr>
      <w:tr w:rsidR="00EB4643" w:rsidRPr="00F31310" w:rsidTr="00367C93">
        <w:trPr>
          <w:tblCellSpacing w:w="15" w:type="dxa"/>
        </w:trPr>
        <w:tc>
          <w:tcPr>
            <w:tcW w:w="483" w:type="pct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86</w:t>
            </w:r>
          </w:p>
        </w:tc>
        <w:tc>
          <w:tcPr>
            <w:tcW w:w="4468" w:type="pct"/>
            <w:gridSpan w:val="2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Рыжов, Э. В.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 xml:space="preserve">   САПР и учебный процесс в техническом вузе / Э. В. Рыжов, В. И. Аверченков, В. А.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Камаев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 xml:space="preserve">// Учебный процесс в техническом вузе /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Брян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. ин-т 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lastRenderedPageBreak/>
              <w:t>трансп. машиностроения</w:t>
            </w:r>
            <w:proofErr w:type="gram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;</w:t>
            </w:r>
            <w:proofErr w:type="gram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под ред. Л. А.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Шахнюка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. - Т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у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ла, 1978. - С. 98-104.</w:t>
            </w:r>
          </w:p>
        </w:tc>
      </w:tr>
      <w:tr w:rsidR="00EB4643" w:rsidRPr="00F31310" w:rsidTr="00367C93">
        <w:trPr>
          <w:tblCellSpacing w:w="15" w:type="dxa"/>
        </w:trPr>
        <w:tc>
          <w:tcPr>
            <w:tcW w:w="483" w:type="pct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lastRenderedPageBreak/>
              <w:t>87</w:t>
            </w:r>
          </w:p>
        </w:tc>
        <w:tc>
          <w:tcPr>
            <w:tcW w:w="4468" w:type="pct"/>
            <w:gridSpan w:val="2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   </w:t>
            </w:r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Диапазон творческого поиска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/ Э. В. Рыжов [и др.]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 xml:space="preserve">// Учебный процесс в техническом вузе /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Брян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. ин-т трансп. машиностроения</w:t>
            </w:r>
            <w:proofErr w:type="gram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;</w:t>
            </w:r>
            <w:proofErr w:type="gram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под ред. Л. А.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Шахнюка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. - Т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у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ла, 1978. - С. 113-118.</w:t>
            </w:r>
          </w:p>
        </w:tc>
      </w:tr>
      <w:tr w:rsidR="00EB4643" w:rsidRPr="00F31310" w:rsidTr="00367C93">
        <w:trPr>
          <w:tblCellSpacing w:w="15" w:type="dxa"/>
        </w:trPr>
        <w:tc>
          <w:tcPr>
            <w:tcW w:w="483" w:type="pct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88</w:t>
            </w:r>
          </w:p>
        </w:tc>
        <w:tc>
          <w:tcPr>
            <w:tcW w:w="4468" w:type="pct"/>
            <w:gridSpan w:val="2"/>
            <w:hideMark/>
          </w:tcPr>
          <w:p w:rsidR="00305A99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Горленко, О. А.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 xml:space="preserve">   Вопросы технологического обеспечения параметров шероховатости поверхности / О. А. Горленко, </w:t>
            </w:r>
          </w:p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Э. В. Рыжов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// Технологическое методы повышения качества машин : тез</w:t>
            </w:r>
            <w:proofErr w:type="gram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.</w:t>
            </w:r>
            <w:proofErr w:type="gram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</w:t>
            </w:r>
            <w:proofErr w:type="spellStart"/>
            <w:proofErr w:type="gram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д</w:t>
            </w:r>
            <w:proofErr w:type="gram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окл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.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Всесоюз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. семинара. - Фрунзе, 1978. - Ч. 2. - С. 4-5.</w:t>
            </w:r>
          </w:p>
        </w:tc>
      </w:tr>
      <w:tr w:rsidR="00EB4643" w:rsidRPr="00F31310" w:rsidTr="00367C93">
        <w:trPr>
          <w:tblCellSpacing w:w="15" w:type="dxa"/>
        </w:trPr>
        <w:tc>
          <w:tcPr>
            <w:tcW w:w="483" w:type="pct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89</w:t>
            </w:r>
          </w:p>
        </w:tc>
        <w:tc>
          <w:tcPr>
            <w:tcW w:w="4468" w:type="pct"/>
            <w:gridSpan w:val="2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Горленко, О. А.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   Влияние технологической наследственности на изн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о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состойкость деталей м</w:t>
            </w:r>
            <w:r w:rsidR="001304EE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а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шин / О. А. Горленко, Э. В. Р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ы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жов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// Пути повышения долговечности изделий : тез</w:t>
            </w:r>
            <w:proofErr w:type="gram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.</w:t>
            </w:r>
            <w:proofErr w:type="gram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</w:t>
            </w:r>
            <w:proofErr w:type="spellStart"/>
            <w:proofErr w:type="gram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д</w:t>
            </w:r>
            <w:proofErr w:type="gram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окл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. областной науч.-техн.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конф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. - Могилев, 1979. - С. 19-20.</w:t>
            </w:r>
          </w:p>
        </w:tc>
      </w:tr>
      <w:tr w:rsidR="00EB4643" w:rsidRPr="00F31310" w:rsidTr="00367C93">
        <w:trPr>
          <w:tblCellSpacing w:w="15" w:type="dxa"/>
        </w:trPr>
        <w:tc>
          <w:tcPr>
            <w:tcW w:w="483" w:type="pct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90</w:t>
            </w:r>
          </w:p>
        </w:tc>
        <w:tc>
          <w:tcPr>
            <w:tcW w:w="4468" w:type="pct"/>
            <w:gridSpan w:val="2"/>
            <w:hideMark/>
          </w:tcPr>
          <w:p w:rsidR="00305A99" w:rsidRPr="00F31310" w:rsidRDefault="00EB4643" w:rsidP="00BE3C7F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Горленко, О. А.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   Метрологическое обеспечение параметров шерохов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а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тости поверхности / О. А. Горленко, Э. В. Рыжов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// Микрогеометрия и эксплуатационные свойства машин</w:t>
            </w:r>
            <w:proofErr w:type="gram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:</w:t>
            </w:r>
            <w:proofErr w:type="gram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межвуз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. сб. науч. тр. - Рига, 1979. -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Вып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. 7. - С. 45-53.</w:t>
            </w:r>
          </w:p>
        </w:tc>
      </w:tr>
      <w:tr w:rsidR="00EB4643" w:rsidRPr="00F31310" w:rsidTr="00367C93">
        <w:trPr>
          <w:tblCellSpacing w:w="15" w:type="dxa"/>
        </w:trPr>
        <w:tc>
          <w:tcPr>
            <w:tcW w:w="483" w:type="pct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91</w:t>
            </w:r>
          </w:p>
        </w:tc>
        <w:tc>
          <w:tcPr>
            <w:tcW w:w="4468" w:type="pct"/>
            <w:gridSpan w:val="2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Горленко, О. А.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   Обеспечение качества поверхности при отделочно-упрочняющей обработке / О. А. Горленко, Э. В. Рыжов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// Материалы V Международной конференции по эрозии под воздействием твердых и жидких частиц. - Кембридж [Великобритания], 1979. - С. 771-776. - [ст. на англ. яз.].</w:t>
            </w:r>
          </w:p>
        </w:tc>
      </w:tr>
      <w:tr w:rsidR="00EB4643" w:rsidRPr="00F31310" w:rsidTr="00367C93">
        <w:trPr>
          <w:tblCellSpacing w:w="15" w:type="dxa"/>
        </w:trPr>
        <w:tc>
          <w:tcPr>
            <w:tcW w:w="483" w:type="pct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92</w:t>
            </w:r>
          </w:p>
        </w:tc>
        <w:tc>
          <w:tcPr>
            <w:tcW w:w="4468" w:type="pct"/>
            <w:gridSpan w:val="2"/>
            <w:hideMark/>
          </w:tcPr>
          <w:p w:rsidR="001304EE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Горленко, О. А.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 xml:space="preserve">   Контрольно-измерительная система для определения параметров шероховатости / О. А. Горленко, </w:t>
            </w:r>
          </w:p>
          <w:p w:rsidR="00EB4643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Э. В. Рыжов, В. В. Кучерявенко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// Информационный листок Брянского центра научно-технической информации. - 1979. - № 204. - 4 с.</w:t>
            </w:r>
          </w:p>
          <w:p w:rsidR="00FD728B" w:rsidRPr="00F31310" w:rsidRDefault="00FD728B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</w:p>
        </w:tc>
      </w:tr>
      <w:tr w:rsidR="00EB4643" w:rsidRPr="00F31310" w:rsidTr="00367C93">
        <w:trPr>
          <w:tblCellSpacing w:w="15" w:type="dxa"/>
        </w:trPr>
        <w:tc>
          <w:tcPr>
            <w:tcW w:w="483" w:type="pct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lastRenderedPageBreak/>
              <w:t>93</w:t>
            </w:r>
          </w:p>
        </w:tc>
        <w:tc>
          <w:tcPr>
            <w:tcW w:w="4468" w:type="pct"/>
            <w:gridSpan w:val="2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Рыжов, Э. В.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   Математическое моделирование технологических пр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о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цессов механической обработки с учетом технологич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е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ской наследственности / Э. В. Рыжов, В. И. Аверченков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// Автоматизация проектно-конструкторских и технолог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и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ческих работ в машиностроении</w:t>
            </w:r>
            <w:proofErr w:type="gram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:</w:t>
            </w:r>
            <w:proofErr w:type="gram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сб. науч. тр. /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Брян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. ин-т трансп. машиностроения ; отв. ред. Э. В. Рыжов. - Т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у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ла, 1979. - С. 100-104.</w:t>
            </w:r>
          </w:p>
        </w:tc>
      </w:tr>
      <w:tr w:rsidR="00EB4643" w:rsidRPr="00F31310" w:rsidTr="00367C93">
        <w:trPr>
          <w:tblCellSpacing w:w="15" w:type="dxa"/>
        </w:trPr>
        <w:tc>
          <w:tcPr>
            <w:tcW w:w="483" w:type="pct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94</w:t>
            </w:r>
          </w:p>
        </w:tc>
        <w:tc>
          <w:tcPr>
            <w:tcW w:w="4468" w:type="pct"/>
            <w:gridSpan w:val="2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   </w:t>
            </w:r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Пути автоматизации обеспечения эксплуатацио</w:t>
            </w:r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н</w:t>
            </w:r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ных свойств деталей машин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/ Э. В. Рыжов [и др.]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// Автоматизация проектно-конструкторских и технолог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и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ческих работ в машиностроении</w:t>
            </w:r>
            <w:proofErr w:type="gramStart"/>
            <w:r w:rsidR="00305A99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:</w:t>
            </w:r>
            <w:proofErr w:type="gramEnd"/>
            <w:r w:rsidR="00305A99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сб. науч. тр. /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Брян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. ин-т трансп. машиностроения ; отв. ред. Э. В. Рыжов. - Т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у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ла, 1979. - С. 105-110.</w:t>
            </w:r>
          </w:p>
        </w:tc>
      </w:tr>
      <w:tr w:rsidR="00EB4643" w:rsidRPr="00F31310" w:rsidTr="00367C93">
        <w:trPr>
          <w:gridAfter w:val="1"/>
          <w:wAfter w:w="188" w:type="pct"/>
          <w:tblCellSpacing w:w="15" w:type="dxa"/>
        </w:trPr>
        <w:tc>
          <w:tcPr>
            <w:tcW w:w="483" w:type="pct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95</w:t>
            </w:r>
          </w:p>
        </w:tc>
        <w:tc>
          <w:tcPr>
            <w:tcW w:w="4264" w:type="pct"/>
            <w:hideMark/>
          </w:tcPr>
          <w:p w:rsidR="008D6477" w:rsidRPr="00F31310" w:rsidRDefault="00EB4643" w:rsidP="00510B68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Рыжов, Э. В.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   Расчет параметров волнистости при торцевом фр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е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зеровании профильных валов с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равноосным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контуром / Э. В. Рыжов, А. В.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Тотай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, Н. С.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Индаков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// Контактная жесткость в приборостроении и маш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и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ностроении : тез</w:t>
            </w:r>
            <w:proofErr w:type="gram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.</w:t>
            </w:r>
            <w:proofErr w:type="gram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</w:t>
            </w:r>
            <w:proofErr w:type="spellStart"/>
            <w:proofErr w:type="gram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д</w:t>
            </w:r>
            <w:proofErr w:type="gram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окл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.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Всесоюз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. науч.-техн. семин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а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ра, 3-4 окт. 1979 г., г. Рига. - Рига, 1979. - С. 13-14.</w:t>
            </w:r>
          </w:p>
        </w:tc>
      </w:tr>
      <w:tr w:rsidR="00EB4643" w:rsidRPr="00F31310" w:rsidTr="00367C93">
        <w:trPr>
          <w:gridAfter w:val="1"/>
          <w:wAfter w:w="188" w:type="pct"/>
          <w:tblCellSpacing w:w="15" w:type="dxa"/>
        </w:trPr>
        <w:tc>
          <w:tcPr>
            <w:tcW w:w="483" w:type="pct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96</w:t>
            </w:r>
          </w:p>
        </w:tc>
        <w:tc>
          <w:tcPr>
            <w:tcW w:w="4264" w:type="pct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Рыжов, Э. В.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   Теоретическое и экспериментальное исследование влияния характеристик сопрягаемых поверхностей на прочность конических соединений / Э. В. Рыжов, А. Г. Суслов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// Контактная жесткость в приборостроении и маш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и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ностроении : тез</w:t>
            </w:r>
            <w:proofErr w:type="gram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.</w:t>
            </w:r>
            <w:proofErr w:type="gram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</w:t>
            </w:r>
            <w:proofErr w:type="spellStart"/>
            <w:proofErr w:type="gram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д</w:t>
            </w:r>
            <w:proofErr w:type="gram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окл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.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Всесоюз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. науч.-техн. семин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а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ра, 3-4 окт. 1979 г., г. Рига. - Рига, 1979. - С. 36-37.</w:t>
            </w:r>
          </w:p>
        </w:tc>
      </w:tr>
      <w:tr w:rsidR="00EB4643" w:rsidRPr="00F31310" w:rsidTr="00367C93">
        <w:trPr>
          <w:gridAfter w:val="1"/>
          <w:wAfter w:w="188" w:type="pct"/>
          <w:tblCellSpacing w:w="15" w:type="dxa"/>
        </w:trPr>
        <w:tc>
          <w:tcPr>
            <w:tcW w:w="483" w:type="pct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97</w:t>
            </w:r>
          </w:p>
        </w:tc>
        <w:tc>
          <w:tcPr>
            <w:tcW w:w="4264" w:type="pct"/>
            <w:hideMark/>
          </w:tcPr>
          <w:p w:rsidR="00461236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Рыжов, Э. В.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 xml:space="preserve">   Расчет жесткости профильного соединения / </w:t>
            </w:r>
          </w:p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Э. В. Рыжов, Н. С.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Индаков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// Контактная жесткость в приборостроении и маш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и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ностроении : тез</w:t>
            </w:r>
            <w:proofErr w:type="gram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.</w:t>
            </w:r>
            <w:proofErr w:type="gram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</w:t>
            </w:r>
            <w:proofErr w:type="spellStart"/>
            <w:proofErr w:type="gram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д</w:t>
            </w:r>
            <w:proofErr w:type="gram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окл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.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Всесоюз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. науч.-техн. семин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а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ра, 3-4 окт. 1979 г., г. Рига. - Рига, 1979. - С. 38-39.</w:t>
            </w:r>
          </w:p>
        </w:tc>
      </w:tr>
      <w:tr w:rsidR="00EB4643" w:rsidRPr="00F31310" w:rsidTr="00367C93">
        <w:trPr>
          <w:gridAfter w:val="1"/>
          <w:wAfter w:w="188" w:type="pct"/>
          <w:tblCellSpacing w:w="15" w:type="dxa"/>
        </w:trPr>
        <w:tc>
          <w:tcPr>
            <w:tcW w:w="483" w:type="pct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98</w:t>
            </w:r>
          </w:p>
        </w:tc>
        <w:tc>
          <w:tcPr>
            <w:tcW w:w="4264" w:type="pct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Аверченков, В. И.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   Пути автоматизации проектирования технологич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е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lastRenderedPageBreak/>
              <w:t>ских процессов, обеспечивающих повышение кач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е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ства изделий / В. И. Аверченков, Э. В. Рыжов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// Автоматизация технологического проектирования в системе повышения эффективности производства и качества продукции : тез</w:t>
            </w:r>
            <w:proofErr w:type="gram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.</w:t>
            </w:r>
            <w:proofErr w:type="gram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</w:t>
            </w:r>
            <w:proofErr w:type="spellStart"/>
            <w:proofErr w:type="gram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д</w:t>
            </w:r>
            <w:proofErr w:type="gram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окл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. науч.-техн.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конф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. - Владивосток, 1979. - С. 17.</w:t>
            </w:r>
          </w:p>
        </w:tc>
      </w:tr>
      <w:tr w:rsidR="00EB4643" w:rsidRPr="00F31310" w:rsidTr="00367C93">
        <w:trPr>
          <w:gridAfter w:val="1"/>
          <w:wAfter w:w="188" w:type="pct"/>
          <w:tblCellSpacing w:w="15" w:type="dxa"/>
        </w:trPr>
        <w:tc>
          <w:tcPr>
            <w:tcW w:w="483" w:type="pct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lastRenderedPageBreak/>
              <w:t>99</w:t>
            </w:r>
          </w:p>
        </w:tc>
        <w:tc>
          <w:tcPr>
            <w:tcW w:w="4264" w:type="pct"/>
            <w:hideMark/>
          </w:tcPr>
          <w:p w:rsidR="00510B68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Аверченков, В. И.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 xml:space="preserve">   О введении элементов САПР в учебный процесс / </w:t>
            </w:r>
          </w:p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В. И. Аверченков, Э. В. Рыжов, В. Н.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Камаев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// Автоматизация проектных и конструкторских работ : те</w:t>
            </w:r>
            <w:r w:rsidR="00461236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з</w:t>
            </w:r>
            <w:proofErr w:type="gramStart"/>
            <w:r w:rsidR="00461236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.</w:t>
            </w:r>
            <w:proofErr w:type="gramEnd"/>
            <w:r w:rsidR="00461236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</w:t>
            </w:r>
            <w:proofErr w:type="spellStart"/>
            <w:proofErr w:type="gramStart"/>
            <w:r w:rsidR="00461236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д</w:t>
            </w:r>
            <w:proofErr w:type="gramEnd"/>
            <w:r w:rsidR="00461236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окл</w:t>
            </w:r>
            <w:proofErr w:type="spellEnd"/>
            <w:r w:rsidR="00461236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. </w:t>
            </w:r>
            <w:proofErr w:type="spellStart"/>
            <w:r w:rsidR="00461236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В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сесоюз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.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конф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. - М., 1979. - С. 8.</w:t>
            </w:r>
          </w:p>
        </w:tc>
      </w:tr>
      <w:tr w:rsidR="00EB4643" w:rsidRPr="00F31310" w:rsidTr="00367C93">
        <w:trPr>
          <w:gridAfter w:val="1"/>
          <w:wAfter w:w="188" w:type="pct"/>
          <w:tblCellSpacing w:w="15" w:type="dxa"/>
        </w:trPr>
        <w:tc>
          <w:tcPr>
            <w:tcW w:w="483" w:type="pct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100</w:t>
            </w:r>
          </w:p>
        </w:tc>
        <w:tc>
          <w:tcPr>
            <w:tcW w:w="4264" w:type="pct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Рыжов, Э. В.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   Технологические методы обеспечения качества машин в механосборочном производстве / Э. В. Р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ы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жов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// Технология машиностроения</w:t>
            </w:r>
            <w:proofErr w:type="gram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:</w:t>
            </w:r>
            <w:proofErr w:type="gram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сб. науч. тр. /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Брян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. ин-т трансп. машиностроения ;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редкол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.: Э. В. Рыжов (отв. ред.) и др. - Тула, 1979. - С. 3-9.</w:t>
            </w:r>
          </w:p>
        </w:tc>
      </w:tr>
      <w:tr w:rsidR="00EB4643" w:rsidRPr="00F31310" w:rsidTr="00367C93">
        <w:trPr>
          <w:gridAfter w:val="1"/>
          <w:wAfter w:w="188" w:type="pct"/>
          <w:tblCellSpacing w:w="15" w:type="dxa"/>
        </w:trPr>
        <w:tc>
          <w:tcPr>
            <w:tcW w:w="483" w:type="pct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101</w:t>
            </w:r>
          </w:p>
        </w:tc>
        <w:tc>
          <w:tcPr>
            <w:tcW w:w="4264" w:type="pct"/>
            <w:hideMark/>
          </w:tcPr>
          <w:p w:rsidR="00510B68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Рыжов, Э. В.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 xml:space="preserve">   Технологическое обеспечение эксплуатационных свойств деталей машин / Э. В. Рыжов, А. Г. Суслов, </w:t>
            </w:r>
          </w:p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В. П. Федоров</w:t>
            </w:r>
            <w:proofErr w:type="gram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;</w:t>
            </w:r>
            <w:proofErr w:type="gram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Брян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. ин-т трансп. машиностроения. - М.</w:t>
            </w:r>
            <w:proofErr w:type="gram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:</w:t>
            </w:r>
            <w:proofErr w:type="gram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Машиностроение, 1979. - 176 с.</w:t>
            </w:r>
          </w:p>
        </w:tc>
      </w:tr>
      <w:tr w:rsidR="00EB4643" w:rsidRPr="00F31310" w:rsidTr="00367C93">
        <w:trPr>
          <w:gridAfter w:val="1"/>
          <w:wAfter w:w="188" w:type="pct"/>
          <w:tblCellSpacing w:w="15" w:type="dxa"/>
        </w:trPr>
        <w:tc>
          <w:tcPr>
            <w:tcW w:w="483" w:type="pct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102</w:t>
            </w:r>
          </w:p>
        </w:tc>
        <w:tc>
          <w:tcPr>
            <w:tcW w:w="4264" w:type="pct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Рыжов, Э. В.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   Влияние технологической наследственности на и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з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носостойкость упрочненных поверхностей / Э. В. Р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ы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жов, О. А. Горленко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// Прогрессивные технологические методы повыш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е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ния надежности и долговечности деталей машин и инструментов</w:t>
            </w:r>
            <w:proofErr w:type="gram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:</w:t>
            </w:r>
            <w:proofErr w:type="gram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сб. науч. тр. - Куйбышев, 1980. - С. 10-14.</w:t>
            </w:r>
          </w:p>
        </w:tc>
      </w:tr>
      <w:tr w:rsidR="00EB4643" w:rsidRPr="00F31310" w:rsidTr="00367C93">
        <w:trPr>
          <w:gridAfter w:val="1"/>
          <w:wAfter w:w="188" w:type="pct"/>
          <w:tblCellSpacing w:w="15" w:type="dxa"/>
        </w:trPr>
        <w:tc>
          <w:tcPr>
            <w:tcW w:w="483" w:type="pct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103</w:t>
            </w:r>
          </w:p>
        </w:tc>
        <w:tc>
          <w:tcPr>
            <w:tcW w:w="4264" w:type="pct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Рыжов, Э. В.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   Технологическое управление качеством и эксплу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а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тационными свойствами поверхностей / Э. В. Рыжов, О. А. Горленко. - Тула</w:t>
            </w:r>
            <w:proofErr w:type="gram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:</w:t>
            </w:r>
            <w:proofErr w:type="gram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Изд-во ТПИ, 1980. - 100 с.</w:t>
            </w:r>
          </w:p>
        </w:tc>
      </w:tr>
      <w:tr w:rsidR="00EB4643" w:rsidRPr="00325148" w:rsidTr="00367C93">
        <w:trPr>
          <w:gridAfter w:val="1"/>
          <w:wAfter w:w="188" w:type="pct"/>
          <w:tblCellSpacing w:w="15" w:type="dxa"/>
        </w:trPr>
        <w:tc>
          <w:tcPr>
            <w:tcW w:w="483" w:type="pct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104</w:t>
            </w:r>
          </w:p>
        </w:tc>
        <w:tc>
          <w:tcPr>
            <w:tcW w:w="4264" w:type="pct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  <w:lang w:val="en-US"/>
              </w:rPr>
            </w:pPr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Аверченков</w:t>
            </w:r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  <w:lang w:val="en-US"/>
              </w:rPr>
              <w:t xml:space="preserve">, </w:t>
            </w:r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В</w:t>
            </w:r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  <w:lang w:val="en-US"/>
              </w:rPr>
              <w:t xml:space="preserve">. </w:t>
            </w:r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И</w:t>
            </w:r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  <w:lang w:val="en-US"/>
              </w:rPr>
              <w:t>.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  <w:lang w:val="en-US"/>
              </w:rPr>
              <w:br/>
              <w:t xml:space="preserve">   Automation in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  <w:lang w:val="en-US"/>
              </w:rPr>
              <w:t>Desiyning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  <w:lang w:val="en-US"/>
              </w:rPr>
              <w:t xml:space="preserve"> Manufacturing Technology 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  <w:lang w:val="en-US"/>
              </w:rPr>
              <w:lastRenderedPageBreak/>
              <w:t xml:space="preserve">Providing an Increase in Product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  <w:lang w:val="en-US"/>
              </w:rPr>
              <w:t>Qualiti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  <w:lang w:val="en-US"/>
              </w:rPr>
              <w:t xml:space="preserve"> / 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В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  <w:lang w:val="en-US"/>
              </w:rPr>
              <w:t xml:space="preserve">. 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И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  <w:lang w:val="en-US"/>
              </w:rPr>
              <w:t xml:space="preserve">. 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Аверче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н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ков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  <w:lang w:val="en-US"/>
              </w:rPr>
              <w:t xml:space="preserve">, 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Э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  <w:lang w:val="en-US"/>
              </w:rPr>
              <w:t xml:space="preserve">. 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В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  <w:lang w:val="en-US"/>
              </w:rPr>
              <w:t xml:space="preserve">. 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Рыжов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  <w:lang w:val="en-US"/>
              </w:rPr>
              <w:br/>
              <w:t>// Third JFAC/JFJP</w:t>
            </w:r>
            <w:proofErr w:type="gram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  <w:lang w:val="en-US"/>
              </w:rPr>
              <w:t xml:space="preserve"> :</w:t>
            </w:r>
            <w:proofErr w:type="gram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  <w:lang w:val="en-US"/>
              </w:rPr>
              <w:t xml:space="preserve"> symposium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  <w:lang w:val="en-US"/>
              </w:rPr>
              <w:t>Manufacont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  <w:lang w:val="en-US"/>
              </w:rPr>
              <w:t xml:space="preserve">. -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  <w:lang w:val="en-US"/>
              </w:rPr>
              <w:t>Bud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  <w:lang w:val="en-US"/>
              </w:rPr>
              <w:t>a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  <w:lang w:val="en-US"/>
              </w:rPr>
              <w:t>pecht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  <w:lang w:val="en-US"/>
              </w:rPr>
              <w:t xml:space="preserve">, 1980. - </w:t>
            </w:r>
            <w:proofErr w:type="gram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С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  <w:lang w:val="en-US"/>
              </w:rPr>
              <w:t>. 13</w:t>
            </w:r>
            <w:proofErr w:type="gram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  <w:lang w:val="en-US"/>
              </w:rPr>
              <w:t>-20.</w:t>
            </w:r>
          </w:p>
        </w:tc>
      </w:tr>
      <w:tr w:rsidR="00EB4643" w:rsidRPr="00F31310" w:rsidTr="00367C93">
        <w:trPr>
          <w:gridAfter w:val="1"/>
          <w:wAfter w:w="188" w:type="pct"/>
          <w:tblCellSpacing w:w="15" w:type="dxa"/>
        </w:trPr>
        <w:tc>
          <w:tcPr>
            <w:tcW w:w="483" w:type="pct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lastRenderedPageBreak/>
              <w:t>105</w:t>
            </w:r>
          </w:p>
        </w:tc>
        <w:tc>
          <w:tcPr>
            <w:tcW w:w="4264" w:type="pct"/>
            <w:hideMark/>
          </w:tcPr>
          <w:p w:rsidR="00510B68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Аверченков, В. И.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 xml:space="preserve">   Структурная модель проектирования маршрутов обработки деталей / В. И. Аверченков, Э. В. Рыжов, </w:t>
            </w:r>
          </w:p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В. И. Садовой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// Технологическое исследование и разработка</w:t>
            </w:r>
            <w:proofErr w:type="gram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:</w:t>
            </w:r>
            <w:proofErr w:type="gram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межвуз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. сб. науч. тр. - Владивосток, 1980. - С. 3-4.</w:t>
            </w:r>
          </w:p>
        </w:tc>
      </w:tr>
      <w:tr w:rsidR="00EB4643" w:rsidRPr="00325148" w:rsidTr="00367C93">
        <w:trPr>
          <w:gridAfter w:val="1"/>
          <w:wAfter w:w="188" w:type="pct"/>
          <w:tblCellSpacing w:w="15" w:type="dxa"/>
        </w:trPr>
        <w:tc>
          <w:tcPr>
            <w:tcW w:w="483" w:type="pct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106</w:t>
            </w:r>
          </w:p>
        </w:tc>
        <w:tc>
          <w:tcPr>
            <w:tcW w:w="4264" w:type="pct"/>
            <w:hideMark/>
          </w:tcPr>
          <w:p w:rsidR="00350FCA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Аверченков, В. И.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   Структурная и параметрическая оптимизация те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х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нологических процессов / В. И. Аверченков, </w:t>
            </w:r>
          </w:p>
          <w:p w:rsidR="00EB4643" w:rsidRPr="00350FCA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  <w:lang w:val="en-US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Э</w:t>
            </w:r>
            <w:r w:rsidRPr="00350FCA">
              <w:rPr>
                <w:rFonts w:ascii="Arial" w:eastAsia="Times New Roman" w:hAnsi="Arial" w:cs="Arial"/>
                <w:color w:val="auto"/>
                <w:sz w:val="32"/>
                <w:szCs w:val="32"/>
                <w:lang w:val="en-US"/>
              </w:rPr>
              <w:t xml:space="preserve">. 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В</w:t>
            </w:r>
            <w:r w:rsidRPr="00350FCA">
              <w:rPr>
                <w:rFonts w:ascii="Arial" w:eastAsia="Times New Roman" w:hAnsi="Arial" w:cs="Arial"/>
                <w:color w:val="auto"/>
                <w:sz w:val="32"/>
                <w:szCs w:val="32"/>
                <w:lang w:val="en-US"/>
              </w:rPr>
              <w:t xml:space="preserve">. 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Рыжов</w:t>
            </w:r>
            <w:r w:rsidRPr="00350FCA">
              <w:rPr>
                <w:rFonts w:ascii="Arial" w:eastAsia="Times New Roman" w:hAnsi="Arial" w:cs="Arial"/>
                <w:color w:val="auto"/>
                <w:sz w:val="32"/>
                <w:szCs w:val="32"/>
                <w:lang w:val="en-US"/>
              </w:rPr>
              <w:br/>
              <w:t xml:space="preserve">// </w:t>
            </w:r>
            <w:proofErr w:type="spellStart"/>
            <w:r w:rsidRPr="00350FCA">
              <w:rPr>
                <w:rFonts w:ascii="Arial" w:eastAsia="Times New Roman" w:hAnsi="Arial" w:cs="Arial"/>
                <w:color w:val="auto"/>
                <w:sz w:val="32"/>
                <w:szCs w:val="32"/>
                <w:lang w:val="en-US"/>
              </w:rPr>
              <w:t>Infert</w:t>
            </w:r>
            <w:proofErr w:type="spellEnd"/>
            <w:r w:rsidRPr="00350FCA">
              <w:rPr>
                <w:rFonts w:ascii="Arial" w:eastAsia="Times New Roman" w:hAnsi="Arial" w:cs="Arial"/>
                <w:color w:val="auto"/>
                <w:sz w:val="32"/>
                <w:szCs w:val="32"/>
                <w:lang w:val="en-US"/>
              </w:rPr>
              <w:t xml:space="preserve"> 1982, </w:t>
            </w:r>
            <w:proofErr w:type="spellStart"/>
            <w:r w:rsidRPr="00350FCA">
              <w:rPr>
                <w:rFonts w:ascii="Arial" w:eastAsia="Times New Roman" w:hAnsi="Arial" w:cs="Arial"/>
                <w:color w:val="auto"/>
                <w:sz w:val="32"/>
                <w:szCs w:val="32"/>
                <w:lang w:val="en-US"/>
              </w:rPr>
              <w:t>Industrielle</w:t>
            </w:r>
            <w:proofErr w:type="spellEnd"/>
            <w:r w:rsidRPr="00350FCA">
              <w:rPr>
                <w:rFonts w:ascii="Arial" w:eastAsia="Times New Roman" w:hAnsi="Arial" w:cs="Arial"/>
                <w:color w:val="auto"/>
                <w:sz w:val="32"/>
                <w:szCs w:val="32"/>
                <w:lang w:val="en-US"/>
              </w:rPr>
              <w:t xml:space="preserve"> </w:t>
            </w:r>
            <w:proofErr w:type="spellStart"/>
            <w:r w:rsidRPr="00350FCA">
              <w:rPr>
                <w:rFonts w:ascii="Arial" w:eastAsia="Times New Roman" w:hAnsi="Arial" w:cs="Arial"/>
                <w:color w:val="auto"/>
                <w:sz w:val="32"/>
                <w:szCs w:val="32"/>
                <w:lang w:val="en-US"/>
              </w:rPr>
              <w:t>Fertigung</w:t>
            </w:r>
            <w:proofErr w:type="spellEnd"/>
            <w:proofErr w:type="gramStart"/>
            <w:r w:rsidRPr="00350FCA">
              <w:rPr>
                <w:rFonts w:ascii="Arial" w:eastAsia="Times New Roman" w:hAnsi="Arial" w:cs="Arial"/>
                <w:color w:val="auto"/>
                <w:sz w:val="32"/>
                <w:szCs w:val="32"/>
                <w:lang w:val="en-US"/>
              </w:rPr>
              <w:t xml:space="preserve"> :</w:t>
            </w:r>
            <w:proofErr w:type="gramEnd"/>
            <w:r w:rsidRPr="00350FCA">
              <w:rPr>
                <w:rFonts w:ascii="Arial" w:eastAsia="Times New Roman" w:hAnsi="Arial" w:cs="Arial"/>
                <w:color w:val="auto"/>
                <w:sz w:val="32"/>
                <w:szCs w:val="32"/>
                <w:lang w:val="en-US"/>
              </w:rPr>
              <w:t xml:space="preserve"> international Co</w:t>
            </w:r>
            <w:r w:rsidRPr="00350FCA">
              <w:rPr>
                <w:rFonts w:ascii="Arial" w:eastAsia="Times New Roman" w:hAnsi="Arial" w:cs="Arial"/>
                <w:color w:val="auto"/>
                <w:sz w:val="32"/>
                <w:szCs w:val="32"/>
                <w:lang w:val="en-US"/>
              </w:rPr>
              <w:t>n</w:t>
            </w:r>
            <w:r w:rsidRPr="00350FCA">
              <w:rPr>
                <w:rFonts w:ascii="Arial" w:eastAsia="Times New Roman" w:hAnsi="Arial" w:cs="Arial"/>
                <w:color w:val="auto"/>
                <w:sz w:val="32"/>
                <w:szCs w:val="32"/>
                <w:lang w:val="en-US"/>
              </w:rPr>
              <w:t xml:space="preserve">ference. - Dresden, 1980. - </w:t>
            </w:r>
            <w:proofErr w:type="gram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С</w:t>
            </w:r>
            <w:r w:rsidRPr="00350FCA">
              <w:rPr>
                <w:rFonts w:ascii="Arial" w:eastAsia="Times New Roman" w:hAnsi="Arial" w:cs="Arial"/>
                <w:color w:val="auto"/>
                <w:sz w:val="32"/>
                <w:szCs w:val="32"/>
                <w:lang w:val="en-US"/>
              </w:rPr>
              <w:t>. 265</w:t>
            </w:r>
            <w:proofErr w:type="gramEnd"/>
            <w:r w:rsidRPr="00350FCA">
              <w:rPr>
                <w:rFonts w:ascii="Arial" w:eastAsia="Times New Roman" w:hAnsi="Arial" w:cs="Arial"/>
                <w:color w:val="auto"/>
                <w:sz w:val="32"/>
                <w:szCs w:val="32"/>
                <w:lang w:val="en-US"/>
              </w:rPr>
              <w:t>-273.</w:t>
            </w:r>
          </w:p>
        </w:tc>
      </w:tr>
      <w:tr w:rsidR="00EB4643" w:rsidRPr="00F31310" w:rsidTr="00367C93">
        <w:trPr>
          <w:gridAfter w:val="1"/>
          <w:wAfter w:w="188" w:type="pct"/>
          <w:tblCellSpacing w:w="15" w:type="dxa"/>
        </w:trPr>
        <w:tc>
          <w:tcPr>
            <w:tcW w:w="483" w:type="pct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107</w:t>
            </w:r>
          </w:p>
        </w:tc>
        <w:tc>
          <w:tcPr>
            <w:tcW w:w="4264" w:type="pct"/>
            <w:hideMark/>
          </w:tcPr>
          <w:p w:rsidR="00350FCA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Горленко, О. А.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   Технологическое управление параметрами шерох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о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ватости при алмазно-абразивной обработке / </w:t>
            </w:r>
          </w:p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О. А. Горленко, Э. В. Рыжов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// Материалы IV Международной конференции по м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а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шиностроению. - Токио [Япония], 1980. - С. 999-1004. - [ст. на англ. яз.].</w:t>
            </w:r>
          </w:p>
        </w:tc>
      </w:tr>
      <w:tr w:rsidR="00EB4643" w:rsidRPr="00F31310" w:rsidTr="00367C93">
        <w:trPr>
          <w:gridAfter w:val="1"/>
          <w:wAfter w:w="188" w:type="pct"/>
          <w:tblCellSpacing w:w="15" w:type="dxa"/>
        </w:trPr>
        <w:tc>
          <w:tcPr>
            <w:tcW w:w="483" w:type="pct"/>
            <w:hideMark/>
          </w:tcPr>
          <w:p w:rsidR="00EB4643" w:rsidRPr="00F31310" w:rsidRDefault="00EB4643" w:rsidP="001304EE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10</w:t>
            </w:r>
            <w:r w:rsidR="001304EE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8</w:t>
            </w:r>
          </w:p>
        </w:tc>
        <w:tc>
          <w:tcPr>
            <w:tcW w:w="4264" w:type="pct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Горленко, О. А.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   Автоматизация измерения шероховатости повер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х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ности / О. А. Горленко, Э. В. Рыжов, М. П. Топорков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// Метрология и точные измерения</w:t>
            </w:r>
            <w:proofErr w:type="gram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:</w:t>
            </w:r>
            <w:proofErr w:type="gram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науч.-техн.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реф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. сб. - М, 1981. -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Вып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. 12. - С. 15-19.</w:t>
            </w:r>
          </w:p>
        </w:tc>
      </w:tr>
      <w:tr w:rsidR="00EB4643" w:rsidRPr="00F31310" w:rsidTr="00367C93">
        <w:trPr>
          <w:gridAfter w:val="1"/>
          <w:wAfter w:w="188" w:type="pct"/>
          <w:tblCellSpacing w:w="15" w:type="dxa"/>
        </w:trPr>
        <w:tc>
          <w:tcPr>
            <w:tcW w:w="483" w:type="pct"/>
            <w:hideMark/>
          </w:tcPr>
          <w:p w:rsidR="00EB4643" w:rsidRPr="00F31310" w:rsidRDefault="00EB4643" w:rsidP="001304EE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10</w:t>
            </w:r>
            <w:r w:rsidR="001304EE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9</w:t>
            </w:r>
          </w:p>
        </w:tc>
        <w:tc>
          <w:tcPr>
            <w:tcW w:w="4264" w:type="pct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Горленко, О. А.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   Моделирование процессов алмазно-абразивной о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б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работки на основе теоретико-вероятностного подхода / О. А. Горленко, Э. В. Рыжов, Г. А. Подопригора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// Сверхтвердые материалы : тез</w:t>
            </w:r>
            <w:proofErr w:type="gram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.</w:t>
            </w:r>
            <w:proofErr w:type="gram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</w:t>
            </w:r>
            <w:proofErr w:type="spellStart"/>
            <w:proofErr w:type="gram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д</w:t>
            </w:r>
            <w:proofErr w:type="gram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окл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.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Междунар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. семинара. - Киев, 1981. - Т. 11. - С. 79-80.</w:t>
            </w:r>
          </w:p>
        </w:tc>
      </w:tr>
      <w:tr w:rsidR="00EB4643" w:rsidRPr="00F31310" w:rsidTr="00367C93">
        <w:trPr>
          <w:gridAfter w:val="1"/>
          <w:wAfter w:w="188" w:type="pct"/>
          <w:tblCellSpacing w:w="15" w:type="dxa"/>
        </w:trPr>
        <w:tc>
          <w:tcPr>
            <w:tcW w:w="483" w:type="pct"/>
            <w:hideMark/>
          </w:tcPr>
          <w:p w:rsidR="00EB4643" w:rsidRPr="00F31310" w:rsidRDefault="00EB4643" w:rsidP="001304EE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11</w:t>
            </w:r>
            <w:r w:rsidR="001304EE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0</w:t>
            </w:r>
          </w:p>
        </w:tc>
        <w:tc>
          <w:tcPr>
            <w:tcW w:w="4264" w:type="pct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Горленко, О. А.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   Влияние технологической наследственности на к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а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чество поверхности и ее эксплуатационные свойства / 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lastRenderedPageBreak/>
              <w:t>О. А. Горленко, Э. В. Рыжов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 xml:space="preserve">//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Евротриб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- 81</w:t>
            </w:r>
            <w:proofErr w:type="gram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:</w:t>
            </w:r>
            <w:proofErr w:type="gram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материалы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Междунар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.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конф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. - Ва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р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шава [Польша], 1981. - С. 294-299. - [ст. на англ. яз.].</w:t>
            </w:r>
          </w:p>
        </w:tc>
      </w:tr>
      <w:tr w:rsidR="00EB4643" w:rsidRPr="00F31310" w:rsidTr="00367C93">
        <w:trPr>
          <w:gridAfter w:val="1"/>
          <w:wAfter w:w="188" w:type="pct"/>
          <w:tblCellSpacing w:w="15" w:type="dxa"/>
        </w:trPr>
        <w:tc>
          <w:tcPr>
            <w:tcW w:w="483" w:type="pct"/>
            <w:hideMark/>
          </w:tcPr>
          <w:p w:rsidR="00EB4643" w:rsidRPr="00F31310" w:rsidRDefault="00EB4643" w:rsidP="001304EE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lastRenderedPageBreak/>
              <w:t>11</w:t>
            </w:r>
            <w:r w:rsidR="001304EE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1</w:t>
            </w:r>
          </w:p>
        </w:tc>
        <w:tc>
          <w:tcPr>
            <w:tcW w:w="4264" w:type="pct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Рыжов, Э. В.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   Технологическое обеспечение долговечности пор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ш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невых колец тонким точением резцами из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гексанита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-Р / Э. В. Рыжов, А. В.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Тотай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, А. М. Поплавский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// Сверхтвердые материалы : тез</w:t>
            </w:r>
            <w:proofErr w:type="gram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.</w:t>
            </w:r>
            <w:proofErr w:type="gram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</w:t>
            </w:r>
            <w:proofErr w:type="spellStart"/>
            <w:proofErr w:type="gram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д</w:t>
            </w:r>
            <w:proofErr w:type="gram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окл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.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Междунар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. семинара. - Киев, 1981. - С. 81-82.</w:t>
            </w:r>
          </w:p>
        </w:tc>
      </w:tr>
      <w:tr w:rsidR="00EB4643" w:rsidRPr="00F31310" w:rsidTr="00367C93">
        <w:trPr>
          <w:gridAfter w:val="1"/>
          <w:wAfter w:w="188" w:type="pct"/>
          <w:tblCellSpacing w:w="15" w:type="dxa"/>
        </w:trPr>
        <w:tc>
          <w:tcPr>
            <w:tcW w:w="483" w:type="pct"/>
            <w:hideMark/>
          </w:tcPr>
          <w:p w:rsidR="00EB4643" w:rsidRPr="00F31310" w:rsidRDefault="00EB4643" w:rsidP="001304EE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11</w:t>
            </w:r>
            <w:r w:rsidR="001304EE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2</w:t>
            </w:r>
          </w:p>
        </w:tc>
        <w:tc>
          <w:tcPr>
            <w:tcW w:w="4264" w:type="pct"/>
            <w:hideMark/>
          </w:tcPr>
          <w:p w:rsidR="001304EE" w:rsidRPr="00F31310" w:rsidRDefault="00EB4643" w:rsidP="00510B68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Рыжов, Э. В.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 xml:space="preserve">   Технологическое управление эксплуатационными свойствами стальных закаленных деталей точением резцами из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эльбора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-Р / Э. В. Рыжов, А. В.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Тотай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// Современные проблемы резания инструментами из сверхтвердых материалов</w:t>
            </w:r>
            <w:proofErr w:type="gram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:</w:t>
            </w:r>
            <w:proofErr w:type="gram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сб. тр. - Харьков, 1981. - Т. 1. - С. 221-222.</w:t>
            </w:r>
          </w:p>
        </w:tc>
      </w:tr>
      <w:tr w:rsidR="00EB4643" w:rsidRPr="00F31310" w:rsidTr="00367C93">
        <w:trPr>
          <w:gridAfter w:val="1"/>
          <w:wAfter w:w="188" w:type="pct"/>
          <w:tblCellSpacing w:w="15" w:type="dxa"/>
        </w:trPr>
        <w:tc>
          <w:tcPr>
            <w:tcW w:w="483" w:type="pct"/>
            <w:hideMark/>
          </w:tcPr>
          <w:p w:rsidR="00EB4643" w:rsidRPr="00F31310" w:rsidRDefault="00EB4643" w:rsidP="001304EE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11</w:t>
            </w:r>
            <w:r w:rsidR="001304EE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3</w:t>
            </w:r>
          </w:p>
        </w:tc>
        <w:tc>
          <w:tcPr>
            <w:tcW w:w="4264" w:type="pct"/>
            <w:hideMark/>
          </w:tcPr>
          <w:p w:rsidR="00510B68" w:rsidRPr="00F31310" w:rsidRDefault="00EB4643" w:rsidP="0046196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Рыжов, Э. В.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 xml:space="preserve">   Повышение эффективности получения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резьб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бе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с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стружечными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метчиками / Э. В. Рыжов, А. И. Макс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и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мов, О. А. Горленко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// Резание и инструмент</w:t>
            </w:r>
            <w:proofErr w:type="gram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:</w:t>
            </w:r>
            <w:proofErr w:type="gram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респ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.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межведомств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.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темат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. науч.-техн. сб. - Харьков, 1981. -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Вып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. 25. - С. 46-48.</w:t>
            </w:r>
          </w:p>
        </w:tc>
      </w:tr>
      <w:tr w:rsidR="00EB4643" w:rsidRPr="00F31310" w:rsidTr="00367C93">
        <w:trPr>
          <w:gridAfter w:val="1"/>
          <w:wAfter w:w="188" w:type="pct"/>
          <w:tblCellSpacing w:w="15" w:type="dxa"/>
        </w:trPr>
        <w:tc>
          <w:tcPr>
            <w:tcW w:w="483" w:type="pct"/>
            <w:hideMark/>
          </w:tcPr>
          <w:p w:rsidR="00EB4643" w:rsidRPr="00F31310" w:rsidRDefault="00EB4643" w:rsidP="001304EE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11</w:t>
            </w:r>
            <w:r w:rsidR="001304EE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4</w:t>
            </w:r>
          </w:p>
        </w:tc>
        <w:tc>
          <w:tcPr>
            <w:tcW w:w="4264" w:type="pct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Горленко, О. А.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   Контрольно-измерительная система для оценки ш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е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роховатости поверхности / О. А. Горленко, Э. В. Р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ы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жов, М. П. Топорков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// Измерительная техника. - 1982. - № 4. - С. 70.</w:t>
            </w:r>
          </w:p>
        </w:tc>
      </w:tr>
      <w:tr w:rsidR="00EB4643" w:rsidRPr="00F31310" w:rsidTr="00367C93">
        <w:trPr>
          <w:gridAfter w:val="1"/>
          <w:wAfter w:w="188" w:type="pct"/>
          <w:tblCellSpacing w:w="15" w:type="dxa"/>
        </w:trPr>
        <w:tc>
          <w:tcPr>
            <w:tcW w:w="483" w:type="pct"/>
            <w:hideMark/>
          </w:tcPr>
          <w:p w:rsidR="00EB4643" w:rsidRPr="00F31310" w:rsidRDefault="00EB4643" w:rsidP="001304EE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11</w:t>
            </w:r>
            <w:r w:rsidR="001304EE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5</w:t>
            </w:r>
          </w:p>
        </w:tc>
        <w:tc>
          <w:tcPr>
            <w:tcW w:w="4264" w:type="pct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Рыжов, Э. В.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   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Контактирование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твердых тел при статистических и динамических нагрузках / Э. В. Рыжов, Ю. В. Колесн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и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ков, А. Г. Суслов</w:t>
            </w:r>
            <w:proofErr w:type="gram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;</w:t>
            </w:r>
            <w:proofErr w:type="gram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под ред. Э. В. Рыжова. - Киев</w:t>
            </w:r>
            <w:proofErr w:type="gram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:</w:t>
            </w:r>
            <w:proofErr w:type="gram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Наук</w:t>
            </w:r>
            <w:proofErr w:type="gram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.</w:t>
            </w:r>
            <w:proofErr w:type="gram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</w:t>
            </w:r>
            <w:proofErr w:type="gram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д</w:t>
            </w:r>
            <w:proofErr w:type="gram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умка, 1982. - 172 с.</w:t>
            </w:r>
          </w:p>
        </w:tc>
      </w:tr>
      <w:tr w:rsidR="00EB4643" w:rsidRPr="00F31310" w:rsidTr="00367C93">
        <w:trPr>
          <w:gridAfter w:val="1"/>
          <w:wAfter w:w="188" w:type="pct"/>
          <w:tblCellSpacing w:w="15" w:type="dxa"/>
        </w:trPr>
        <w:tc>
          <w:tcPr>
            <w:tcW w:w="483" w:type="pct"/>
            <w:hideMark/>
          </w:tcPr>
          <w:p w:rsidR="00EB4643" w:rsidRPr="00F31310" w:rsidRDefault="00EB4643" w:rsidP="001304EE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11</w:t>
            </w:r>
            <w:r w:rsidR="001304EE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6</w:t>
            </w:r>
          </w:p>
        </w:tc>
        <w:tc>
          <w:tcPr>
            <w:tcW w:w="4264" w:type="pct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Горленко, О. А.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   Технологическое обеспечение износостойкости д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е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талей машин / О. А. Горленко, Э. В. Рыжов, В. С.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Ха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р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ченков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// Материалы Международной конференции по опт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и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lastRenderedPageBreak/>
              <w:t xml:space="preserve">мальному использованию ресурсов по средствам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триботехнологии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и управлению эксплуатацией. -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Ме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е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рут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[Индия], 1982. - С. 505-515. - [ст. на англ. яз.].</w:t>
            </w:r>
          </w:p>
        </w:tc>
      </w:tr>
      <w:tr w:rsidR="00EB4643" w:rsidRPr="00F31310" w:rsidTr="00367C93">
        <w:trPr>
          <w:gridAfter w:val="1"/>
          <w:wAfter w:w="188" w:type="pct"/>
          <w:tblCellSpacing w:w="15" w:type="dxa"/>
        </w:trPr>
        <w:tc>
          <w:tcPr>
            <w:tcW w:w="483" w:type="pct"/>
            <w:hideMark/>
          </w:tcPr>
          <w:p w:rsidR="00EB4643" w:rsidRPr="00F31310" w:rsidRDefault="00EB4643" w:rsidP="001304EE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lastRenderedPageBreak/>
              <w:t>11</w:t>
            </w:r>
            <w:r w:rsidR="001304EE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7</w:t>
            </w:r>
          </w:p>
        </w:tc>
        <w:tc>
          <w:tcPr>
            <w:tcW w:w="4264" w:type="pct"/>
            <w:hideMark/>
          </w:tcPr>
          <w:p w:rsidR="00510B68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   </w:t>
            </w:r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 xml:space="preserve">Отделочная обработка </w:t>
            </w:r>
            <w:proofErr w:type="spellStart"/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напыленных</w:t>
            </w:r>
            <w:proofErr w:type="spellEnd"/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 xml:space="preserve"> и подвер</w:t>
            </w:r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г</w:t>
            </w:r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нутых покрытию поверхностей деталей машин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/ </w:t>
            </w:r>
          </w:p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О. А. Горленко [и др.]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// Материалы VI Международной конференции по эрозии под воздействием твердых и жидких частиц. - Кембридж [Великобритания], 1983. - С. 471-476. - [ст. на англ. яз.].</w:t>
            </w:r>
          </w:p>
        </w:tc>
      </w:tr>
      <w:tr w:rsidR="00EB4643" w:rsidRPr="00F31310" w:rsidTr="00367C93">
        <w:trPr>
          <w:gridAfter w:val="1"/>
          <w:wAfter w:w="188" w:type="pct"/>
          <w:tblCellSpacing w:w="15" w:type="dxa"/>
        </w:trPr>
        <w:tc>
          <w:tcPr>
            <w:tcW w:w="483" w:type="pct"/>
            <w:hideMark/>
          </w:tcPr>
          <w:p w:rsidR="00EB4643" w:rsidRPr="00F31310" w:rsidRDefault="00EB4643" w:rsidP="001304EE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11</w:t>
            </w:r>
            <w:r w:rsidR="001304EE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8</w:t>
            </w:r>
          </w:p>
        </w:tc>
        <w:tc>
          <w:tcPr>
            <w:tcW w:w="4264" w:type="pct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Аверченков, В. И.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 xml:space="preserve">   Исследование влияния давления на стойкость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блокматриц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при синтезе алмазов / В. И. Аверченков, Э. В. Рыжов, В. В. Надуваев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// Контактное взаимодействие твердых тел</w:t>
            </w:r>
            <w:proofErr w:type="gram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:</w:t>
            </w:r>
            <w:proofErr w:type="gram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сб. науч. тр. - Калинин, 1983. - С. 2-3.</w:t>
            </w:r>
          </w:p>
        </w:tc>
      </w:tr>
      <w:tr w:rsidR="00EB4643" w:rsidRPr="00F31310" w:rsidTr="00367C93">
        <w:trPr>
          <w:gridAfter w:val="1"/>
          <w:wAfter w:w="188" w:type="pct"/>
          <w:tblCellSpacing w:w="15" w:type="dxa"/>
        </w:trPr>
        <w:tc>
          <w:tcPr>
            <w:tcW w:w="483" w:type="pct"/>
            <w:hideMark/>
          </w:tcPr>
          <w:p w:rsidR="00EB4643" w:rsidRPr="00F31310" w:rsidRDefault="00EB4643" w:rsidP="001304EE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1</w:t>
            </w:r>
            <w:r w:rsidR="001304EE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19</w:t>
            </w:r>
          </w:p>
        </w:tc>
        <w:tc>
          <w:tcPr>
            <w:tcW w:w="4264" w:type="pct"/>
            <w:hideMark/>
          </w:tcPr>
          <w:p w:rsidR="00510B68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   </w:t>
            </w:r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 xml:space="preserve">Финишная обработка </w:t>
            </w:r>
            <w:proofErr w:type="spellStart"/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напыленных</w:t>
            </w:r>
            <w:proofErr w:type="spellEnd"/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 xml:space="preserve"> и наплавле</w:t>
            </w:r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н</w:t>
            </w:r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ных поверхностей деталей машин (на англ. яз.)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/ </w:t>
            </w:r>
          </w:p>
          <w:p w:rsidR="00510B68" w:rsidRPr="00F31310" w:rsidRDefault="00EB4643" w:rsidP="001B6196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А. В.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Тотай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[и др.]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 xml:space="preserve">// Труды 6-й Международной конференции по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гидр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о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обработке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эрозии. - Кембридж, 1983. - С. 471-476.</w:t>
            </w:r>
          </w:p>
        </w:tc>
      </w:tr>
      <w:tr w:rsidR="00EB4643" w:rsidRPr="00F31310" w:rsidTr="00367C93">
        <w:trPr>
          <w:gridAfter w:val="1"/>
          <w:wAfter w:w="188" w:type="pct"/>
          <w:tblCellSpacing w:w="15" w:type="dxa"/>
        </w:trPr>
        <w:tc>
          <w:tcPr>
            <w:tcW w:w="483" w:type="pct"/>
            <w:hideMark/>
          </w:tcPr>
          <w:p w:rsidR="00EB4643" w:rsidRPr="00F31310" w:rsidRDefault="00EB4643" w:rsidP="001304EE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12</w:t>
            </w:r>
            <w:r w:rsidR="001304EE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0</w:t>
            </w:r>
          </w:p>
        </w:tc>
        <w:tc>
          <w:tcPr>
            <w:tcW w:w="4264" w:type="pct"/>
            <w:hideMark/>
          </w:tcPr>
          <w:p w:rsidR="00510B68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proofErr w:type="spellStart"/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Тотай</w:t>
            </w:r>
            <w:proofErr w:type="spellEnd"/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, А. В.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 xml:space="preserve">   Оценка надежности деталей машин с помощью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э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к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зоэлектронной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эмиссии / А. В.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Тотай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, Э. В. Рыжов, </w:t>
            </w:r>
          </w:p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П. П.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Акулич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// Надежность и долговечность машин и приборов : тез</w:t>
            </w:r>
            <w:proofErr w:type="gram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.</w:t>
            </w:r>
            <w:proofErr w:type="gram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</w:t>
            </w:r>
            <w:proofErr w:type="spellStart"/>
            <w:proofErr w:type="gram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д</w:t>
            </w:r>
            <w:proofErr w:type="gram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окл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. 2-й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Всесоюз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. науч.-техн.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конф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. - Куйбышев, 1984. - С. 194-195.</w:t>
            </w:r>
          </w:p>
        </w:tc>
      </w:tr>
      <w:tr w:rsidR="00EB4643" w:rsidRPr="00F31310" w:rsidTr="00367C93">
        <w:trPr>
          <w:gridAfter w:val="1"/>
          <w:wAfter w:w="188" w:type="pct"/>
          <w:tblCellSpacing w:w="15" w:type="dxa"/>
        </w:trPr>
        <w:tc>
          <w:tcPr>
            <w:tcW w:w="483" w:type="pct"/>
            <w:hideMark/>
          </w:tcPr>
          <w:p w:rsidR="00EB4643" w:rsidRPr="00F31310" w:rsidRDefault="00EB4643" w:rsidP="001304EE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12</w:t>
            </w:r>
            <w:r w:rsidR="001304EE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1</w:t>
            </w:r>
          </w:p>
        </w:tc>
        <w:tc>
          <w:tcPr>
            <w:tcW w:w="4264" w:type="pct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proofErr w:type="spellStart"/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Тотай</w:t>
            </w:r>
            <w:proofErr w:type="spellEnd"/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, А. В.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 xml:space="preserve">   Теплофизический метод расчета температуры шлифования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торцев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поршневых колец / А. В.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Тотай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, Э. В. Рыжов, П. П.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Акулич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// Теплофизика технологических процессов : тез</w:t>
            </w:r>
            <w:proofErr w:type="gram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.</w:t>
            </w:r>
            <w:proofErr w:type="gram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</w:t>
            </w:r>
            <w:proofErr w:type="spellStart"/>
            <w:proofErr w:type="gram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д</w:t>
            </w:r>
            <w:proofErr w:type="gram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окл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. VI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Всесоюз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. науч.-техн.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конф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. - Ташкент, 1984. - С. 92.</w:t>
            </w:r>
          </w:p>
        </w:tc>
      </w:tr>
      <w:tr w:rsidR="00EB4643" w:rsidRPr="00F31310" w:rsidTr="00367C93">
        <w:trPr>
          <w:gridAfter w:val="1"/>
          <w:wAfter w:w="188" w:type="pct"/>
          <w:tblCellSpacing w:w="15" w:type="dxa"/>
        </w:trPr>
        <w:tc>
          <w:tcPr>
            <w:tcW w:w="483" w:type="pct"/>
            <w:hideMark/>
          </w:tcPr>
          <w:p w:rsidR="00EB4643" w:rsidRPr="00F31310" w:rsidRDefault="00EB4643" w:rsidP="001304EE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12</w:t>
            </w:r>
            <w:r w:rsidR="001304EE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2</w:t>
            </w:r>
          </w:p>
        </w:tc>
        <w:tc>
          <w:tcPr>
            <w:tcW w:w="4264" w:type="pct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   </w:t>
            </w:r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К вопросу определения износостойкости н</w:t>
            </w:r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е</w:t>
            </w:r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жестких цилиндрических деталей машин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/ А. В.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Т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о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тай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[и др.]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lastRenderedPageBreak/>
              <w:t>// Отделочно-чистовые методы обработки и инстр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у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менты в технологии машиностроения</w:t>
            </w:r>
            <w:proofErr w:type="gram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:</w:t>
            </w:r>
            <w:proofErr w:type="gram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сб. науч. тр. - Барнаул, 1984. - 0,15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п.л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.</w:t>
            </w:r>
          </w:p>
        </w:tc>
      </w:tr>
      <w:tr w:rsidR="00EB4643" w:rsidRPr="00F31310" w:rsidTr="00367C93">
        <w:trPr>
          <w:gridAfter w:val="1"/>
          <w:wAfter w:w="188" w:type="pct"/>
          <w:tblCellSpacing w:w="15" w:type="dxa"/>
        </w:trPr>
        <w:tc>
          <w:tcPr>
            <w:tcW w:w="483" w:type="pct"/>
            <w:hideMark/>
          </w:tcPr>
          <w:p w:rsidR="00EB4643" w:rsidRPr="00F31310" w:rsidRDefault="00EB4643" w:rsidP="001304EE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lastRenderedPageBreak/>
              <w:t>12</w:t>
            </w:r>
            <w:r w:rsidR="001304EE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3</w:t>
            </w:r>
          </w:p>
        </w:tc>
        <w:tc>
          <w:tcPr>
            <w:tcW w:w="4264" w:type="pct"/>
            <w:hideMark/>
          </w:tcPr>
          <w:p w:rsidR="00EB4643" w:rsidRPr="00F31310" w:rsidRDefault="00EB4643" w:rsidP="001304EE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   </w:t>
            </w:r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Влияние термической обработки твердоспла</w:t>
            </w:r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в</w:t>
            </w:r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ных матриц на долговечность аппаратов высок</w:t>
            </w:r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о</w:t>
            </w:r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го давления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/ В. И. Аверченков [и др.]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// Экономия металла и энергии на основе прогресси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в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ных процессов термической и химико-термической обработки : тез</w:t>
            </w:r>
            <w:proofErr w:type="gram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.</w:t>
            </w:r>
            <w:proofErr w:type="gram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</w:t>
            </w:r>
            <w:proofErr w:type="spellStart"/>
            <w:proofErr w:type="gram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д</w:t>
            </w:r>
            <w:proofErr w:type="gram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окл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.</w:t>
            </w:r>
            <w:r w:rsidR="001304EE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</w:t>
            </w:r>
            <w:proofErr w:type="spellStart"/>
            <w:r w:rsidR="001304EE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В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сесоюз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.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конф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. - М., 1984. - С. 15.</w:t>
            </w:r>
          </w:p>
        </w:tc>
      </w:tr>
      <w:tr w:rsidR="00EB4643" w:rsidRPr="00F31310" w:rsidTr="00367C93">
        <w:trPr>
          <w:gridAfter w:val="1"/>
          <w:wAfter w:w="188" w:type="pct"/>
          <w:tblCellSpacing w:w="15" w:type="dxa"/>
        </w:trPr>
        <w:tc>
          <w:tcPr>
            <w:tcW w:w="483" w:type="pct"/>
            <w:hideMark/>
          </w:tcPr>
          <w:p w:rsidR="00EB4643" w:rsidRPr="00F31310" w:rsidRDefault="00EB4643" w:rsidP="001304EE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12</w:t>
            </w:r>
            <w:r w:rsidR="001304EE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4</w:t>
            </w:r>
          </w:p>
        </w:tc>
        <w:tc>
          <w:tcPr>
            <w:tcW w:w="4264" w:type="pct"/>
            <w:hideMark/>
          </w:tcPr>
          <w:p w:rsidR="00714245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Аверченков, В. И.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   Исследование процесса лазерного упрочнения д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е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талей из твердого сплава / В. И. Аверченков, </w:t>
            </w:r>
          </w:p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Э. В. Рыжов, В. В. Надуваев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// Теплофизика технологических процессов : тез</w:t>
            </w:r>
            <w:proofErr w:type="gram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.</w:t>
            </w:r>
            <w:proofErr w:type="gram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</w:t>
            </w:r>
            <w:proofErr w:type="spellStart"/>
            <w:proofErr w:type="gram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д</w:t>
            </w:r>
            <w:proofErr w:type="gram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окл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.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Всесоюз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.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конф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. - Ташкент, 1984. - С. 4.</w:t>
            </w:r>
          </w:p>
        </w:tc>
      </w:tr>
      <w:tr w:rsidR="00EB4643" w:rsidRPr="00F31310" w:rsidTr="00367C93">
        <w:trPr>
          <w:gridAfter w:val="1"/>
          <w:wAfter w:w="188" w:type="pct"/>
          <w:tblCellSpacing w:w="15" w:type="dxa"/>
        </w:trPr>
        <w:tc>
          <w:tcPr>
            <w:tcW w:w="483" w:type="pct"/>
            <w:hideMark/>
          </w:tcPr>
          <w:p w:rsidR="00EB4643" w:rsidRPr="00F31310" w:rsidRDefault="00EB4643" w:rsidP="00714245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12</w:t>
            </w:r>
            <w:r w:rsidR="00714245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5</w:t>
            </w:r>
          </w:p>
        </w:tc>
        <w:tc>
          <w:tcPr>
            <w:tcW w:w="4264" w:type="pct"/>
            <w:hideMark/>
          </w:tcPr>
          <w:p w:rsidR="00714245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Рыжов, Э. В.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 xml:space="preserve">   Решение </w:t>
            </w:r>
            <w:proofErr w:type="gram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проблемы обеспечения долговечности д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е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талей машин</w:t>
            </w:r>
            <w:proofErr w:type="gram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и их соединений / Э. В. Рыжов, </w:t>
            </w:r>
          </w:p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А. Г. Суслов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// Технологическое обеспечение повышения качества и долговечности деталей машин и механизмов</w:t>
            </w:r>
            <w:proofErr w:type="gram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:</w:t>
            </w:r>
            <w:proofErr w:type="gram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сб. науч. тр. / под ред. А. Ф. Чистопьяна. - Брянск, 1984. - С. 4-13.</w:t>
            </w:r>
          </w:p>
        </w:tc>
      </w:tr>
      <w:tr w:rsidR="00EB4643" w:rsidRPr="00F31310" w:rsidTr="00367C93">
        <w:trPr>
          <w:gridAfter w:val="1"/>
          <w:wAfter w:w="188" w:type="pct"/>
          <w:tblCellSpacing w:w="15" w:type="dxa"/>
        </w:trPr>
        <w:tc>
          <w:tcPr>
            <w:tcW w:w="483" w:type="pct"/>
            <w:hideMark/>
          </w:tcPr>
          <w:p w:rsidR="00EB4643" w:rsidRPr="00F31310" w:rsidRDefault="00EB4643" w:rsidP="00714245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12</w:t>
            </w:r>
            <w:r w:rsidR="00714245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6</w:t>
            </w:r>
          </w:p>
        </w:tc>
        <w:tc>
          <w:tcPr>
            <w:tcW w:w="4264" w:type="pct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Рыжов, Э. В.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   Технологические методы повышения износостойк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о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сти деталей машин / Э. В. Рыжов</w:t>
            </w:r>
            <w:proofErr w:type="gram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;</w:t>
            </w:r>
            <w:proofErr w:type="gram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Брян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. ин-т трансп. машиностроения. - Киев</w:t>
            </w:r>
            <w:proofErr w:type="gram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:</w:t>
            </w:r>
            <w:proofErr w:type="gram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Наук</w:t>
            </w:r>
            <w:proofErr w:type="gram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.</w:t>
            </w:r>
            <w:proofErr w:type="gram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</w:t>
            </w:r>
            <w:proofErr w:type="gram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д</w:t>
            </w:r>
            <w:proofErr w:type="gram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умка, 1984. - 272 с.</w:t>
            </w:r>
          </w:p>
        </w:tc>
      </w:tr>
      <w:tr w:rsidR="00EB4643" w:rsidRPr="00F31310" w:rsidTr="00367C93">
        <w:trPr>
          <w:gridAfter w:val="1"/>
          <w:wAfter w:w="188" w:type="pct"/>
          <w:tblCellSpacing w:w="15" w:type="dxa"/>
        </w:trPr>
        <w:tc>
          <w:tcPr>
            <w:tcW w:w="483" w:type="pct"/>
            <w:hideMark/>
          </w:tcPr>
          <w:p w:rsidR="00EB4643" w:rsidRPr="00F31310" w:rsidRDefault="00EB4643" w:rsidP="00714245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12</w:t>
            </w:r>
            <w:r w:rsidR="00714245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7</w:t>
            </w:r>
          </w:p>
        </w:tc>
        <w:tc>
          <w:tcPr>
            <w:tcW w:w="4264" w:type="pct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   </w:t>
            </w:r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Влияние алмазного шлифования на качество поверхности и стойкость матриц из твердого сплава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/ В. И. Аверченков [и др.]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// Современные способы повышения качества абр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а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зивно-алмазной обработки</w:t>
            </w:r>
            <w:proofErr w:type="gram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:</w:t>
            </w:r>
            <w:proofErr w:type="gram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сб. науч. тр. - Пермь, 1985. - С. 4-8.</w:t>
            </w:r>
          </w:p>
        </w:tc>
      </w:tr>
      <w:tr w:rsidR="00EB4643" w:rsidRPr="00F31310" w:rsidTr="00367C93">
        <w:trPr>
          <w:gridAfter w:val="1"/>
          <w:wAfter w:w="188" w:type="pct"/>
          <w:tblCellSpacing w:w="15" w:type="dxa"/>
        </w:trPr>
        <w:tc>
          <w:tcPr>
            <w:tcW w:w="483" w:type="pct"/>
            <w:hideMark/>
          </w:tcPr>
          <w:p w:rsidR="00EB4643" w:rsidRPr="00F31310" w:rsidRDefault="00EB4643" w:rsidP="00714245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12</w:t>
            </w:r>
            <w:r w:rsidR="00714245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8</w:t>
            </w:r>
          </w:p>
        </w:tc>
        <w:tc>
          <w:tcPr>
            <w:tcW w:w="4264" w:type="pct"/>
            <w:hideMark/>
          </w:tcPr>
          <w:p w:rsidR="00461236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Горленко, О. А.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 xml:space="preserve">   Применение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приработочных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покрытий в целях п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о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вышения износостойкости деталей машин / </w:t>
            </w:r>
          </w:p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lastRenderedPageBreak/>
              <w:t>О. А. Горленко, Э. В. Рыжов, А. А. Белый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 xml:space="preserve">// Материалы IV Европейского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трибологического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ко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н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гресса. - Париж</w:t>
            </w:r>
            <w:proofErr w:type="gram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;</w:t>
            </w:r>
            <w:proofErr w:type="gram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Амстердам, 1985. - Т. 2. - С. 5-9. - [ст. на англ. яз.].</w:t>
            </w:r>
          </w:p>
        </w:tc>
      </w:tr>
      <w:tr w:rsidR="00EB4643" w:rsidRPr="00F31310" w:rsidTr="00367C93">
        <w:trPr>
          <w:gridAfter w:val="1"/>
          <w:wAfter w:w="188" w:type="pct"/>
          <w:tblCellSpacing w:w="15" w:type="dxa"/>
        </w:trPr>
        <w:tc>
          <w:tcPr>
            <w:tcW w:w="483" w:type="pct"/>
            <w:hideMark/>
          </w:tcPr>
          <w:p w:rsidR="00EB4643" w:rsidRPr="00F31310" w:rsidRDefault="00EB4643" w:rsidP="00714245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lastRenderedPageBreak/>
              <w:t>1</w:t>
            </w:r>
            <w:r w:rsidR="00714245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29</w:t>
            </w:r>
          </w:p>
        </w:tc>
        <w:tc>
          <w:tcPr>
            <w:tcW w:w="4264" w:type="pct"/>
            <w:hideMark/>
          </w:tcPr>
          <w:p w:rsidR="00510B68" w:rsidRDefault="00EB4643" w:rsidP="00461236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Рыжов, Э. В.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 xml:space="preserve">   Исследование процесса эрозионного изнашивания элементов технологической оснастки / Э. В. Рыжов, </w:t>
            </w:r>
          </w:p>
          <w:p w:rsidR="00714245" w:rsidRPr="00F31310" w:rsidRDefault="00EB4643" w:rsidP="00461236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В. В. Надуваев, В. И. Аверченков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// Технологическое обеспечение повышения качества и долговечности деталей машин и механизмов</w:t>
            </w:r>
            <w:proofErr w:type="gram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:</w:t>
            </w:r>
            <w:proofErr w:type="gram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сб. науч. тр. /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Брян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. ин-т трансп. машиностроения ; под ред. А. Ф. Чистопьяна. - Брянск, 1985. - С. 27-37.</w:t>
            </w:r>
          </w:p>
        </w:tc>
      </w:tr>
      <w:tr w:rsidR="00EB4643" w:rsidRPr="00F31310" w:rsidTr="00367C93">
        <w:trPr>
          <w:gridAfter w:val="1"/>
          <w:wAfter w:w="188" w:type="pct"/>
          <w:tblCellSpacing w:w="15" w:type="dxa"/>
        </w:trPr>
        <w:tc>
          <w:tcPr>
            <w:tcW w:w="483" w:type="pct"/>
            <w:hideMark/>
          </w:tcPr>
          <w:p w:rsidR="00EB4643" w:rsidRPr="00F31310" w:rsidRDefault="00EB4643" w:rsidP="00714245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13</w:t>
            </w:r>
            <w:r w:rsidR="00714245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0</w:t>
            </w:r>
          </w:p>
        </w:tc>
        <w:tc>
          <w:tcPr>
            <w:tcW w:w="4264" w:type="pct"/>
            <w:hideMark/>
          </w:tcPr>
          <w:p w:rsidR="00510B68" w:rsidRPr="00F31310" w:rsidRDefault="00EB4643" w:rsidP="00386AFE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   </w:t>
            </w:r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Технологическое управление состоянием п</w:t>
            </w:r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о</w:t>
            </w:r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верхностного слоя и эксплуатационными хара</w:t>
            </w:r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к</w:t>
            </w:r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теристиками наиболее нагруженных элементов технологического оборудования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/ В. И. Аверченков [и др.]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 xml:space="preserve">// Технологическое управление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триботехническими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характеристиками узлов машин : тез</w:t>
            </w:r>
            <w:proofErr w:type="gram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.</w:t>
            </w:r>
            <w:proofErr w:type="gram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</w:t>
            </w:r>
            <w:proofErr w:type="spellStart"/>
            <w:proofErr w:type="gram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д</w:t>
            </w:r>
            <w:proofErr w:type="gram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окл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. 2-й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Вс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е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союз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. науч.-техн.</w:t>
            </w:r>
            <w:r w:rsidR="0056270D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</w:t>
            </w:r>
            <w:proofErr w:type="spellStart"/>
            <w:r w:rsidR="0056270D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конф</w:t>
            </w:r>
            <w:proofErr w:type="spellEnd"/>
            <w:r w:rsidR="0056270D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. - Кишинев, 1985. - С. 11</w:t>
            </w:r>
            <w:r w:rsidR="00510B68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.</w:t>
            </w:r>
          </w:p>
        </w:tc>
      </w:tr>
      <w:tr w:rsidR="00EB4643" w:rsidRPr="00F31310" w:rsidTr="00367C93">
        <w:trPr>
          <w:gridAfter w:val="1"/>
          <w:wAfter w:w="188" w:type="pct"/>
          <w:tblCellSpacing w:w="15" w:type="dxa"/>
        </w:trPr>
        <w:tc>
          <w:tcPr>
            <w:tcW w:w="483" w:type="pct"/>
            <w:hideMark/>
          </w:tcPr>
          <w:p w:rsidR="00EB4643" w:rsidRPr="00F31310" w:rsidRDefault="00EB4643" w:rsidP="00714245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13</w:t>
            </w:r>
            <w:r w:rsidR="00714245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1</w:t>
            </w:r>
          </w:p>
        </w:tc>
        <w:tc>
          <w:tcPr>
            <w:tcW w:w="4264" w:type="pct"/>
            <w:hideMark/>
          </w:tcPr>
          <w:p w:rsidR="00714245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proofErr w:type="spellStart"/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Тотай</w:t>
            </w:r>
            <w:proofErr w:type="spellEnd"/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, А. В.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 xml:space="preserve">   Оптимизация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технологичеких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параметров по уровню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экзоэлектронной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эмиссии / А. В.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Тотай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, </w:t>
            </w:r>
          </w:p>
          <w:p w:rsidR="00122363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Э. В. Рыжов, П. П.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Акулич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 xml:space="preserve">//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Экзоэлектронная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эмиссия и ее применение</w:t>
            </w:r>
            <w:proofErr w:type="gram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:</w:t>
            </w:r>
            <w:proofErr w:type="gram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тез. </w:t>
            </w:r>
          </w:p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докл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. IV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Всесоюз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. симпозиума. -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Тблилиси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, 1985. - С. 192-193.</w:t>
            </w:r>
          </w:p>
        </w:tc>
      </w:tr>
      <w:tr w:rsidR="00EB4643" w:rsidRPr="00F31310" w:rsidTr="00367C93">
        <w:trPr>
          <w:gridAfter w:val="1"/>
          <w:wAfter w:w="188" w:type="pct"/>
          <w:tblCellSpacing w:w="15" w:type="dxa"/>
        </w:trPr>
        <w:tc>
          <w:tcPr>
            <w:tcW w:w="483" w:type="pct"/>
            <w:hideMark/>
          </w:tcPr>
          <w:p w:rsidR="00EB4643" w:rsidRPr="00F31310" w:rsidRDefault="00EB4643" w:rsidP="00714245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13</w:t>
            </w:r>
            <w:r w:rsidR="00714245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2</w:t>
            </w:r>
          </w:p>
        </w:tc>
        <w:tc>
          <w:tcPr>
            <w:tcW w:w="4264" w:type="pct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proofErr w:type="spellStart"/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Тотай</w:t>
            </w:r>
            <w:proofErr w:type="spellEnd"/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, А. В.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 xml:space="preserve">   Применение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экзоэлектронной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эмиссии для испол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ь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зования технологической наследственности в проце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с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се механической обработки деталей машин / А. В.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Т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о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тай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, Э. В. Рыжов, П. П.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Акулич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 xml:space="preserve">//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Экзоэлектронная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эмиссия и ее применение : тез</w:t>
            </w:r>
            <w:proofErr w:type="gram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.</w:t>
            </w:r>
            <w:proofErr w:type="gram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</w:t>
            </w:r>
            <w:proofErr w:type="spellStart"/>
            <w:proofErr w:type="gram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д</w:t>
            </w:r>
            <w:proofErr w:type="gram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окл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. IV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Всесоюз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. симпозиума. -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Тблилиси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, 1985. - С. 194-195.</w:t>
            </w:r>
          </w:p>
        </w:tc>
      </w:tr>
      <w:tr w:rsidR="00EB4643" w:rsidRPr="00F31310" w:rsidTr="00367C93">
        <w:trPr>
          <w:gridAfter w:val="1"/>
          <w:wAfter w:w="188" w:type="pct"/>
          <w:tblCellSpacing w:w="15" w:type="dxa"/>
        </w:trPr>
        <w:tc>
          <w:tcPr>
            <w:tcW w:w="483" w:type="pct"/>
            <w:hideMark/>
          </w:tcPr>
          <w:p w:rsidR="00EB4643" w:rsidRPr="00F31310" w:rsidRDefault="00EB4643" w:rsidP="00714245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13</w:t>
            </w:r>
            <w:r w:rsidR="00714245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3</w:t>
            </w:r>
          </w:p>
        </w:tc>
        <w:tc>
          <w:tcPr>
            <w:tcW w:w="4264" w:type="pct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Рыжов, Э. В.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   Технологическое обеспечение качества слоя дет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а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lastRenderedPageBreak/>
              <w:t>лей машин при поверхностном пластическом дефо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р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мировании / Э. В. Рыжов, О. А. Горленко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// Новые технологические процессы и оборудование для поверхностной обработки материалов : тез</w:t>
            </w:r>
            <w:proofErr w:type="gram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.</w:t>
            </w:r>
            <w:proofErr w:type="gram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</w:t>
            </w:r>
            <w:proofErr w:type="spellStart"/>
            <w:proofErr w:type="gram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д</w:t>
            </w:r>
            <w:proofErr w:type="gram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окл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.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всесоюз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. науч.-техн.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конф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. - Брянск, 1986. - С. 101.</w:t>
            </w:r>
          </w:p>
        </w:tc>
      </w:tr>
      <w:tr w:rsidR="00EB4643" w:rsidRPr="00F31310" w:rsidTr="00367C93">
        <w:trPr>
          <w:gridAfter w:val="1"/>
          <w:wAfter w:w="188" w:type="pct"/>
          <w:tblCellSpacing w:w="15" w:type="dxa"/>
        </w:trPr>
        <w:tc>
          <w:tcPr>
            <w:tcW w:w="483" w:type="pct"/>
            <w:hideMark/>
          </w:tcPr>
          <w:p w:rsidR="00EB4643" w:rsidRPr="00F31310" w:rsidRDefault="00EB4643" w:rsidP="00714245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lastRenderedPageBreak/>
              <w:t>13</w:t>
            </w:r>
            <w:r w:rsidR="00714245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4</w:t>
            </w:r>
          </w:p>
        </w:tc>
        <w:tc>
          <w:tcPr>
            <w:tcW w:w="4264" w:type="pct"/>
            <w:hideMark/>
          </w:tcPr>
          <w:p w:rsidR="00510B68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   </w:t>
            </w:r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Выбор методов обработки, обеспечивающих повышение качества и долговечности изделий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/ </w:t>
            </w:r>
          </w:p>
          <w:p w:rsidR="0056270D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Э. В. Рыжов [и др.]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// Проблемы повышения качества, надежности и до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л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говечности машин : тез</w:t>
            </w:r>
            <w:proofErr w:type="gram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.</w:t>
            </w:r>
            <w:proofErr w:type="gram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</w:t>
            </w:r>
            <w:proofErr w:type="spellStart"/>
            <w:proofErr w:type="gram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д</w:t>
            </w:r>
            <w:proofErr w:type="gram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окл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.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Всесоюз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. науч.-техн.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конф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., февр. 1990 г., г. Брянск /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Брян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. ин-т </w:t>
            </w:r>
          </w:p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трансп. машиностроения ; под общ</w:t>
            </w:r>
            <w:proofErr w:type="gram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.</w:t>
            </w:r>
            <w:proofErr w:type="gram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</w:t>
            </w:r>
            <w:proofErr w:type="gram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р</w:t>
            </w:r>
            <w:proofErr w:type="gram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ед. А. Г. Сусл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о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ва. - Брянск, 1990. - С. 48-49.</w:t>
            </w:r>
          </w:p>
        </w:tc>
      </w:tr>
      <w:tr w:rsidR="00367C93" w:rsidRPr="00F31310" w:rsidTr="00367C93">
        <w:trPr>
          <w:gridAfter w:val="1"/>
          <w:wAfter w:w="188" w:type="pct"/>
          <w:tblCellSpacing w:w="15" w:type="dxa"/>
        </w:trPr>
        <w:tc>
          <w:tcPr>
            <w:tcW w:w="483" w:type="pct"/>
            <w:hideMark/>
          </w:tcPr>
          <w:p w:rsidR="00367C93" w:rsidRPr="00F31310" w:rsidRDefault="00367C93" w:rsidP="00367C93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13</w:t>
            </w:r>
            <w:r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5</w:t>
            </w:r>
          </w:p>
        </w:tc>
        <w:tc>
          <w:tcPr>
            <w:tcW w:w="4264" w:type="pct"/>
            <w:hideMark/>
          </w:tcPr>
          <w:p w:rsidR="00367C93" w:rsidRDefault="00367C9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Горленко, О. А.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 xml:space="preserve">   Критерий функциональной значимости математико-статистических моделей / О. А. Горленко, </w:t>
            </w:r>
          </w:p>
          <w:p w:rsidR="00367C93" w:rsidRPr="00F31310" w:rsidRDefault="00367C9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Э. В. Рыжов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// Экспериментально-статистическое моделирование в компьютерном материаловедении : тез</w:t>
            </w:r>
            <w:proofErr w:type="gram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.</w:t>
            </w:r>
            <w:proofErr w:type="gram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</w:t>
            </w:r>
            <w:proofErr w:type="spellStart"/>
            <w:proofErr w:type="gram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д</w:t>
            </w:r>
            <w:proofErr w:type="gram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окл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.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Ме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ж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дунар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. семинара, май 1993 г., г. Одесса. - Киев, 1993. - С. 22-23.</w:t>
            </w:r>
          </w:p>
        </w:tc>
      </w:tr>
    </w:tbl>
    <w:p w:rsidR="00F31310" w:rsidRPr="00F31310" w:rsidRDefault="00A47F00" w:rsidP="00C967BE">
      <w:pPr>
        <w:spacing w:before="100" w:beforeAutospacing="1" w:after="100" w:afterAutospacing="1"/>
        <w:jc w:val="center"/>
        <w:outlineLvl w:val="2"/>
        <w:rPr>
          <w:rFonts w:ascii="Arial" w:eastAsia="Times New Roman" w:hAnsi="Arial" w:cs="Arial"/>
          <w:b/>
          <w:bCs/>
          <w:color w:val="auto"/>
          <w:sz w:val="32"/>
          <w:szCs w:val="32"/>
        </w:rPr>
      </w:pPr>
      <w:r>
        <w:rPr>
          <w:rFonts w:ascii="Arial" w:eastAsia="Times New Roman" w:hAnsi="Arial" w:cs="Arial"/>
          <w:b/>
          <w:bCs/>
          <w:color w:val="auto"/>
          <w:sz w:val="32"/>
          <w:szCs w:val="32"/>
        </w:rPr>
        <w:t>СТАТЬИ В ПЕРИОДИЧЕСКОЙ ПЕЧАТИ</w:t>
      </w:r>
    </w:p>
    <w:tbl>
      <w:tblPr>
        <w:tblW w:w="4975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94"/>
        <w:gridCol w:w="8684"/>
      </w:tblGrid>
      <w:tr w:rsidR="00EB4643" w:rsidRPr="00F31310" w:rsidTr="00E1750F">
        <w:trPr>
          <w:tblCellSpacing w:w="15" w:type="dxa"/>
        </w:trPr>
        <w:tc>
          <w:tcPr>
            <w:tcW w:w="490" w:type="pct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1</w:t>
            </w:r>
          </w:p>
        </w:tc>
        <w:tc>
          <w:tcPr>
            <w:tcW w:w="4463" w:type="pct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Рыжов, Э. В.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   Износ резцов при точении легированного чугуна / Э. В. Рыжов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// Тракторы и сельхозмашины. - 1958. - № 12. - С. 11.</w:t>
            </w:r>
          </w:p>
        </w:tc>
      </w:tr>
      <w:tr w:rsidR="00EB4643" w:rsidRPr="00F31310" w:rsidTr="00E1750F">
        <w:trPr>
          <w:tblCellSpacing w:w="15" w:type="dxa"/>
        </w:trPr>
        <w:tc>
          <w:tcPr>
            <w:tcW w:w="490" w:type="pct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2</w:t>
            </w:r>
          </w:p>
        </w:tc>
        <w:tc>
          <w:tcPr>
            <w:tcW w:w="4463" w:type="pct"/>
            <w:hideMark/>
          </w:tcPr>
          <w:p w:rsidR="00510B68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Рыжов, Э. В.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 xml:space="preserve">   Исследование температурных деформаций резцов / </w:t>
            </w:r>
          </w:p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Э. В. Рыжов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// Вестник машиностроения. - 1959. - № 4. - С. 14.</w:t>
            </w:r>
          </w:p>
        </w:tc>
      </w:tr>
      <w:tr w:rsidR="00EB4643" w:rsidRPr="00F31310" w:rsidTr="00E1750F">
        <w:trPr>
          <w:tblCellSpacing w:w="15" w:type="dxa"/>
        </w:trPr>
        <w:tc>
          <w:tcPr>
            <w:tcW w:w="490" w:type="pct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3</w:t>
            </w:r>
          </w:p>
        </w:tc>
        <w:tc>
          <w:tcPr>
            <w:tcW w:w="4463" w:type="pct"/>
            <w:hideMark/>
          </w:tcPr>
          <w:p w:rsidR="00EB4643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Рыжов, Э. В.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   Исследование износа червячных фрез / Э. В. Рыжов, А. Ф. Чистопьян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// Вестник машиностроения. - 1960. - № 8. - С. 49-52.</w:t>
            </w:r>
          </w:p>
          <w:p w:rsidR="00331C31" w:rsidRPr="00F31310" w:rsidRDefault="00331C31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</w:p>
        </w:tc>
      </w:tr>
      <w:tr w:rsidR="00EB4643" w:rsidRPr="00F31310" w:rsidTr="00E1750F">
        <w:trPr>
          <w:tblCellSpacing w:w="15" w:type="dxa"/>
        </w:trPr>
        <w:tc>
          <w:tcPr>
            <w:tcW w:w="490" w:type="pct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lastRenderedPageBreak/>
              <w:t>4</w:t>
            </w:r>
          </w:p>
        </w:tc>
        <w:tc>
          <w:tcPr>
            <w:tcW w:w="4463" w:type="pct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Рыжов, Э. В.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   Приспособление для фрезерования винтовой повер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х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ности червяков с неравномерным шагом / Э. В. Рыжов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// Станки и инструмент. - 1961. - № 6. - С. 13.</w:t>
            </w:r>
          </w:p>
        </w:tc>
      </w:tr>
      <w:tr w:rsidR="00EB4643" w:rsidRPr="00F31310" w:rsidTr="00E1750F">
        <w:trPr>
          <w:tblCellSpacing w:w="15" w:type="dxa"/>
        </w:trPr>
        <w:tc>
          <w:tcPr>
            <w:tcW w:w="490" w:type="pct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5</w:t>
            </w:r>
          </w:p>
        </w:tc>
        <w:tc>
          <w:tcPr>
            <w:tcW w:w="4463" w:type="pct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Рыжов, Э. В.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   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Зубофрезерование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червячными фрезами с полож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и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тельным передним углом / Э. В. Рыжов, А. Ф. Чистопьян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// Вестник машиностроения. - 1961. - № 8. - С. 86-87.</w:t>
            </w:r>
          </w:p>
        </w:tc>
      </w:tr>
      <w:tr w:rsidR="00EB4643" w:rsidRPr="00F31310" w:rsidTr="00E1750F">
        <w:trPr>
          <w:tblCellSpacing w:w="15" w:type="dxa"/>
        </w:trPr>
        <w:tc>
          <w:tcPr>
            <w:tcW w:w="490" w:type="pct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6</w:t>
            </w:r>
          </w:p>
        </w:tc>
        <w:tc>
          <w:tcPr>
            <w:tcW w:w="4463" w:type="pct"/>
            <w:hideMark/>
          </w:tcPr>
          <w:p w:rsidR="0056270D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Рыжов, Э. В.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 xml:space="preserve">   Влияние режима резания на деформацию резцов / </w:t>
            </w:r>
          </w:p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Э. В. Рыжов, Е. И.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Спасибенко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// Станки и инструмент. - 1961. - № 4. - С. 26.</w:t>
            </w:r>
          </w:p>
        </w:tc>
      </w:tr>
      <w:tr w:rsidR="00EB4643" w:rsidRPr="00F31310" w:rsidTr="00E1750F">
        <w:trPr>
          <w:tblCellSpacing w:w="15" w:type="dxa"/>
        </w:trPr>
        <w:tc>
          <w:tcPr>
            <w:tcW w:w="490" w:type="pct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7</w:t>
            </w:r>
          </w:p>
        </w:tc>
        <w:tc>
          <w:tcPr>
            <w:tcW w:w="4463" w:type="pct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Рыжов, Э. В.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   Размерный износ твердосплавных резцов / Э. В. Р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ы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жов, П. А. Вишняков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// Вестник машиностроения. - 1962. - № 3. - С. 77-79.</w:t>
            </w:r>
          </w:p>
        </w:tc>
      </w:tr>
      <w:tr w:rsidR="00EB4643" w:rsidRPr="00F31310" w:rsidTr="00E1750F">
        <w:trPr>
          <w:tblCellSpacing w:w="15" w:type="dxa"/>
        </w:trPr>
        <w:tc>
          <w:tcPr>
            <w:tcW w:w="490" w:type="pct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8</w:t>
            </w:r>
          </w:p>
        </w:tc>
        <w:tc>
          <w:tcPr>
            <w:tcW w:w="4463" w:type="pct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Рыжов, Э. В.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   Температурные деформации твердосплавных резцов / Э. В. Рыжов, П. А. Вишняков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// Вестник машиностроения. - 1962. - № 12. - С. 63-65.</w:t>
            </w:r>
          </w:p>
        </w:tc>
      </w:tr>
      <w:tr w:rsidR="00EB4643" w:rsidRPr="00F31310" w:rsidTr="00E1750F">
        <w:trPr>
          <w:tblCellSpacing w:w="15" w:type="dxa"/>
        </w:trPr>
        <w:tc>
          <w:tcPr>
            <w:tcW w:w="490" w:type="pct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9</w:t>
            </w:r>
          </w:p>
        </w:tc>
        <w:tc>
          <w:tcPr>
            <w:tcW w:w="4463" w:type="pct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Рыжов, Э. В.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   Исследование размерного износа резцов, работающих на повышенных подачах / Э. В. Рыжов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// Вестник машиностроения. - 1963. - № 9. - С. 15.</w:t>
            </w:r>
          </w:p>
        </w:tc>
      </w:tr>
      <w:tr w:rsidR="00EB4643" w:rsidRPr="00F31310" w:rsidTr="00E1750F">
        <w:trPr>
          <w:tblCellSpacing w:w="15" w:type="dxa"/>
        </w:trPr>
        <w:tc>
          <w:tcPr>
            <w:tcW w:w="490" w:type="pct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10</w:t>
            </w:r>
          </w:p>
        </w:tc>
        <w:tc>
          <w:tcPr>
            <w:tcW w:w="4463" w:type="pct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Рыжов, Э. В.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   Опорная площадь поверхностей, подвергнутых мех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а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нической обработке / Э. В. Рыжов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// Вестник машиностроения. - 1964. - № 4. - С. 56-62.</w:t>
            </w:r>
          </w:p>
        </w:tc>
      </w:tr>
      <w:tr w:rsidR="00EB4643" w:rsidRPr="00F31310" w:rsidTr="00E1750F">
        <w:trPr>
          <w:tblCellSpacing w:w="15" w:type="dxa"/>
        </w:trPr>
        <w:tc>
          <w:tcPr>
            <w:tcW w:w="490" w:type="pct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11</w:t>
            </w:r>
          </w:p>
        </w:tc>
        <w:tc>
          <w:tcPr>
            <w:tcW w:w="4463" w:type="pct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Рыжов, Э. В.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 xml:space="preserve">   Инструмент для нарезания точных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резьб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/ Э. В. Рыжов, В. П. Обухов, А. Ф. Чистопьян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// Вестник машиностроения. - 1969. - № 1. - C. 75-76.</w:t>
            </w:r>
          </w:p>
        </w:tc>
      </w:tr>
      <w:tr w:rsidR="00EB4643" w:rsidRPr="00F31310" w:rsidTr="00E1750F">
        <w:trPr>
          <w:tblCellSpacing w:w="15" w:type="dxa"/>
        </w:trPr>
        <w:tc>
          <w:tcPr>
            <w:tcW w:w="490" w:type="pct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12</w:t>
            </w:r>
          </w:p>
        </w:tc>
        <w:tc>
          <w:tcPr>
            <w:tcW w:w="4463" w:type="pct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Рыжов, Э. В.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 xml:space="preserve">   Исследование влияния некоторых параметров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раска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т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ников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на точность резьбы / Э. В. Рыжов, О. С. Андрейч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и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ков, А. Е.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Стешков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// Вестник машиностроения. - 1971. - № 11. - С. 58-60.</w:t>
            </w:r>
          </w:p>
        </w:tc>
      </w:tr>
      <w:tr w:rsidR="00EB4643" w:rsidRPr="00F31310" w:rsidTr="00E1750F">
        <w:trPr>
          <w:tblCellSpacing w:w="15" w:type="dxa"/>
        </w:trPr>
        <w:tc>
          <w:tcPr>
            <w:tcW w:w="490" w:type="pct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lastRenderedPageBreak/>
              <w:t>13</w:t>
            </w:r>
          </w:p>
        </w:tc>
        <w:tc>
          <w:tcPr>
            <w:tcW w:w="4463" w:type="pct"/>
            <w:hideMark/>
          </w:tcPr>
          <w:p w:rsidR="00CC1F96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Рыжов, Э. В.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   Точность резьбы, получаемой пластическим деформ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и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рованием / Э. В. Рыжов, О. С. Андрейчиков, </w:t>
            </w:r>
          </w:p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А. Е.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Стешков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// Станки и инструмент. - 1971. - № 7. - С. 28-29.</w:t>
            </w:r>
          </w:p>
        </w:tc>
      </w:tr>
      <w:tr w:rsidR="00EB4643" w:rsidRPr="00F31310" w:rsidTr="00E1750F">
        <w:trPr>
          <w:tblCellSpacing w:w="15" w:type="dxa"/>
        </w:trPr>
        <w:tc>
          <w:tcPr>
            <w:tcW w:w="490" w:type="pct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14</w:t>
            </w:r>
          </w:p>
        </w:tc>
        <w:tc>
          <w:tcPr>
            <w:tcW w:w="4463" w:type="pct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Рыжов, Э. В.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   Точность резьбы, получаемой раскаточными метчик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а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ми / Э. В. Рыжов, О. С. Андрейчиков, А. Е.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Стешков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// Вестник машиностроения. - 1971. - № 11. - С. 58-60.</w:t>
            </w:r>
          </w:p>
        </w:tc>
      </w:tr>
      <w:tr w:rsidR="00EB4643" w:rsidRPr="00F31310" w:rsidTr="00E1750F">
        <w:trPr>
          <w:tblCellSpacing w:w="15" w:type="dxa"/>
        </w:trPr>
        <w:tc>
          <w:tcPr>
            <w:tcW w:w="490" w:type="pct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15</w:t>
            </w:r>
          </w:p>
        </w:tc>
        <w:tc>
          <w:tcPr>
            <w:tcW w:w="4463" w:type="pct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   </w:t>
            </w:r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Контактная жесткость стыков технологических м</w:t>
            </w:r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а</w:t>
            </w:r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шин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/ Э. В. Рыжов [и др.]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// Вестник машиностроения. - 1971. - № 3. - С. 24-27.</w:t>
            </w:r>
          </w:p>
        </w:tc>
      </w:tr>
      <w:tr w:rsidR="00EB4643" w:rsidRPr="00F31310" w:rsidTr="00E1750F">
        <w:trPr>
          <w:tblCellSpacing w:w="15" w:type="dxa"/>
        </w:trPr>
        <w:tc>
          <w:tcPr>
            <w:tcW w:w="490" w:type="pct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16</w:t>
            </w:r>
          </w:p>
        </w:tc>
        <w:tc>
          <w:tcPr>
            <w:tcW w:w="4463" w:type="pct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Рыжов, Э. В.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   Влияние качества поверхности на контактную жес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т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кость деталей / Э. В. Рыжов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// Вестник машиностроения. - 1971. - № 7. - С. 18-21.</w:t>
            </w:r>
          </w:p>
        </w:tc>
      </w:tr>
      <w:tr w:rsidR="00EB4643" w:rsidRPr="00F31310" w:rsidTr="00E1750F">
        <w:trPr>
          <w:tblCellSpacing w:w="15" w:type="dxa"/>
        </w:trPr>
        <w:tc>
          <w:tcPr>
            <w:tcW w:w="490" w:type="pct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17</w:t>
            </w:r>
          </w:p>
        </w:tc>
        <w:tc>
          <w:tcPr>
            <w:tcW w:w="4463" w:type="pct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Рыжов, Э. В.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   Повышение износостойкости подвижных соединений технологическими методами обработки / Э. В. Рыжов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// Вестник машиностроения. - 1971. - № 12. - С. 34-37.</w:t>
            </w:r>
          </w:p>
        </w:tc>
      </w:tr>
      <w:tr w:rsidR="00EB4643" w:rsidRPr="00F31310" w:rsidTr="00E1750F">
        <w:trPr>
          <w:tblCellSpacing w:w="15" w:type="dxa"/>
        </w:trPr>
        <w:tc>
          <w:tcPr>
            <w:tcW w:w="490" w:type="pct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18</w:t>
            </w:r>
          </w:p>
        </w:tc>
        <w:tc>
          <w:tcPr>
            <w:tcW w:w="4463" w:type="pct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Рыжов, Э. В.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   Семинар по контактной жесткости / Э. В. Рыжов, М. А. Левин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// Вестник машиностроения. - 1972. - № 9. - С. 84-85.</w:t>
            </w:r>
          </w:p>
        </w:tc>
      </w:tr>
      <w:tr w:rsidR="00EB4643" w:rsidRPr="00F31310" w:rsidTr="00E1750F">
        <w:trPr>
          <w:tblCellSpacing w:w="15" w:type="dxa"/>
        </w:trPr>
        <w:tc>
          <w:tcPr>
            <w:tcW w:w="490" w:type="pct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19</w:t>
            </w:r>
          </w:p>
        </w:tc>
        <w:tc>
          <w:tcPr>
            <w:tcW w:w="4463" w:type="pct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Решетов, Д. Н.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   Жесткость в машиностроении / Д. Н. Решетов, Э. В. Рыжов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// Вестник машиностроения. - 1972. - № 4. - С. 80-82.</w:t>
            </w:r>
          </w:p>
        </w:tc>
      </w:tr>
      <w:tr w:rsidR="00EB4643" w:rsidRPr="00F31310" w:rsidTr="00E1750F">
        <w:trPr>
          <w:tblCellSpacing w:w="15" w:type="dxa"/>
        </w:trPr>
        <w:tc>
          <w:tcPr>
            <w:tcW w:w="490" w:type="pct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20</w:t>
            </w:r>
          </w:p>
        </w:tc>
        <w:tc>
          <w:tcPr>
            <w:tcW w:w="4463" w:type="pct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Рыжов, Э. В.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 xml:space="preserve">   Повышение контактной жесткости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виброобкатыванием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/ Э. В. Рыжов, В. А. Белов, А. Г. Суслов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// Станки и инструмент. - 1972. - № 1. - С. 37-38.</w:t>
            </w:r>
          </w:p>
        </w:tc>
      </w:tr>
      <w:tr w:rsidR="00EB4643" w:rsidRPr="00F31310" w:rsidTr="00E1750F">
        <w:trPr>
          <w:tblCellSpacing w:w="15" w:type="dxa"/>
        </w:trPr>
        <w:tc>
          <w:tcPr>
            <w:tcW w:w="490" w:type="pct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21</w:t>
            </w:r>
          </w:p>
        </w:tc>
        <w:tc>
          <w:tcPr>
            <w:tcW w:w="4463" w:type="pct"/>
            <w:hideMark/>
          </w:tcPr>
          <w:p w:rsidR="00CC1F96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Рыжов, Э. В.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   Расчет погрешности закрепления при установке ц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и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линдрических деталей в призмы / Э. В. Рыжов, </w:t>
            </w:r>
          </w:p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В. Б.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Ильицкий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// Вестник машиностроения. - 1972. - № 11. - С. 55-57.</w:t>
            </w:r>
          </w:p>
        </w:tc>
      </w:tr>
      <w:tr w:rsidR="00EB4643" w:rsidRPr="00F31310" w:rsidTr="00E1750F">
        <w:trPr>
          <w:tblCellSpacing w:w="15" w:type="dxa"/>
        </w:trPr>
        <w:tc>
          <w:tcPr>
            <w:tcW w:w="490" w:type="pct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lastRenderedPageBreak/>
              <w:t>22</w:t>
            </w:r>
          </w:p>
        </w:tc>
        <w:tc>
          <w:tcPr>
            <w:tcW w:w="4463" w:type="pct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Рыжов, Э. В.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 xml:space="preserve">   Чистота поверхности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резьб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, образованных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раскатн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и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ками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/ Э. В. Рыжов, О. С. Андрейчиков, А. Е.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Стешков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// Станки и инструмент. - 1972. - № 11. - С. 36-37.</w:t>
            </w:r>
          </w:p>
        </w:tc>
      </w:tr>
      <w:tr w:rsidR="00EB4643" w:rsidRPr="00F31310" w:rsidTr="00E1750F">
        <w:trPr>
          <w:tblCellSpacing w:w="15" w:type="dxa"/>
        </w:trPr>
        <w:tc>
          <w:tcPr>
            <w:tcW w:w="490" w:type="pct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23</w:t>
            </w:r>
          </w:p>
        </w:tc>
        <w:tc>
          <w:tcPr>
            <w:tcW w:w="4463" w:type="pct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Рыжов, Э. В.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 xml:space="preserve">   Способы изготовления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раскатников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/ Э. В. Рыжов, О. С. Андрейчиков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// Машиностроитель. - 1972. - № 8. - С. 18-20.</w:t>
            </w:r>
          </w:p>
        </w:tc>
      </w:tr>
      <w:tr w:rsidR="00EB4643" w:rsidRPr="00F31310" w:rsidTr="00E1750F">
        <w:trPr>
          <w:tblCellSpacing w:w="15" w:type="dxa"/>
        </w:trPr>
        <w:tc>
          <w:tcPr>
            <w:tcW w:w="490" w:type="pct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24</w:t>
            </w:r>
          </w:p>
        </w:tc>
        <w:tc>
          <w:tcPr>
            <w:tcW w:w="4463" w:type="pct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Рыжов, Э. В.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   Всесоюзный семинар по контактной жесткости в маш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и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ностроении / Э. В. Рыжов, О. А. Горленко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// Станки и инструмент. - 1975. - № 5. - С. 43.</w:t>
            </w:r>
          </w:p>
        </w:tc>
      </w:tr>
      <w:tr w:rsidR="00EB4643" w:rsidRPr="00F31310" w:rsidTr="00E1750F">
        <w:trPr>
          <w:tblCellSpacing w:w="15" w:type="dxa"/>
        </w:trPr>
        <w:tc>
          <w:tcPr>
            <w:tcW w:w="490" w:type="pct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25</w:t>
            </w:r>
          </w:p>
        </w:tc>
        <w:tc>
          <w:tcPr>
            <w:tcW w:w="4463" w:type="pct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proofErr w:type="spellStart"/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Харченков</w:t>
            </w:r>
            <w:proofErr w:type="spellEnd"/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, В. С.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   О прочности сцепления покрытия, наносимого нап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ы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лением, со стальной основой / В. С.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Харченков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, Э. В. Рыжов, А. Ф. Чистопьян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// Вестник машиностроения. - 1973. - № 12. - С. 32-35.</w:t>
            </w:r>
          </w:p>
        </w:tc>
      </w:tr>
      <w:tr w:rsidR="00EB4643" w:rsidRPr="00F31310" w:rsidTr="00E1750F">
        <w:trPr>
          <w:tblCellSpacing w:w="15" w:type="dxa"/>
        </w:trPr>
        <w:tc>
          <w:tcPr>
            <w:tcW w:w="490" w:type="pct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26</w:t>
            </w:r>
          </w:p>
        </w:tc>
        <w:tc>
          <w:tcPr>
            <w:tcW w:w="4463" w:type="pct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Рыжов, Э. В.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   Влияние технологической наследственности на кач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е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ство поверхности при обработке поверхностным пласт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и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ческим деформированием / Э. В. Рыжов, В. А. Бауман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// Вестник машиностроения. - 1973. - № 10. - С. 59-62.</w:t>
            </w:r>
          </w:p>
        </w:tc>
      </w:tr>
      <w:tr w:rsidR="00EB4643" w:rsidRPr="00F31310" w:rsidTr="00E1750F">
        <w:trPr>
          <w:tblCellSpacing w:w="15" w:type="dxa"/>
        </w:trPr>
        <w:tc>
          <w:tcPr>
            <w:tcW w:w="490" w:type="pct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27</w:t>
            </w:r>
          </w:p>
        </w:tc>
        <w:tc>
          <w:tcPr>
            <w:tcW w:w="4463" w:type="pct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   </w:t>
            </w:r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 xml:space="preserve">Проектирование и изготовление </w:t>
            </w:r>
            <w:proofErr w:type="gramStart"/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твердосплавных</w:t>
            </w:r>
            <w:proofErr w:type="gramEnd"/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 xml:space="preserve"> </w:t>
            </w:r>
            <w:proofErr w:type="spellStart"/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раскатников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/ Э. В. Рыжов [и др.]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// Машиностроитель. - 1973. - № 7. - С. 38-39.</w:t>
            </w:r>
          </w:p>
        </w:tc>
      </w:tr>
      <w:tr w:rsidR="00EB4643" w:rsidRPr="00F31310" w:rsidTr="00E1750F">
        <w:trPr>
          <w:tblCellSpacing w:w="15" w:type="dxa"/>
        </w:trPr>
        <w:tc>
          <w:tcPr>
            <w:tcW w:w="490" w:type="pct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28</w:t>
            </w:r>
          </w:p>
        </w:tc>
        <w:tc>
          <w:tcPr>
            <w:tcW w:w="4463" w:type="pct"/>
            <w:hideMark/>
          </w:tcPr>
          <w:p w:rsidR="00CC1F96" w:rsidRDefault="00EB4643" w:rsidP="00C02D10">
            <w:pPr>
              <w:ind w:right="140"/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Рыжов, Э. В.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 xml:space="preserve">   Прочность резьбы, полученной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раскатниками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/ </w:t>
            </w:r>
          </w:p>
          <w:p w:rsidR="00EB4643" w:rsidRPr="00F31310" w:rsidRDefault="00EB4643" w:rsidP="00C02D10">
            <w:pPr>
              <w:ind w:right="140"/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Э. В. Рыжов, О. С. Андрейчиков, А. Е.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Стешков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// Вестник машиностроения. - 1973. - № 5. - С. 41-42.</w:t>
            </w:r>
          </w:p>
        </w:tc>
      </w:tr>
      <w:tr w:rsidR="00EB4643" w:rsidRPr="00F31310" w:rsidTr="00E1750F">
        <w:trPr>
          <w:tblCellSpacing w:w="15" w:type="dxa"/>
        </w:trPr>
        <w:tc>
          <w:tcPr>
            <w:tcW w:w="490" w:type="pct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29</w:t>
            </w:r>
          </w:p>
        </w:tc>
        <w:tc>
          <w:tcPr>
            <w:tcW w:w="4463" w:type="pct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proofErr w:type="spellStart"/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Ильицкий</w:t>
            </w:r>
            <w:proofErr w:type="spellEnd"/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, В. Б.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 xml:space="preserve">   Шероховатость поверхности и контактная жесткость деталей ЦСП, обработанных кругами из синтетических сверхтвердых материалов / В. Б.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Ильицкий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, Э. В. Рыжов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// Синтетические алмазы. - 1973. - № 3. - С. 32-34.</w:t>
            </w:r>
          </w:p>
        </w:tc>
      </w:tr>
      <w:tr w:rsidR="00EB4643" w:rsidRPr="00F31310" w:rsidTr="00E1750F">
        <w:trPr>
          <w:tblCellSpacing w:w="15" w:type="dxa"/>
        </w:trPr>
        <w:tc>
          <w:tcPr>
            <w:tcW w:w="490" w:type="pct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30</w:t>
            </w:r>
          </w:p>
        </w:tc>
        <w:tc>
          <w:tcPr>
            <w:tcW w:w="4463" w:type="pct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Рыжов, Э. В.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   Влияние электромеханической обработки на износ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о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стойкость титанового сплава ОТ-4 / Э. В. Рыжов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lastRenderedPageBreak/>
              <w:t>// Технология и организация производства. - 1973. - № 12. - С. 41-43.</w:t>
            </w:r>
          </w:p>
        </w:tc>
      </w:tr>
      <w:tr w:rsidR="00EB4643" w:rsidRPr="00F31310" w:rsidTr="00E1750F">
        <w:trPr>
          <w:tblCellSpacing w:w="15" w:type="dxa"/>
        </w:trPr>
        <w:tc>
          <w:tcPr>
            <w:tcW w:w="490" w:type="pct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lastRenderedPageBreak/>
              <w:t>31</w:t>
            </w:r>
          </w:p>
        </w:tc>
        <w:tc>
          <w:tcPr>
            <w:tcW w:w="4463" w:type="pct"/>
            <w:hideMark/>
          </w:tcPr>
          <w:p w:rsidR="00FB52BD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Рыжов, Э. В.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   Исследование влияния электромеханической обрабо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т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ки на физико-механические свойства стали 30ХГСА / </w:t>
            </w:r>
          </w:p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Э. В. Рыжов, В. И. Климентьев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// Технология и организация производства. - 1973. - № 9. - С. 32-34.</w:t>
            </w:r>
          </w:p>
        </w:tc>
      </w:tr>
      <w:tr w:rsidR="00EB4643" w:rsidRPr="00F31310" w:rsidTr="00E1750F">
        <w:trPr>
          <w:tblCellSpacing w:w="15" w:type="dxa"/>
        </w:trPr>
        <w:tc>
          <w:tcPr>
            <w:tcW w:w="490" w:type="pct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32</w:t>
            </w:r>
          </w:p>
        </w:tc>
        <w:tc>
          <w:tcPr>
            <w:tcW w:w="4463" w:type="pct"/>
            <w:hideMark/>
          </w:tcPr>
          <w:p w:rsidR="00FB52BD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proofErr w:type="spellStart"/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Ильицкий</w:t>
            </w:r>
            <w:proofErr w:type="spellEnd"/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, В. Б.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   Расчет объема зазора и критических давлений в ко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н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такте алмазный инструмент-деталь / В. Б.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Ильицкий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, </w:t>
            </w:r>
          </w:p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Э. В. Рыжов, В. Ф. Чистов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// Синтетические алмазы. - 1974. - № 3. - С. 19-24.</w:t>
            </w:r>
          </w:p>
        </w:tc>
      </w:tr>
      <w:tr w:rsidR="00EB4643" w:rsidRPr="00F31310" w:rsidTr="00E1750F">
        <w:trPr>
          <w:tblCellSpacing w:w="15" w:type="dxa"/>
        </w:trPr>
        <w:tc>
          <w:tcPr>
            <w:tcW w:w="490" w:type="pct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33</w:t>
            </w:r>
          </w:p>
        </w:tc>
        <w:tc>
          <w:tcPr>
            <w:tcW w:w="4463" w:type="pct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Рыжов, Э. В.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 xml:space="preserve">   Образование внутренних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резьб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твердосплавными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бе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с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стружечными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метчиками / Э. В. Рыжов, О. С. Андрейч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и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ков, А. И. Максимов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// Станки и инструмент. - 1974. - № 6. - С. 38-39.</w:t>
            </w:r>
          </w:p>
        </w:tc>
      </w:tr>
      <w:tr w:rsidR="00EB4643" w:rsidRPr="00F31310" w:rsidTr="00E1750F">
        <w:trPr>
          <w:tblCellSpacing w:w="15" w:type="dxa"/>
        </w:trPr>
        <w:tc>
          <w:tcPr>
            <w:tcW w:w="490" w:type="pct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34</w:t>
            </w:r>
          </w:p>
        </w:tc>
        <w:tc>
          <w:tcPr>
            <w:tcW w:w="4463" w:type="pct"/>
            <w:hideMark/>
          </w:tcPr>
          <w:p w:rsidR="00EF5BD1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Аверченков, В. И.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   Качество поверхности деталей машин, прошлифова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н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ных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торцем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алмазного круга / В. И. Аверченков, </w:t>
            </w:r>
          </w:p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Э. В. Рыжов, Е. И.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Спасибенко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// Синтетические алмазы. - 1974. - № 4. - С. 41-43.</w:t>
            </w:r>
          </w:p>
        </w:tc>
      </w:tr>
      <w:tr w:rsidR="00EB4643" w:rsidRPr="00F31310" w:rsidTr="00E1750F">
        <w:trPr>
          <w:tblCellSpacing w:w="15" w:type="dxa"/>
        </w:trPr>
        <w:tc>
          <w:tcPr>
            <w:tcW w:w="490" w:type="pct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35</w:t>
            </w:r>
          </w:p>
        </w:tc>
        <w:tc>
          <w:tcPr>
            <w:tcW w:w="4463" w:type="pct"/>
            <w:hideMark/>
          </w:tcPr>
          <w:p w:rsidR="00EF5BD1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   </w:t>
            </w:r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Повышение износостойкости деталей технолог</w:t>
            </w:r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и</w:t>
            </w:r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ческой оснастки напылением сжатой дугой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/ </w:t>
            </w:r>
          </w:p>
          <w:p w:rsidR="00F470C3" w:rsidRPr="00F31310" w:rsidRDefault="00EB4643" w:rsidP="008B599E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Э. В. Рыжов [и др.]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// Вестник машиностроения. - 1975. - № 8. - С. 56-58.</w:t>
            </w:r>
          </w:p>
        </w:tc>
      </w:tr>
      <w:tr w:rsidR="00EB4643" w:rsidRPr="00F31310" w:rsidTr="00E1750F">
        <w:trPr>
          <w:tblCellSpacing w:w="15" w:type="dxa"/>
        </w:trPr>
        <w:tc>
          <w:tcPr>
            <w:tcW w:w="490" w:type="pct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36</w:t>
            </w:r>
          </w:p>
        </w:tc>
        <w:tc>
          <w:tcPr>
            <w:tcW w:w="4463" w:type="pct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Рыжов, Э. В.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   Исследование способов тарирования естественных термопар / Э. В. Рыжов, Ю. И. Ретивых, В. Д. Харитоне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н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ко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// Станки и инструмент. - 1975. - № 1. - С. 24-26.</w:t>
            </w:r>
          </w:p>
        </w:tc>
      </w:tr>
      <w:tr w:rsidR="00EB4643" w:rsidRPr="00F31310" w:rsidTr="00E1750F">
        <w:trPr>
          <w:tblCellSpacing w:w="15" w:type="dxa"/>
        </w:trPr>
        <w:tc>
          <w:tcPr>
            <w:tcW w:w="490" w:type="pct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37</w:t>
            </w:r>
          </w:p>
        </w:tc>
        <w:tc>
          <w:tcPr>
            <w:tcW w:w="4463" w:type="pct"/>
            <w:hideMark/>
          </w:tcPr>
          <w:p w:rsidR="00FB52BD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Рыжов, Э. В.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   Влияние зернистости алмазных брусков на эластичных связках на шероховатость и контактную жесткость х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о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нингуемых поверхностей / Э. В. Рыжов, А. Г. Суслов, </w:t>
            </w:r>
          </w:p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В. Ф. Чистов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lastRenderedPageBreak/>
              <w:t>// Вестник машиностроения. - 1975. - № 10. - С. 77-79.</w:t>
            </w:r>
          </w:p>
        </w:tc>
      </w:tr>
      <w:tr w:rsidR="00EB4643" w:rsidRPr="00F31310" w:rsidTr="00E1750F">
        <w:trPr>
          <w:tblCellSpacing w:w="15" w:type="dxa"/>
        </w:trPr>
        <w:tc>
          <w:tcPr>
            <w:tcW w:w="490" w:type="pct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lastRenderedPageBreak/>
              <w:t>38</w:t>
            </w:r>
          </w:p>
        </w:tc>
        <w:tc>
          <w:tcPr>
            <w:tcW w:w="4463" w:type="pct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Рыжов, Э. В.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   Влияние качества изготовления деталей на эксплуат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а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ционную технологичность / Э. В. Рыжов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// Машиностроитель. - 1975. - № 2. - С. 29-31.</w:t>
            </w:r>
          </w:p>
        </w:tc>
      </w:tr>
      <w:tr w:rsidR="00EB4643" w:rsidRPr="00F31310" w:rsidTr="00E1750F">
        <w:trPr>
          <w:tblCellSpacing w:w="15" w:type="dxa"/>
        </w:trPr>
        <w:tc>
          <w:tcPr>
            <w:tcW w:w="490" w:type="pct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39</w:t>
            </w:r>
          </w:p>
        </w:tc>
        <w:tc>
          <w:tcPr>
            <w:tcW w:w="4463" w:type="pct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Рыжов, Э. В.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   Микрогеометрические характеристики опорной п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о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верхности, обработанной алмазными эластичными ле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н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тами / Э. В. Рыжов, С. С. Филин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// Синтетические алмазы. - 1975. - № 4. - С. 44-46.</w:t>
            </w:r>
          </w:p>
        </w:tc>
      </w:tr>
      <w:tr w:rsidR="00EB4643" w:rsidRPr="00F31310" w:rsidTr="00E1750F">
        <w:trPr>
          <w:tblCellSpacing w:w="15" w:type="dxa"/>
        </w:trPr>
        <w:tc>
          <w:tcPr>
            <w:tcW w:w="490" w:type="pct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40</w:t>
            </w:r>
          </w:p>
        </w:tc>
        <w:tc>
          <w:tcPr>
            <w:tcW w:w="4463" w:type="pct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Рыжов, Э. В.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   Оценка шероховатости и волнистости расчета контак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т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ного взаимодействия деталей машин / Э. В. Рыжов, А. Г. Суслов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// Вестник машиностроения. - 1975. - № 8. - С. 27-29.</w:t>
            </w:r>
          </w:p>
        </w:tc>
      </w:tr>
      <w:tr w:rsidR="00EB4643" w:rsidRPr="00F31310" w:rsidTr="00E1750F">
        <w:trPr>
          <w:tblCellSpacing w:w="15" w:type="dxa"/>
        </w:trPr>
        <w:tc>
          <w:tcPr>
            <w:tcW w:w="490" w:type="pct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41</w:t>
            </w:r>
          </w:p>
        </w:tc>
        <w:tc>
          <w:tcPr>
            <w:tcW w:w="4463" w:type="pct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Рыжов, Э. В.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   Качество и контактная жесткость деталей / Э. В. Рыжов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// Машиностроитель. - 1975. - № 3. - С. 33-36.</w:t>
            </w:r>
          </w:p>
        </w:tc>
      </w:tr>
      <w:tr w:rsidR="00EB4643" w:rsidRPr="00F31310" w:rsidTr="00E1750F">
        <w:trPr>
          <w:tblCellSpacing w:w="15" w:type="dxa"/>
        </w:trPr>
        <w:tc>
          <w:tcPr>
            <w:tcW w:w="490" w:type="pct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42</w:t>
            </w:r>
          </w:p>
        </w:tc>
        <w:tc>
          <w:tcPr>
            <w:tcW w:w="4463" w:type="pct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Рыжов, Э. В.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   Температурные деформации направляющих станины при шлифовании / Э. В. Рыжов, А. Ф. Чистопьян, З. А. Фарберов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// Станки и инструмент. - 1976. - № 7. - С. 11-12.</w:t>
            </w:r>
          </w:p>
        </w:tc>
      </w:tr>
      <w:tr w:rsidR="00EB4643" w:rsidRPr="00F31310" w:rsidTr="00E1750F">
        <w:trPr>
          <w:tblCellSpacing w:w="15" w:type="dxa"/>
        </w:trPr>
        <w:tc>
          <w:tcPr>
            <w:tcW w:w="490" w:type="pct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43</w:t>
            </w:r>
          </w:p>
        </w:tc>
        <w:tc>
          <w:tcPr>
            <w:tcW w:w="4463" w:type="pct"/>
            <w:hideMark/>
          </w:tcPr>
          <w:p w:rsidR="00EF5BD1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Рыжов, Э. В.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   Основы механики контактного взаимодействия при а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л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мазной обработке / Э. В. Рыжов, В. Б.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Ильицкий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, </w:t>
            </w:r>
          </w:p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И. Х.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Чеповецкий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// Синтетические алмазы. - 1976. - № 4. - С. 9-15.</w:t>
            </w:r>
          </w:p>
        </w:tc>
      </w:tr>
      <w:tr w:rsidR="00EB4643" w:rsidRPr="00F31310" w:rsidTr="00E1750F">
        <w:trPr>
          <w:tblCellSpacing w:w="15" w:type="dxa"/>
        </w:trPr>
        <w:tc>
          <w:tcPr>
            <w:tcW w:w="490" w:type="pct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44</w:t>
            </w:r>
          </w:p>
        </w:tc>
        <w:tc>
          <w:tcPr>
            <w:tcW w:w="4463" w:type="pct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Рыжов, Э. В.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 xml:space="preserve">   Основы расчета контактного взаимодействия алмазно-абразивного инструмента с деталью / Э. В. Рыжов, И. Х.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Чеповецкий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, В. Б.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Ильицкий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// Вестник машиностроения. - 1976. - № 11. - С. 59-62.</w:t>
            </w:r>
          </w:p>
        </w:tc>
      </w:tr>
      <w:tr w:rsidR="00EB4643" w:rsidRPr="00F31310" w:rsidTr="00E1750F">
        <w:trPr>
          <w:tblCellSpacing w:w="15" w:type="dxa"/>
        </w:trPr>
        <w:tc>
          <w:tcPr>
            <w:tcW w:w="490" w:type="pct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45</w:t>
            </w:r>
          </w:p>
        </w:tc>
        <w:tc>
          <w:tcPr>
            <w:tcW w:w="4463" w:type="pct"/>
            <w:hideMark/>
          </w:tcPr>
          <w:p w:rsidR="00EB4643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   </w:t>
            </w:r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Оплавление твердых сплавов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/ Э. В. Рыжов [и др.]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// Машиностроитель. - 1976. - № 8. - С. 41-42.</w:t>
            </w:r>
          </w:p>
          <w:p w:rsidR="008B599E" w:rsidRPr="00F31310" w:rsidRDefault="008B599E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</w:p>
        </w:tc>
      </w:tr>
      <w:tr w:rsidR="00EB4643" w:rsidRPr="00F31310" w:rsidTr="00E1750F">
        <w:trPr>
          <w:tblCellSpacing w:w="15" w:type="dxa"/>
        </w:trPr>
        <w:tc>
          <w:tcPr>
            <w:tcW w:w="490" w:type="pct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lastRenderedPageBreak/>
              <w:t>46</w:t>
            </w:r>
          </w:p>
        </w:tc>
        <w:tc>
          <w:tcPr>
            <w:tcW w:w="4463" w:type="pct"/>
            <w:hideMark/>
          </w:tcPr>
          <w:p w:rsidR="00EB4643" w:rsidRPr="00F31310" w:rsidRDefault="00EB4643" w:rsidP="00CA6E49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Рыжов, Э. В.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   Влияние технологических методов обработки деталей на изменение характеристик качества их поверхностей в процессе приработки / Э. В. Рыжов, В. И. Аверченков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// Вестник машиностроения. - 1976. - № 7. - С. 56-58.</w:t>
            </w:r>
          </w:p>
        </w:tc>
      </w:tr>
      <w:tr w:rsidR="00EB4643" w:rsidRPr="00F31310" w:rsidTr="00E1750F">
        <w:trPr>
          <w:tblCellSpacing w:w="15" w:type="dxa"/>
        </w:trPr>
        <w:tc>
          <w:tcPr>
            <w:tcW w:w="490" w:type="pct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47</w:t>
            </w:r>
          </w:p>
        </w:tc>
        <w:tc>
          <w:tcPr>
            <w:tcW w:w="4463" w:type="pct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   </w:t>
            </w:r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Оплавление самофлюсующихся твердых сплавов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/ Э. В. Рыжов [и др.]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// Машиностроитель. - 1976. - № 8. - С. 41-42.</w:t>
            </w:r>
          </w:p>
        </w:tc>
      </w:tr>
      <w:tr w:rsidR="00EB4643" w:rsidRPr="00F31310" w:rsidTr="00E1750F">
        <w:trPr>
          <w:tblCellSpacing w:w="15" w:type="dxa"/>
        </w:trPr>
        <w:tc>
          <w:tcPr>
            <w:tcW w:w="490" w:type="pct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48</w:t>
            </w:r>
          </w:p>
        </w:tc>
        <w:tc>
          <w:tcPr>
            <w:tcW w:w="4463" w:type="pct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Рыжов, Э. В.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 xml:space="preserve">   Точность работы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шлицешлифовальных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станков в з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а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висимости от формы кривизны направляющих станины / Э. В. Рыжов, А. Ф. Чистопьян, З. А. Фарберов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// Станки и инструмент. - 1976. - № 2. - С. 19-20.</w:t>
            </w:r>
          </w:p>
        </w:tc>
      </w:tr>
      <w:tr w:rsidR="00EB4643" w:rsidRPr="00F31310" w:rsidTr="00E1750F">
        <w:trPr>
          <w:tblCellSpacing w:w="15" w:type="dxa"/>
        </w:trPr>
        <w:tc>
          <w:tcPr>
            <w:tcW w:w="490" w:type="pct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49</w:t>
            </w:r>
          </w:p>
        </w:tc>
        <w:tc>
          <w:tcPr>
            <w:tcW w:w="4463" w:type="pct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Рыжов, Э. В.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 xml:space="preserve">   Жесткость машиностроительных конструкций / Э. В. Рыжов, В. Б.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Ильицкий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// Вестник машиностроения. - 1977. - № 5. - С. 84-85.</w:t>
            </w:r>
          </w:p>
        </w:tc>
      </w:tr>
      <w:tr w:rsidR="00EB4643" w:rsidRPr="00F31310" w:rsidTr="00E1750F">
        <w:trPr>
          <w:tblCellSpacing w:w="15" w:type="dxa"/>
        </w:trPr>
        <w:tc>
          <w:tcPr>
            <w:tcW w:w="490" w:type="pct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50</w:t>
            </w:r>
          </w:p>
        </w:tc>
        <w:tc>
          <w:tcPr>
            <w:tcW w:w="4463" w:type="pct"/>
            <w:hideMark/>
          </w:tcPr>
          <w:p w:rsidR="00FB52BD" w:rsidRPr="00F31310" w:rsidRDefault="00EB4643" w:rsidP="00F470C3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Рыжов, Э. В.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   Инструмент для ППД / Э. В. Рыжов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// Машиностроитель. - 1977. - № 11. - C. 29-30.</w:t>
            </w:r>
          </w:p>
        </w:tc>
      </w:tr>
      <w:tr w:rsidR="00EB4643" w:rsidRPr="00F31310" w:rsidTr="00E1750F">
        <w:trPr>
          <w:tblCellSpacing w:w="15" w:type="dxa"/>
        </w:trPr>
        <w:tc>
          <w:tcPr>
            <w:tcW w:w="490" w:type="pct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51</w:t>
            </w:r>
          </w:p>
        </w:tc>
        <w:tc>
          <w:tcPr>
            <w:tcW w:w="4463" w:type="pct"/>
            <w:hideMark/>
          </w:tcPr>
          <w:p w:rsidR="00EF5BD1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Рыжов, Э. В.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   Приставка к профилометру для определения параме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т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ров шероховатости / Э. В. Рыжов, А. Г. Суслов, </w:t>
            </w:r>
          </w:p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И. Л.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Пыриков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// Измерительная техника. - 1977. - № 3. - С. 38-39.</w:t>
            </w:r>
          </w:p>
        </w:tc>
      </w:tr>
      <w:tr w:rsidR="00EB4643" w:rsidRPr="00F31310" w:rsidTr="00E1750F">
        <w:trPr>
          <w:tblCellSpacing w:w="15" w:type="dxa"/>
        </w:trPr>
        <w:tc>
          <w:tcPr>
            <w:tcW w:w="490" w:type="pct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52</w:t>
            </w:r>
          </w:p>
        </w:tc>
        <w:tc>
          <w:tcPr>
            <w:tcW w:w="4463" w:type="pct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Рыжов, Э. В.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   Жесткость машиностроительных конструкций / Э. В. Рыжов, О. А. Горленко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// Станки и инструмент. - 1977. - № 3. - С. 37-38.</w:t>
            </w:r>
          </w:p>
        </w:tc>
      </w:tr>
      <w:tr w:rsidR="00EB4643" w:rsidRPr="00F31310" w:rsidTr="00E1750F">
        <w:trPr>
          <w:tblCellSpacing w:w="15" w:type="dxa"/>
        </w:trPr>
        <w:tc>
          <w:tcPr>
            <w:tcW w:w="490" w:type="pct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53</w:t>
            </w:r>
          </w:p>
        </w:tc>
        <w:tc>
          <w:tcPr>
            <w:tcW w:w="4463" w:type="pct"/>
            <w:hideMark/>
          </w:tcPr>
          <w:p w:rsidR="0012645B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Рыжов, Э. В.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   Обработка деталей типа тормозных колодок и эксце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н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триков торцовыми головками (фрезами) / Э. В. Рыжов, </w:t>
            </w:r>
          </w:p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В. С.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Полехин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// Вестник машиностроения. - 1978. - № 5. - С. 36-37.</w:t>
            </w:r>
          </w:p>
        </w:tc>
      </w:tr>
      <w:tr w:rsidR="00EB4643" w:rsidRPr="00F31310" w:rsidTr="00E1750F">
        <w:trPr>
          <w:tblCellSpacing w:w="15" w:type="dxa"/>
        </w:trPr>
        <w:tc>
          <w:tcPr>
            <w:tcW w:w="490" w:type="pct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54</w:t>
            </w:r>
          </w:p>
        </w:tc>
        <w:tc>
          <w:tcPr>
            <w:tcW w:w="4463" w:type="pct"/>
            <w:hideMark/>
          </w:tcPr>
          <w:p w:rsidR="00CA6E49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Рыжов, Э. В.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 xml:space="preserve">   Физико-механические поверхности чугунных деталей после точения резцами из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гексанита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-Р / Э. В. Рыжов, </w:t>
            </w:r>
          </w:p>
          <w:p w:rsidR="00DB5266" w:rsidRPr="00F31310" w:rsidRDefault="00EB4643" w:rsidP="00CA6E49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lastRenderedPageBreak/>
              <w:t xml:space="preserve">А. В.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Тотай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, Т. А. Михеенко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// Синтетические алмазы. - 1978. - № 5. - С. 33-35.</w:t>
            </w:r>
          </w:p>
        </w:tc>
      </w:tr>
      <w:tr w:rsidR="00EB4643" w:rsidRPr="00F31310" w:rsidTr="00E1750F">
        <w:trPr>
          <w:tblCellSpacing w:w="15" w:type="dxa"/>
        </w:trPr>
        <w:tc>
          <w:tcPr>
            <w:tcW w:w="490" w:type="pct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lastRenderedPageBreak/>
              <w:t>55</w:t>
            </w:r>
          </w:p>
        </w:tc>
        <w:tc>
          <w:tcPr>
            <w:tcW w:w="4463" w:type="pct"/>
            <w:hideMark/>
          </w:tcPr>
          <w:p w:rsidR="0012645B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Аверченков, В. И.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 xml:space="preserve">   Выбор формы полюсных наконечников при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магн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и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тоабразивной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обработке ступенчатых поверхностей / </w:t>
            </w:r>
          </w:p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В. И. Аверченков, Э. В. Рыжов, И. Б. Бондарев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// Абразивы. - 1979. - № 6. - С. 11-13.</w:t>
            </w:r>
          </w:p>
        </w:tc>
      </w:tr>
      <w:tr w:rsidR="00EB4643" w:rsidRPr="00F31310" w:rsidTr="00E1750F">
        <w:trPr>
          <w:tblCellSpacing w:w="15" w:type="dxa"/>
        </w:trPr>
        <w:tc>
          <w:tcPr>
            <w:tcW w:w="490" w:type="pct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56</w:t>
            </w:r>
          </w:p>
        </w:tc>
        <w:tc>
          <w:tcPr>
            <w:tcW w:w="4463" w:type="pct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proofErr w:type="spellStart"/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Тотай</w:t>
            </w:r>
            <w:proofErr w:type="spellEnd"/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, А. В.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 xml:space="preserve">   Чистовое точение высокопрочных чугунов резцами из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гексанита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/ А. В.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Тотай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, Т. А. Михеенко, Э. В. Рыжов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// Технология производства, научная организация труда и управление. - 1979. - № 1. - С. 17-18.</w:t>
            </w:r>
          </w:p>
        </w:tc>
      </w:tr>
      <w:tr w:rsidR="00EB4643" w:rsidRPr="00F31310" w:rsidTr="00E1750F">
        <w:trPr>
          <w:tblCellSpacing w:w="15" w:type="dxa"/>
        </w:trPr>
        <w:tc>
          <w:tcPr>
            <w:tcW w:w="490" w:type="pct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57</w:t>
            </w:r>
          </w:p>
        </w:tc>
        <w:tc>
          <w:tcPr>
            <w:tcW w:w="4463" w:type="pct"/>
            <w:hideMark/>
          </w:tcPr>
          <w:p w:rsidR="00EF5BD1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Рыжов, Э. В.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   Комплексный параметр для оценки свойств повер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х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ностного слоя деталей машин / Э. В. Рыжов, </w:t>
            </w:r>
          </w:p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А. Г. Суслов, А. П.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Улашкин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// Трение и износ. - 1980. - № 3. - С. 436-439.</w:t>
            </w:r>
          </w:p>
        </w:tc>
      </w:tr>
      <w:tr w:rsidR="00EB4643" w:rsidRPr="00F31310" w:rsidTr="00E1750F">
        <w:trPr>
          <w:tblCellSpacing w:w="15" w:type="dxa"/>
        </w:trPr>
        <w:tc>
          <w:tcPr>
            <w:tcW w:w="490" w:type="pct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58</w:t>
            </w:r>
          </w:p>
        </w:tc>
        <w:tc>
          <w:tcPr>
            <w:tcW w:w="4463" w:type="pct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Аверченков, В. И.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   Магнитно-абразивная обработка ступенчатых цили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н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дрических поверхностей / В. И. Аверченков, Э. В. Рыжов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// Сверхтвердые материалы. - 1980. - № 5. - С. 60-63.</w:t>
            </w:r>
          </w:p>
        </w:tc>
      </w:tr>
      <w:tr w:rsidR="00EB4643" w:rsidRPr="00F31310" w:rsidTr="00E1750F">
        <w:trPr>
          <w:tblCellSpacing w:w="15" w:type="dxa"/>
        </w:trPr>
        <w:tc>
          <w:tcPr>
            <w:tcW w:w="490" w:type="pct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59</w:t>
            </w:r>
          </w:p>
        </w:tc>
        <w:tc>
          <w:tcPr>
            <w:tcW w:w="4463" w:type="pct"/>
            <w:hideMark/>
          </w:tcPr>
          <w:p w:rsidR="00F470C3" w:rsidRPr="00F31310" w:rsidRDefault="00EB4643" w:rsidP="008B599E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Горленко, О. А.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   Технологическое управление параметрами шерохов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а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тости при вибрационной обработке алмазными эласти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ч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ными брусками / О. А. Горленко, И. Л.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Пыриков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, Э. В. Рыжов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// Сверхтвердые материалы. - 1980. - № 2. - С. 45-49.</w:t>
            </w:r>
          </w:p>
        </w:tc>
      </w:tr>
      <w:tr w:rsidR="00EB4643" w:rsidRPr="00F31310" w:rsidTr="00E1750F">
        <w:trPr>
          <w:tblCellSpacing w:w="15" w:type="dxa"/>
        </w:trPr>
        <w:tc>
          <w:tcPr>
            <w:tcW w:w="490" w:type="pct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60</w:t>
            </w:r>
          </w:p>
        </w:tc>
        <w:tc>
          <w:tcPr>
            <w:tcW w:w="4463" w:type="pct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Рыжов, Э. В.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 xml:space="preserve">   Решение контактных задач релаксационным методом конечных элементов / Э. В. Рыжов, В. И.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Сакало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, Ю. П.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Подлеснов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// Машиноведение. - 1980. - № 6. - С. 64-69.</w:t>
            </w:r>
          </w:p>
        </w:tc>
      </w:tr>
      <w:tr w:rsidR="00EB4643" w:rsidRPr="00F31310" w:rsidTr="00E1750F">
        <w:trPr>
          <w:tblCellSpacing w:w="15" w:type="dxa"/>
        </w:trPr>
        <w:tc>
          <w:tcPr>
            <w:tcW w:w="490" w:type="pct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61</w:t>
            </w:r>
          </w:p>
        </w:tc>
        <w:tc>
          <w:tcPr>
            <w:tcW w:w="4463" w:type="pct"/>
            <w:hideMark/>
          </w:tcPr>
          <w:p w:rsidR="00DB5266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Рыжов, Э. В.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 xml:space="preserve">   Теоретическое определение высоты шероховатости при вибрационном накатывании / Э. В. Рыжов, </w:t>
            </w:r>
          </w:p>
          <w:p w:rsidR="0012645B" w:rsidRDefault="00EB4643" w:rsidP="00DB5266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А. Г. Суслов, А. П.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Улашкин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 xml:space="preserve">// Известия вузов. Серия "Машиностроение". - 1980. </w:t>
            </w:r>
            <w:r w:rsidR="0012645B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–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</w:t>
            </w:r>
          </w:p>
          <w:p w:rsidR="00EF5BD1" w:rsidRPr="00F31310" w:rsidRDefault="00EB4643" w:rsidP="00DB5266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lastRenderedPageBreak/>
              <w:t>№ 5. - С. 128-132.</w:t>
            </w:r>
          </w:p>
        </w:tc>
      </w:tr>
      <w:tr w:rsidR="00EB4643" w:rsidRPr="00F31310" w:rsidTr="00E1750F">
        <w:trPr>
          <w:tblCellSpacing w:w="15" w:type="dxa"/>
        </w:trPr>
        <w:tc>
          <w:tcPr>
            <w:tcW w:w="490" w:type="pct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lastRenderedPageBreak/>
              <w:t>62</w:t>
            </w:r>
          </w:p>
        </w:tc>
        <w:tc>
          <w:tcPr>
            <w:tcW w:w="4463" w:type="pct"/>
            <w:hideMark/>
          </w:tcPr>
          <w:p w:rsidR="0012645B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Горленко, О. А.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 xml:space="preserve">   Технологическое управление качеством поверхности в целях обеспечения износостойкости / О. А. Горленко, </w:t>
            </w:r>
          </w:p>
          <w:p w:rsidR="0077256D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Э. В. Рыжов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 xml:space="preserve">// Механика, материалы, электричество. - 1980. </w:t>
            </w:r>
            <w:r w:rsidR="0077256D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–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</w:t>
            </w:r>
          </w:p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№ 365-366. - С. 141-145. - [ст. на англ. яз.].</w:t>
            </w:r>
          </w:p>
        </w:tc>
      </w:tr>
      <w:tr w:rsidR="00EB4643" w:rsidRPr="00F31310" w:rsidTr="00E1750F">
        <w:trPr>
          <w:tblCellSpacing w:w="15" w:type="dxa"/>
        </w:trPr>
        <w:tc>
          <w:tcPr>
            <w:tcW w:w="490" w:type="pct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63</w:t>
            </w:r>
          </w:p>
        </w:tc>
        <w:tc>
          <w:tcPr>
            <w:tcW w:w="4463" w:type="pct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Рыжов, Э. В.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   Технологические методы повышения износостойкости / Э. В. Рыжов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// Трение и износ. - 1980. - Т. 1, № 1. - С. 137-150.</w:t>
            </w:r>
          </w:p>
        </w:tc>
      </w:tr>
      <w:tr w:rsidR="00EB4643" w:rsidRPr="00F31310" w:rsidTr="00E1750F">
        <w:trPr>
          <w:tblCellSpacing w:w="15" w:type="dxa"/>
        </w:trPr>
        <w:tc>
          <w:tcPr>
            <w:tcW w:w="490" w:type="pct"/>
            <w:hideMark/>
          </w:tcPr>
          <w:p w:rsidR="00EB4643" w:rsidRPr="00F31310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64</w:t>
            </w:r>
          </w:p>
        </w:tc>
        <w:tc>
          <w:tcPr>
            <w:tcW w:w="4463" w:type="pct"/>
            <w:hideMark/>
          </w:tcPr>
          <w:p w:rsidR="00EF5BD1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   </w:t>
            </w:r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Технологическое управление параметрами состо</w:t>
            </w:r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я</w:t>
            </w:r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ния поверхности при лазерной обработке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/ </w:t>
            </w:r>
          </w:p>
          <w:p w:rsidR="00DB5266" w:rsidRDefault="00EB4643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О. А. Горленко [и др.]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 xml:space="preserve">// Физика и химия обработки материалов. - 1983. </w:t>
            </w:r>
            <w:r w:rsidR="00DB5266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–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</w:t>
            </w:r>
          </w:p>
          <w:p w:rsidR="00D70825" w:rsidRPr="00F31310" w:rsidRDefault="00EB4643" w:rsidP="00D70825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№ 1. - С. 20-22.</w:t>
            </w:r>
          </w:p>
        </w:tc>
      </w:tr>
      <w:tr w:rsidR="00D70825" w:rsidRPr="00F31310" w:rsidTr="00E1750F">
        <w:trPr>
          <w:tblCellSpacing w:w="15" w:type="dxa"/>
        </w:trPr>
        <w:tc>
          <w:tcPr>
            <w:tcW w:w="490" w:type="pct"/>
            <w:hideMark/>
          </w:tcPr>
          <w:p w:rsidR="00D70825" w:rsidRPr="00F31310" w:rsidRDefault="00D70825" w:rsidP="00D70825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6</w:t>
            </w:r>
            <w:r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5</w:t>
            </w:r>
          </w:p>
        </w:tc>
        <w:tc>
          <w:tcPr>
            <w:tcW w:w="4463" w:type="pct"/>
            <w:hideMark/>
          </w:tcPr>
          <w:p w:rsidR="00D70825" w:rsidRPr="00F31310" w:rsidRDefault="00D70825" w:rsidP="0050302D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Рыжов, Э. В.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   </w:t>
            </w:r>
            <w:r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Взаимосвязь характеристик шероховатости поверхн</w:t>
            </w:r>
            <w:r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о</w:t>
            </w:r>
            <w:r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сти при хонинговании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/ Э. В. Рыжов</w:t>
            </w:r>
            <w:r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, О. А. Горленко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 xml:space="preserve">// </w:t>
            </w:r>
            <w:r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Сверхтвердые материалы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. - 198</w:t>
            </w:r>
            <w:r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4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, № </w:t>
            </w:r>
            <w:r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3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. - С. </w:t>
            </w:r>
            <w:r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50-53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.</w:t>
            </w:r>
          </w:p>
        </w:tc>
      </w:tr>
      <w:tr w:rsidR="00FA427E" w:rsidRPr="00F31310" w:rsidTr="00C01F1F">
        <w:trPr>
          <w:tblCellSpacing w:w="15" w:type="dxa"/>
        </w:trPr>
        <w:tc>
          <w:tcPr>
            <w:tcW w:w="490" w:type="pct"/>
            <w:hideMark/>
          </w:tcPr>
          <w:p w:rsidR="00FA427E" w:rsidRPr="00F31310" w:rsidRDefault="00FA427E" w:rsidP="00FA427E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6</w:t>
            </w:r>
            <w:r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6</w:t>
            </w:r>
          </w:p>
        </w:tc>
        <w:tc>
          <w:tcPr>
            <w:tcW w:w="4463" w:type="pct"/>
            <w:hideMark/>
          </w:tcPr>
          <w:p w:rsidR="00FA427E" w:rsidRPr="00F31310" w:rsidRDefault="00FA427E" w:rsidP="00C01F1F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Рыжов, Э. В.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   </w:t>
            </w:r>
            <w:r w:rsidR="0012645B" w:rsidRPr="0012645B">
              <w:rPr>
                <w:rFonts w:ascii="Arial" w:hAnsi="Arial" w:cs="Arial"/>
                <w:bCs/>
                <w:color w:val="000000" w:themeColor="text1"/>
                <w:sz w:val="32"/>
                <w:szCs w:val="32"/>
              </w:rPr>
              <w:t xml:space="preserve">Обработка наплавок инструмента из </w:t>
            </w:r>
            <w:proofErr w:type="spellStart"/>
            <w:r w:rsidR="0012645B" w:rsidRPr="0012645B">
              <w:rPr>
                <w:rFonts w:ascii="Arial" w:hAnsi="Arial" w:cs="Arial"/>
                <w:bCs/>
                <w:color w:val="000000" w:themeColor="text1"/>
                <w:sz w:val="32"/>
                <w:szCs w:val="32"/>
              </w:rPr>
              <w:t>гексанита</w:t>
            </w:r>
            <w:proofErr w:type="spellEnd"/>
            <w:r w:rsidR="0012645B" w:rsidRPr="0012645B">
              <w:rPr>
                <w:rFonts w:ascii="Arial" w:hAnsi="Arial" w:cs="Arial"/>
                <w:bCs/>
                <w:color w:val="000000" w:themeColor="text1"/>
                <w:sz w:val="32"/>
                <w:szCs w:val="32"/>
              </w:rPr>
              <w:t xml:space="preserve">-Р и </w:t>
            </w:r>
            <w:proofErr w:type="spellStart"/>
            <w:r w:rsidR="0012645B" w:rsidRPr="0012645B">
              <w:rPr>
                <w:rFonts w:ascii="Arial" w:hAnsi="Arial" w:cs="Arial"/>
                <w:bCs/>
                <w:color w:val="000000" w:themeColor="text1"/>
                <w:sz w:val="32"/>
                <w:szCs w:val="32"/>
              </w:rPr>
              <w:t>к</w:t>
            </w:r>
            <w:r w:rsidR="0012645B" w:rsidRPr="0012645B">
              <w:rPr>
                <w:rFonts w:ascii="Arial" w:hAnsi="Arial" w:cs="Arial"/>
                <w:bCs/>
                <w:color w:val="000000" w:themeColor="text1"/>
                <w:sz w:val="32"/>
                <w:szCs w:val="32"/>
              </w:rPr>
              <w:t>и</w:t>
            </w:r>
            <w:r w:rsidR="0012645B" w:rsidRPr="0012645B">
              <w:rPr>
                <w:rFonts w:ascii="Arial" w:hAnsi="Arial" w:cs="Arial"/>
                <w:bCs/>
                <w:color w:val="000000" w:themeColor="text1"/>
                <w:sz w:val="32"/>
                <w:szCs w:val="32"/>
              </w:rPr>
              <w:t>борита</w:t>
            </w:r>
            <w:proofErr w:type="spellEnd"/>
            <w:r w:rsidR="0012645B" w:rsidRPr="0012645B">
              <w:rPr>
                <w:rFonts w:ascii="Arial" w:hAnsi="Arial" w:cs="Arial"/>
                <w:color w:val="000000" w:themeColor="text1"/>
                <w:sz w:val="32"/>
                <w:szCs w:val="32"/>
              </w:rPr>
              <w:t xml:space="preserve"> / Э. В. Рыжов [и др.]</w:t>
            </w:r>
            <w:r w:rsidR="0012645B" w:rsidRPr="0012645B">
              <w:rPr>
                <w:rFonts w:ascii="Arial" w:hAnsi="Arial" w:cs="Arial"/>
                <w:color w:val="000000" w:themeColor="text1"/>
                <w:sz w:val="32"/>
                <w:szCs w:val="32"/>
              </w:rPr>
              <w:br/>
              <w:t>// Сверхтвердые материалы. - 1984. - № 5. - С. 43-44.</w:t>
            </w:r>
          </w:p>
        </w:tc>
      </w:tr>
      <w:tr w:rsidR="00D70825" w:rsidRPr="00F31310" w:rsidTr="00E1750F">
        <w:trPr>
          <w:tblCellSpacing w:w="15" w:type="dxa"/>
        </w:trPr>
        <w:tc>
          <w:tcPr>
            <w:tcW w:w="490" w:type="pct"/>
            <w:hideMark/>
          </w:tcPr>
          <w:p w:rsidR="00D70825" w:rsidRPr="00F31310" w:rsidRDefault="00D70825" w:rsidP="00FA427E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6</w:t>
            </w:r>
            <w:r w:rsidR="00FA427E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7</w:t>
            </w:r>
          </w:p>
        </w:tc>
        <w:tc>
          <w:tcPr>
            <w:tcW w:w="4463" w:type="pct"/>
            <w:hideMark/>
          </w:tcPr>
          <w:p w:rsidR="00D70825" w:rsidRPr="00F31310" w:rsidRDefault="00D70825" w:rsidP="00E1750F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   </w:t>
            </w:r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 xml:space="preserve">Изучение скрепления матриц аппаратов высокого давления для получения алмазов </w:t>
            </w:r>
            <w:proofErr w:type="gramStart"/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СВ</w:t>
            </w:r>
            <w:proofErr w:type="gram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/ В. И. Аверче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н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ков [и др.]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// Сверхтвердые материалы. - 1984. - № 1. - С. 26-30.</w:t>
            </w:r>
          </w:p>
        </w:tc>
      </w:tr>
      <w:tr w:rsidR="00D70825" w:rsidRPr="009968AA" w:rsidTr="00E1750F">
        <w:trPr>
          <w:tblCellSpacing w:w="15" w:type="dxa"/>
        </w:trPr>
        <w:tc>
          <w:tcPr>
            <w:tcW w:w="490" w:type="pct"/>
            <w:hideMark/>
          </w:tcPr>
          <w:p w:rsidR="00D70825" w:rsidRPr="009968AA" w:rsidRDefault="00D70825" w:rsidP="00FA427E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6</w:t>
            </w:r>
            <w:r w:rsidR="00FA427E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8</w:t>
            </w:r>
          </w:p>
        </w:tc>
        <w:tc>
          <w:tcPr>
            <w:tcW w:w="4463" w:type="pct"/>
            <w:hideMark/>
          </w:tcPr>
          <w:p w:rsidR="0050302D" w:rsidRDefault="00D70825" w:rsidP="00C01F1F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9968AA">
              <w:rPr>
                <w:rFonts w:ascii="Arial" w:eastAsia="Times New Roman" w:hAnsi="Arial" w:cs="Arial"/>
                <w:b/>
                <w:color w:val="auto"/>
                <w:sz w:val="32"/>
                <w:szCs w:val="32"/>
              </w:rPr>
              <w:t>Рыжов, Э. В.</w:t>
            </w:r>
            <w:r w:rsidRPr="009968AA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 xml:space="preserve">   Определение фактической площади контакта деталей соединяемых с натягом / Э. В. Рыжов, Н. Е. </w:t>
            </w:r>
            <w:proofErr w:type="spellStart"/>
            <w:r w:rsidRPr="009968AA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Курносов</w:t>
            </w:r>
            <w:proofErr w:type="spellEnd"/>
            <w:r w:rsidRPr="009968AA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, </w:t>
            </w:r>
          </w:p>
          <w:p w:rsidR="00D70825" w:rsidRPr="009968AA" w:rsidRDefault="00D70825" w:rsidP="00C01F1F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9968AA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И. И. Воячек</w:t>
            </w:r>
            <w:r w:rsidRPr="009968AA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// Вестник машиностроения. - 1984. - № 3. - С. 12.</w:t>
            </w:r>
          </w:p>
        </w:tc>
      </w:tr>
      <w:tr w:rsidR="00D70825" w:rsidRPr="009968AA" w:rsidTr="00E1750F">
        <w:trPr>
          <w:tblCellSpacing w:w="15" w:type="dxa"/>
        </w:trPr>
        <w:tc>
          <w:tcPr>
            <w:tcW w:w="490" w:type="pct"/>
            <w:hideMark/>
          </w:tcPr>
          <w:p w:rsidR="00D70825" w:rsidRPr="009968AA" w:rsidRDefault="00D70825" w:rsidP="00FA427E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6</w:t>
            </w:r>
            <w:r w:rsidR="00FA427E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9</w:t>
            </w:r>
          </w:p>
        </w:tc>
        <w:tc>
          <w:tcPr>
            <w:tcW w:w="4463" w:type="pct"/>
            <w:hideMark/>
          </w:tcPr>
          <w:p w:rsidR="00D70825" w:rsidRPr="009968AA" w:rsidRDefault="00D70825" w:rsidP="00C01F1F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9968AA">
              <w:rPr>
                <w:rFonts w:ascii="Arial" w:eastAsia="Times New Roman" w:hAnsi="Arial" w:cs="Arial"/>
                <w:b/>
                <w:color w:val="auto"/>
                <w:sz w:val="32"/>
                <w:szCs w:val="32"/>
              </w:rPr>
              <w:t>Рыжов, Э. В.</w:t>
            </w:r>
            <w:r w:rsidRPr="009968AA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 xml:space="preserve">   Влияние алмазно-электроэрозионного шлифования на состояние поверхностного слоя наплавок / Э. В. Рыжов, В. Г. </w:t>
            </w:r>
            <w:proofErr w:type="spellStart"/>
            <w:r w:rsidRPr="009968AA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Делеви</w:t>
            </w:r>
            <w:proofErr w:type="spellEnd"/>
            <w:r w:rsidRPr="009968AA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, О. Г. Гуцаленко</w:t>
            </w:r>
            <w:r w:rsidRPr="009968AA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</w:r>
            <w:r w:rsidRPr="009968AA">
              <w:rPr>
                <w:rFonts w:ascii="Arial" w:eastAsia="Times New Roman" w:hAnsi="Arial" w:cs="Arial"/>
                <w:color w:val="auto"/>
                <w:sz w:val="32"/>
                <w:szCs w:val="32"/>
              </w:rPr>
              <w:lastRenderedPageBreak/>
              <w:t>// Сверхтвердые материалы. - 1985. - № 1. - С. 43.</w:t>
            </w:r>
          </w:p>
        </w:tc>
      </w:tr>
      <w:tr w:rsidR="00D70825" w:rsidRPr="009968AA" w:rsidTr="00E1750F">
        <w:trPr>
          <w:tblCellSpacing w:w="15" w:type="dxa"/>
        </w:trPr>
        <w:tc>
          <w:tcPr>
            <w:tcW w:w="490" w:type="pct"/>
            <w:hideMark/>
          </w:tcPr>
          <w:p w:rsidR="00D70825" w:rsidRPr="009968AA" w:rsidRDefault="00FA427E" w:rsidP="00C01F1F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color w:val="auto"/>
                <w:sz w:val="32"/>
                <w:szCs w:val="32"/>
              </w:rPr>
              <w:lastRenderedPageBreak/>
              <w:t>70</w:t>
            </w:r>
          </w:p>
        </w:tc>
        <w:tc>
          <w:tcPr>
            <w:tcW w:w="4463" w:type="pct"/>
            <w:hideMark/>
          </w:tcPr>
          <w:p w:rsidR="00D70825" w:rsidRPr="009968AA" w:rsidRDefault="00D70825" w:rsidP="00325148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9968AA">
              <w:rPr>
                <w:rFonts w:ascii="Arial" w:eastAsia="Times New Roman" w:hAnsi="Arial" w:cs="Arial"/>
                <w:b/>
                <w:color w:val="auto"/>
                <w:sz w:val="32"/>
                <w:szCs w:val="32"/>
              </w:rPr>
              <w:t>Рыжов, Э. В.</w:t>
            </w:r>
            <w:r w:rsidRPr="009968AA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   Инструментальные узлы с гидростатическими опорами державки - средство управления качеством поверхности / Э. В. Рыжов, Э. А. Петровский</w:t>
            </w:r>
            <w:r w:rsidRPr="009968AA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// Станки и инструмент. - 1985. - № 1. - С. 3</w:t>
            </w:r>
            <w:r w:rsidR="00325148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3</w:t>
            </w:r>
            <w:r w:rsidRPr="009968AA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-</w:t>
            </w:r>
            <w:r w:rsidR="00325148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3</w:t>
            </w:r>
            <w:r w:rsidRPr="009968AA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4.</w:t>
            </w:r>
          </w:p>
        </w:tc>
      </w:tr>
      <w:tr w:rsidR="00D70825" w:rsidRPr="00F31310" w:rsidTr="00E1750F">
        <w:trPr>
          <w:tblCellSpacing w:w="15" w:type="dxa"/>
        </w:trPr>
        <w:tc>
          <w:tcPr>
            <w:tcW w:w="490" w:type="pct"/>
            <w:hideMark/>
          </w:tcPr>
          <w:p w:rsidR="00D70825" w:rsidRPr="00F31310" w:rsidRDefault="00D70825" w:rsidP="00FA427E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7</w:t>
            </w:r>
            <w:r w:rsidR="00FA427E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1</w:t>
            </w:r>
          </w:p>
        </w:tc>
        <w:tc>
          <w:tcPr>
            <w:tcW w:w="4463" w:type="pct"/>
            <w:hideMark/>
          </w:tcPr>
          <w:p w:rsidR="00D70825" w:rsidRPr="00F31310" w:rsidRDefault="00D70825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   </w:t>
            </w:r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Лазерное упрочнение рабочих поверхностей тве</w:t>
            </w:r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р</w:t>
            </w:r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досплавных элементов аппаратов высокого давл</w:t>
            </w:r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е</w:t>
            </w:r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ния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/ В. И. Аверченков [и др.]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// Сверхтвердые материалы. - 1985. - № 4. - С. 21-24.</w:t>
            </w:r>
          </w:p>
        </w:tc>
      </w:tr>
      <w:tr w:rsidR="00D70825" w:rsidRPr="00F31310" w:rsidTr="00E1750F">
        <w:trPr>
          <w:tblCellSpacing w:w="15" w:type="dxa"/>
        </w:trPr>
        <w:tc>
          <w:tcPr>
            <w:tcW w:w="490" w:type="pct"/>
            <w:hideMark/>
          </w:tcPr>
          <w:p w:rsidR="00D70825" w:rsidRPr="00F31310" w:rsidRDefault="00D70825" w:rsidP="00FA427E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7</w:t>
            </w:r>
            <w:r w:rsidR="00FA427E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2</w:t>
            </w:r>
          </w:p>
        </w:tc>
        <w:tc>
          <w:tcPr>
            <w:tcW w:w="4463" w:type="pct"/>
            <w:hideMark/>
          </w:tcPr>
          <w:p w:rsidR="00D70825" w:rsidRPr="00F31310" w:rsidRDefault="00D70825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Рыжов, Э. В.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   Повышение точности определения модуля нормал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ь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ной упругости методом вдавливания / Э. В. Рыжов, В. М. Хохлов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// Заводская лаборатория. - 1985. - № 12. - С. 72-73.</w:t>
            </w:r>
          </w:p>
        </w:tc>
      </w:tr>
      <w:tr w:rsidR="00D70825" w:rsidRPr="00F31310" w:rsidTr="00E1750F">
        <w:trPr>
          <w:tblCellSpacing w:w="15" w:type="dxa"/>
        </w:trPr>
        <w:tc>
          <w:tcPr>
            <w:tcW w:w="490" w:type="pct"/>
            <w:hideMark/>
          </w:tcPr>
          <w:p w:rsidR="00D70825" w:rsidRPr="00F31310" w:rsidRDefault="00D70825" w:rsidP="00FA427E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7</w:t>
            </w:r>
            <w:r w:rsidR="00FA427E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3</w:t>
            </w:r>
          </w:p>
        </w:tc>
        <w:tc>
          <w:tcPr>
            <w:tcW w:w="4463" w:type="pct"/>
            <w:hideMark/>
          </w:tcPr>
          <w:p w:rsidR="00D70825" w:rsidRPr="00F31310" w:rsidRDefault="00D70825" w:rsidP="0050302D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Рыжов, Э. В.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   Научные основы технологического управления кач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е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ством поверхности деталей при механической обработке / Э. В. Рыжов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// Трение и износ. - 1997. - Т. 18, № 3. - С. 293-300.</w:t>
            </w:r>
          </w:p>
        </w:tc>
      </w:tr>
      <w:tr w:rsidR="00D70825" w:rsidRPr="00F31310" w:rsidTr="00E1750F">
        <w:trPr>
          <w:tblCellSpacing w:w="15" w:type="dxa"/>
        </w:trPr>
        <w:tc>
          <w:tcPr>
            <w:tcW w:w="490" w:type="pct"/>
            <w:hideMark/>
          </w:tcPr>
          <w:p w:rsidR="00D70825" w:rsidRPr="00F31310" w:rsidRDefault="00D70825" w:rsidP="00FA427E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7</w:t>
            </w:r>
            <w:r w:rsidR="00FA427E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4</w:t>
            </w:r>
          </w:p>
        </w:tc>
        <w:tc>
          <w:tcPr>
            <w:tcW w:w="4463" w:type="pct"/>
            <w:hideMark/>
          </w:tcPr>
          <w:p w:rsidR="00D70825" w:rsidRPr="00F31310" w:rsidRDefault="00D70825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Рыжов, Э. В.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 xml:space="preserve">   Состояние и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прирабатываемость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поверхности напла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в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ленного покрытия после обработки резанием / Э. В. Р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ы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жов, С. А. Клименко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// Трение и износ. - 1997. - Т. 18, № 3. - С. 404-410.</w:t>
            </w:r>
          </w:p>
        </w:tc>
      </w:tr>
      <w:tr w:rsidR="00D70825" w:rsidRPr="00F31310" w:rsidTr="00E1750F">
        <w:trPr>
          <w:tblCellSpacing w:w="15" w:type="dxa"/>
        </w:trPr>
        <w:tc>
          <w:tcPr>
            <w:tcW w:w="490" w:type="pct"/>
            <w:hideMark/>
          </w:tcPr>
          <w:p w:rsidR="00D70825" w:rsidRPr="00F31310" w:rsidRDefault="00D70825" w:rsidP="00FA427E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7</w:t>
            </w:r>
            <w:r w:rsidR="00FA427E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5</w:t>
            </w:r>
          </w:p>
        </w:tc>
        <w:tc>
          <w:tcPr>
            <w:tcW w:w="4463" w:type="pct"/>
            <w:hideMark/>
          </w:tcPr>
          <w:p w:rsidR="00D70825" w:rsidRPr="00F31310" w:rsidRDefault="00D70825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Рыжов, Э. В.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 xml:space="preserve">   Формирование антифрикционных свойств деталей пар трения в процессе алмазного хонингования с </w:t>
            </w:r>
            <w:proofErr w:type="gram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активным</w:t>
            </w:r>
            <w:proofErr w:type="gram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 xml:space="preserve"> СОТС / Э. В. Рыжов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// Трение и износ. - 1997. - Т. 18, № 3. - С. 411-414.</w:t>
            </w:r>
          </w:p>
        </w:tc>
      </w:tr>
      <w:tr w:rsidR="00D70825" w:rsidRPr="00325148" w:rsidTr="00E1750F">
        <w:trPr>
          <w:tblCellSpacing w:w="15" w:type="dxa"/>
        </w:trPr>
        <w:tc>
          <w:tcPr>
            <w:tcW w:w="490" w:type="pct"/>
            <w:hideMark/>
          </w:tcPr>
          <w:p w:rsidR="00D70825" w:rsidRPr="00F31310" w:rsidRDefault="00D70825" w:rsidP="00FA427E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7</w:t>
            </w:r>
            <w:r w:rsidR="00FA427E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6</w:t>
            </w:r>
          </w:p>
        </w:tc>
        <w:tc>
          <w:tcPr>
            <w:tcW w:w="4463" w:type="pct"/>
            <w:hideMark/>
          </w:tcPr>
          <w:p w:rsidR="00D70825" w:rsidRPr="00F31310" w:rsidRDefault="00D70825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  <w:lang w:val="en-US"/>
              </w:rPr>
            </w:pPr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Хохлов</w:t>
            </w:r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  <w:lang w:val="en-US"/>
              </w:rPr>
              <w:t xml:space="preserve">, </w:t>
            </w:r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В</w:t>
            </w:r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  <w:lang w:val="en-US"/>
              </w:rPr>
              <w:t xml:space="preserve">. </w:t>
            </w:r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М</w:t>
            </w:r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  <w:lang w:val="en-US"/>
              </w:rPr>
              <w:t>.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  <w:lang w:val="en-US"/>
              </w:rPr>
              <w:br/>
              <w:t xml:space="preserve">   Wear at boundary lubrication / 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В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  <w:lang w:val="en-US"/>
              </w:rPr>
              <w:t xml:space="preserve">. 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М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  <w:lang w:val="en-US"/>
              </w:rPr>
              <w:t xml:space="preserve">. 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Хохлов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  <w:lang w:val="en-US"/>
              </w:rPr>
              <w:t xml:space="preserve">, 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В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  <w:lang w:val="en-US"/>
              </w:rPr>
              <w:t xml:space="preserve">. 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И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  <w:lang w:val="en-US"/>
              </w:rPr>
              <w:t xml:space="preserve">.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Сак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а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ло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  <w:lang w:val="en-US"/>
              </w:rPr>
              <w:t xml:space="preserve">, 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Э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  <w:lang w:val="en-US"/>
              </w:rPr>
              <w:t xml:space="preserve">. 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В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  <w:lang w:val="en-US"/>
              </w:rPr>
              <w:t xml:space="preserve">. 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Рыжов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  <w:lang w:val="en-US"/>
              </w:rPr>
              <w:br/>
              <w:t>// Friction and Wear. - 1997. - Vol. 18, № 5. - P. 643-646.</w:t>
            </w:r>
          </w:p>
        </w:tc>
      </w:tr>
      <w:tr w:rsidR="00D70825" w:rsidRPr="00F31310" w:rsidTr="00E1750F">
        <w:trPr>
          <w:tblCellSpacing w:w="15" w:type="dxa"/>
        </w:trPr>
        <w:tc>
          <w:tcPr>
            <w:tcW w:w="490" w:type="pct"/>
            <w:hideMark/>
          </w:tcPr>
          <w:p w:rsidR="00D70825" w:rsidRPr="00F31310" w:rsidRDefault="00D70825" w:rsidP="00FA427E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7</w:t>
            </w:r>
            <w:r w:rsidR="00FA427E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7</w:t>
            </w:r>
          </w:p>
        </w:tc>
        <w:tc>
          <w:tcPr>
            <w:tcW w:w="4463" w:type="pct"/>
            <w:hideMark/>
          </w:tcPr>
          <w:p w:rsidR="00D70825" w:rsidRDefault="00D70825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proofErr w:type="spellStart"/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Сакало</w:t>
            </w:r>
            <w:proofErr w:type="spellEnd"/>
            <w:r w:rsidRPr="00F31310">
              <w:rPr>
                <w:rFonts w:ascii="Arial" w:eastAsia="Times New Roman" w:hAnsi="Arial" w:cs="Arial"/>
                <w:b/>
                <w:bCs/>
                <w:color w:val="auto"/>
                <w:sz w:val="32"/>
                <w:szCs w:val="32"/>
              </w:rPr>
              <w:t>, В. И.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 xml:space="preserve">   Закономерности износа при граничной смазке / </w:t>
            </w:r>
          </w:p>
          <w:p w:rsidR="00D70825" w:rsidRDefault="00D70825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lastRenderedPageBreak/>
              <w:t xml:space="preserve">В. И. </w:t>
            </w:r>
            <w:proofErr w:type="spellStart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Сакало</w:t>
            </w:r>
            <w:proofErr w:type="spellEnd"/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t>, В. М. Хохлов, Э. В. Рыжов</w:t>
            </w:r>
            <w:r w:rsidRPr="00F31310">
              <w:rPr>
                <w:rFonts w:ascii="Arial" w:eastAsia="Times New Roman" w:hAnsi="Arial" w:cs="Arial"/>
                <w:color w:val="auto"/>
                <w:sz w:val="32"/>
                <w:szCs w:val="32"/>
              </w:rPr>
              <w:br/>
              <w:t>// Трение и износ. - 1997. - № 5. - С. 643-646.</w:t>
            </w:r>
          </w:p>
          <w:p w:rsidR="00D70825" w:rsidRPr="00F31310" w:rsidRDefault="00D70825" w:rsidP="00C02D10">
            <w:pPr>
              <w:rPr>
                <w:rFonts w:ascii="Arial" w:eastAsia="Times New Roman" w:hAnsi="Arial" w:cs="Arial"/>
                <w:color w:val="auto"/>
                <w:sz w:val="32"/>
                <w:szCs w:val="32"/>
              </w:rPr>
            </w:pPr>
          </w:p>
        </w:tc>
      </w:tr>
    </w:tbl>
    <w:p w:rsidR="00F31310" w:rsidRPr="00F31310" w:rsidRDefault="00F31310" w:rsidP="00C02D10">
      <w:pPr>
        <w:rPr>
          <w:rFonts w:ascii="Arial" w:eastAsia="Times New Roman" w:hAnsi="Arial" w:cs="Arial"/>
          <w:color w:val="auto"/>
          <w:sz w:val="32"/>
          <w:szCs w:val="32"/>
        </w:rPr>
      </w:pPr>
    </w:p>
    <w:p w:rsidR="00035EAB" w:rsidRDefault="00035EAB">
      <w:pPr>
        <w:rPr>
          <w:rFonts w:ascii="Arial" w:eastAsia="Times New Roman" w:hAnsi="Arial" w:cs="Arial"/>
          <w:color w:val="auto"/>
          <w:sz w:val="32"/>
          <w:szCs w:val="32"/>
        </w:rPr>
      </w:pPr>
    </w:p>
    <w:p w:rsidR="00035EAB" w:rsidRDefault="00035EAB">
      <w:pPr>
        <w:rPr>
          <w:rFonts w:ascii="Arial" w:eastAsia="Times New Roman" w:hAnsi="Arial" w:cs="Arial"/>
          <w:color w:val="auto"/>
          <w:sz w:val="32"/>
          <w:szCs w:val="32"/>
        </w:rPr>
      </w:pPr>
    </w:p>
    <w:p w:rsidR="00035EAB" w:rsidRPr="00DF2AA9" w:rsidRDefault="00035EAB">
      <w:pPr>
        <w:rPr>
          <w:rFonts w:ascii="Arial" w:eastAsia="Times New Roman" w:hAnsi="Arial" w:cs="Arial"/>
          <w:color w:val="auto"/>
          <w:sz w:val="32"/>
          <w:szCs w:val="32"/>
        </w:rPr>
      </w:pPr>
    </w:p>
    <w:p w:rsidR="00035EAB" w:rsidRPr="00DF2AA9" w:rsidRDefault="00035EAB">
      <w:pPr>
        <w:rPr>
          <w:rFonts w:ascii="Arial" w:eastAsia="Times New Roman" w:hAnsi="Arial" w:cs="Arial"/>
          <w:color w:val="auto"/>
          <w:sz w:val="32"/>
          <w:szCs w:val="32"/>
        </w:rPr>
      </w:pPr>
    </w:p>
    <w:p w:rsidR="00035EAB" w:rsidRPr="00DF2AA9" w:rsidRDefault="00035EAB">
      <w:pPr>
        <w:rPr>
          <w:rFonts w:ascii="Arial" w:eastAsia="Times New Roman" w:hAnsi="Arial" w:cs="Arial"/>
          <w:color w:val="auto"/>
          <w:sz w:val="32"/>
          <w:szCs w:val="32"/>
        </w:rPr>
      </w:pPr>
    </w:p>
    <w:p w:rsidR="00035EAB" w:rsidRPr="00DF2AA9" w:rsidRDefault="00035EAB">
      <w:pPr>
        <w:rPr>
          <w:rFonts w:ascii="Arial" w:eastAsia="Times New Roman" w:hAnsi="Arial" w:cs="Arial"/>
          <w:color w:val="auto"/>
          <w:sz w:val="32"/>
          <w:szCs w:val="32"/>
        </w:rPr>
      </w:pPr>
    </w:p>
    <w:p w:rsidR="00035EAB" w:rsidRPr="00DF2AA9" w:rsidRDefault="00035EAB">
      <w:pPr>
        <w:rPr>
          <w:rFonts w:ascii="Arial" w:eastAsia="Times New Roman" w:hAnsi="Arial" w:cs="Arial"/>
          <w:color w:val="auto"/>
          <w:sz w:val="32"/>
          <w:szCs w:val="32"/>
        </w:rPr>
      </w:pPr>
    </w:p>
    <w:p w:rsidR="00035EAB" w:rsidRPr="00DF2AA9" w:rsidRDefault="00035EAB">
      <w:pPr>
        <w:rPr>
          <w:rFonts w:ascii="Arial" w:eastAsia="Times New Roman" w:hAnsi="Arial" w:cs="Arial"/>
          <w:color w:val="auto"/>
          <w:sz w:val="32"/>
          <w:szCs w:val="32"/>
        </w:rPr>
      </w:pPr>
    </w:p>
    <w:p w:rsidR="00035EAB" w:rsidRPr="00DF2AA9" w:rsidRDefault="00035EAB">
      <w:pPr>
        <w:rPr>
          <w:rFonts w:ascii="Arial" w:eastAsia="Times New Roman" w:hAnsi="Arial" w:cs="Arial"/>
          <w:color w:val="auto"/>
          <w:sz w:val="32"/>
          <w:szCs w:val="32"/>
        </w:rPr>
      </w:pPr>
    </w:p>
    <w:p w:rsidR="00035EAB" w:rsidRPr="00DF2AA9" w:rsidRDefault="00035EAB">
      <w:pPr>
        <w:rPr>
          <w:rFonts w:ascii="Arial" w:eastAsia="Times New Roman" w:hAnsi="Arial" w:cs="Arial"/>
          <w:color w:val="auto"/>
          <w:sz w:val="32"/>
          <w:szCs w:val="32"/>
        </w:rPr>
      </w:pPr>
    </w:p>
    <w:p w:rsidR="00035EAB" w:rsidRPr="00DF2AA9" w:rsidRDefault="00035EAB">
      <w:pPr>
        <w:rPr>
          <w:rFonts w:ascii="Arial" w:eastAsia="Times New Roman" w:hAnsi="Arial" w:cs="Arial"/>
          <w:color w:val="auto"/>
          <w:sz w:val="32"/>
          <w:szCs w:val="32"/>
        </w:rPr>
      </w:pPr>
    </w:p>
    <w:p w:rsidR="00D7320C" w:rsidRPr="00DF2AA9" w:rsidRDefault="00D7320C">
      <w:pPr>
        <w:rPr>
          <w:rFonts w:ascii="Arial" w:eastAsia="Times New Roman" w:hAnsi="Arial" w:cs="Arial"/>
          <w:color w:val="auto"/>
          <w:sz w:val="32"/>
          <w:szCs w:val="32"/>
        </w:rPr>
      </w:pPr>
    </w:p>
    <w:p w:rsidR="00D7320C" w:rsidRPr="00DF2AA9" w:rsidRDefault="00D7320C">
      <w:pPr>
        <w:rPr>
          <w:rFonts w:ascii="Arial" w:eastAsia="Times New Roman" w:hAnsi="Arial" w:cs="Arial"/>
          <w:color w:val="auto"/>
          <w:sz w:val="32"/>
          <w:szCs w:val="32"/>
        </w:rPr>
      </w:pPr>
    </w:p>
    <w:p w:rsidR="00D7320C" w:rsidRPr="00DF2AA9" w:rsidRDefault="00D7320C">
      <w:pPr>
        <w:rPr>
          <w:rFonts w:ascii="Arial" w:eastAsia="Times New Roman" w:hAnsi="Arial" w:cs="Arial"/>
          <w:color w:val="auto"/>
          <w:sz w:val="32"/>
          <w:szCs w:val="32"/>
        </w:rPr>
      </w:pPr>
    </w:p>
    <w:p w:rsidR="00D7320C" w:rsidRPr="00DF2AA9" w:rsidRDefault="00D7320C">
      <w:pPr>
        <w:rPr>
          <w:rFonts w:ascii="Arial" w:eastAsia="Times New Roman" w:hAnsi="Arial" w:cs="Arial"/>
          <w:color w:val="auto"/>
          <w:sz w:val="32"/>
          <w:szCs w:val="32"/>
        </w:rPr>
      </w:pPr>
    </w:p>
    <w:p w:rsidR="00D7320C" w:rsidRPr="00DF2AA9" w:rsidRDefault="00D7320C">
      <w:pPr>
        <w:rPr>
          <w:rFonts w:ascii="Arial" w:eastAsia="Times New Roman" w:hAnsi="Arial" w:cs="Arial"/>
          <w:color w:val="auto"/>
          <w:sz w:val="32"/>
          <w:szCs w:val="32"/>
        </w:rPr>
      </w:pPr>
    </w:p>
    <w:p w:rsidR="00D7320C" w:rsidRDefault="00D7320C">
      <w:pPr>
        <w:rPr>
          <w:rFonts w:ascii="Arial" w:eastAsia="Times New Roman" w:hAnsi="Arial" w:cs="Arial"/>
          <w:color w:val="auto"/>
          <w:sz w:val="32"/>
          <w:szCs w:val="32"/>
        </w:rPr>
      </w:pPr>
    </w:p>
    <w:p w:rsidR="008B599E" w:rsidRDefault="008B599E">
      <w:pPr>
        <w:rPr>
          <w:rFonts w:ascii="Arial" w:eastAsia="Times New Roman" w:hAnsi="Arial" w:cs="Arial"/>
          <w:color w:val="auto"/>
          <w:sz w:val="32"/>
          <w:szCs w:val="32"/>
        </w:rPr>
      </w:pPr>
    </w:p>
    <w:p w:rsidR="008B599E" w:rsidRDefault="008B599E">
      <w:pPr>
        <w:rPr>
          <w:rFonts w:ascii="Arial" w:eastAsia="Times New Roman" w:hAnsi="Arial" w:cs="Arial"/>
          <w:color w:val="auto"/>
          <w:sz w:val="32"/>
          <w:szCs w:val="32"/>
        </w:rPr>
      </w:pPr>
    </w:p>
    <w:p w:rsidR="008B599E" w:rsidRDefault="008B599E">
      <w:pPr>
        <w:rPr>
          <w:rFonts w:ascii="Arial" w:eastAsia="Times New Roman" w:hAnsi="Arial" w:cs="Arial"/>
          <w:color w:val="auto"/>
          <w:sz w:val="32"/>
          <w:szCs w:val="32"/>
        </w:rPr>
      </w:pPr>
    </w:p>
    <w:p w:rsidR="008B599E" w:rsidRDefault="008B599E">
      <w:pPr>
        <w:rPr>
          <w:rFonts w:ascii="Arial" w:eastAsia="Times New Roman" w:hAnsi="Arial" w:cs="Arial"/>
          <w:color w:val="auto"/>
          <w:sz w:val="32"/>
          <w:szCs w:val="32"/>
        </w:rPr>
      </w:pPr>
    </w:p>
    <w:p w:rsidR="008B599E" w:rsidRDefault="008B599E">
      <w:pPr>
        <w:rPr>
          <w:rFonts w:ascii="Arial" w:eastAsia="Times New Roman" w:hAnsi="Arial" w:cs="Arial"/>
          <w:color w:val="auto"/>
          <w:sz w:val="32"/>
          <w:szCs w:val="32"/>
        </w:rPr>
      </w:pPr>
    </w:p>
    <w:p w:rsidR="008B599E" w:rsidRDefault="008B599E">
      <w:pPr>
        <w:rPr>
          <w:rFonts w:ascii="Arial" w:eastAsia="Times New Roman" w:hAnsi="Arial" w:cs="Arial"/>
          <w:color w:val="auto"/>
          <w:sz w:val="32"/>
          <w:szCs w:val="32"/>
        </w:rPr>
      </w:pPr>
    </w:p>
    <w:p w:rsidR="008B599E" w:rsidRDefault="008B599E">
      <w:pPr>
        <w:rPr>
          <w:rFonts w:ascii="Arial" w:eastAsia="Times New Roman" w:hAnsi="Arial" w:cs="Arial"/>
          <w:color w:val="auto"/>
          <w:sz w:val="32"/>
          <w:szCs w:val="32"/>
        </w:rPr>
      </w:pPr>
    </w:p>
    <w:p w:rsidR="008B599E" w:rsidRDefault="008B599E">
      <w:pPr>
        <w:rPr>
          <w:rFonts w:ascii="Arial" w:eastAsia="Times New Roman" w:hAnsi="Arial" w:cs="Arial"/>
          <w:color w:val="auto"/>
          <w:sz w:val="32"/>
          <w:szCs w:val="32"/>
        </w:rPr>
      </w:pPr>
    </w:p>
    <w:p w:rsidR="008B599E" w:rsidRDefault="008B599E">
      <w:pPr>
        <w:rPr>
          <w:rFonts w:ascii="Arial" w:eastAsia="Times New Roman" w:hAnsi="Arial" w:cs="Arial"/>
          <w:color w:val="auto"/>
          <w:sz w:val="32"/>
          <w:szCs w:val="32"/>
        </w:rPr>
      </w:pPr>
    </w:p>
    <w:p w:rsidR="008B599E" w:rsidRDefault="008B599E">
      <w:pPr>
        <w:rPr>
          <w:rFonts w:ascii="Arial" w:eastAsia="Times New Roman" w:hAnsi="Arial" w:cs="Arial"/>
          <w:color w:val="auto"/>
          <w:sz w:val="32"/>
          <w:szCs w:val="32"/>
        </w:rPr>
      </w:pPr>
    </w:p>
    <w:p w:rsidR="00E13E43" w:rsidRDefault="00E13E43">
      <w:pPr>
        <w:rPr>
          <w:rFonts w:ascii="Arial" w:eastAsia="Times New Roman" w:hAnsi="Arial" w:cs="Arial"/>
          <w:color w:val="auto"/>
          <w:sz w:val="32"/>
          <w:szCs w:val="32"/>
        </w:rPr>
      </w:pPr>
    </w:p>
    <w:p w:rsidR="00E13E43" w:rsidRDefault="00E13E43">
      <w:pPr>
        <w:rPr>
          <w:rFonts w:ascii="Arial" w:eastAsia="Times New Roman" w:hAnsi="Arial" w:cs="Arial"/>
          <w:color w:val="auto"/>
          <w:sz w:val="32"/>
          <w:szCs w:val="32"/>
        </w:rPr>
      </w:pPr>
    </w:p>
    <w:p w:rsidR="00E13E43" w:rsidRDefault="00E13E43">
      <w:pPr>
        <w:rPr>
          <w:rFonts w:ascii="Arial" w:eastAsia="Times New Roman" w:hAnsi="Arial" w:cs="Arial"/>
          <w:color w:val="auto"/>
          <w:sz w:val="32"/>
          <w:szCs w:val="32"/>
        </w:rPr>
      </w:pPr>
    </w:p>
    <w:p w:rsidR="00E13E43" w:rsidRDefault="00E13E43">
      <w:pPr>
        <w:rPr>
          <w:rFonts w:ascii="Arial" w:eastAsia="Times New Roman" w:hAnsi="Arial" w:cs="Arial"/>
          <w:color w:val="auto"/>
          <w:sz w:val="32"/>
          <w:szCs w:val="32"/>
        </w:rPr>
      </w:pPr>
    </w:p>
    <w:p w:rsidR="00E13E43" w:rsidRPr="00E13E43" w:rsidRDefault="00E13E43">
      <w:pPr>
        <w:rPr>
          <w:rFonts w:ascii="Arial" w:eastAsia="Times New Roman" w:hAnsi="Arial" w:cs="Arial"/>
          <w:color w:val="auto"/>
          <w:sz w:val="32"/>
          <w:szCs w:val="32"/>
        </w:rPr>
      </w:pPr>
    </w:p>
    <w:p w:rsidR="00035EAB" w:rsidRPr="00DF2AA9" w:rsidRDefault="00035EAB">
      <w:pPr>
        <w:rPr>
          <w:rFonts w:ascii="Arial" w:eastAsia="Times New Roman" w:hAnsi="Arial" w:cs="Arial"/>
          <w:color w:val="auto"/>
          <w:sz w:val="32"/>
          <w:szCs w:val="32"/>
        </w:rPr>
      </w:pPr>
    </w:p>
    <w:p w:rsidR="00035EAB" w:rsidRPr="00DF2AA9" w:rsidRDefault="00035EAB">
      <w:pPr>
        <w:rPr>
          <w:rFonts w:ascii="Arial" w:eastAsia="Times New Roman" w:hAnsi="Arial" w:cs="Arial"/>
          <w:color w:val="auto"/>
          <w:sz w:val="32"/>
          <w:szCs w:val="32"/>
        </w:rPr>
      </w:pPr>
    </w:p>
    <w:p w:rsidR="00035EAB" w:rsidRPr="00154FE5" w:rsidRDefault="00035EAB" w:rsidP="00035EAB">
      <w:pPr>
        <w:jc w:val="center"/>
        <w:rPr>
          <w:rFonts w:ascii="Arial" w:hAnsi="Arial" w:cs="Arial"/>
          <w:b/>
          <w:color w:val="000000" w:themeColor="text1"/>
          <w:sz w:val="32"/>
          <w:szCs w:val="32"/>
        </w:rPr>
      </w:pPr>
      <w:r w:rsidRPr="00154FE5">
        <w:rPr>
          <w:rFonts w:ascii="Arial" w:hAnsi="Arial" w:cs="Arial"/>
          <w:b/>
          <w:color w:val="000000" w:themeColor="text1"/>
          <w:sz w:val="32"/>
          <w:szCs w:val="32"/>
        </w:rPr>
        <w:lastRenderedPageBreak/>
        <w:t>Содержание</w:t>
      </w:r>
    </w:p>
    <w:p w:rsidR="00035EAB" w:rsidRPr="006458FA" w:rsidRDefault="00035EAB" w:rsidP="00035EAB">
      <w:pPr>
        <w:rPr>
          <w:rFonts w:ascii="Arial" w:hAnsi="Arial" w:cs="Arial"/>
          <w:color w:val="000000" w:themeColor="text1"/>
          <w:sz w:val="32"/>
          <w:szCs w:val="32"/>
        </w:rPr>
      </w:pPr>
    </w:p>
    <w:p w:rsidR="00035EAB" w:rsidRPr="006458FA" w:rsidRDefault="00035EAB" w:rsidP="00035EAB">
      <w:pPr>
        <w:rPr>
          <w:rFonts w:ascii="Arial" w:hAnsi="Arial" w:cs="Arial"/>
          <w:color w:val="000000" w:themeColor="text1"/>
          <w:sz w:val="32"/>
          <w:szCs w:val="32"/>
        </w:rPr>
      </w:pPr>
    </w:p>
    <w:tbl>
      <w:tblPr>
        <w:tblStyle w:val="ab"/>
        <w:tblW w:w="9459" w:type="dxa"/>
        <w:tblInd w:w="2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8870"/>
        <w:gridCol w:w="589"/>
      </w:tblGrid>
      <w:tr w:rsidR="00035EAB" w:rsidRPr="006458FA" w:rsidTr="00BA467A">
        <w:trPr>
          <w:trHeight w:val="380"/>
        </w:trPr>
        <w:tc>
          <w:tcPr>
            <w:tcW w:w="8870" w:type="dxa"/>
            <w:hideMark/>
          </w:tcPr>
          <w:p w:rsidR="00035EAB" w:rsidRPr="006458FA" w:rsidRDefault="00035EAB" w:rsidP="00BA467A">
            <w:pPr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  <w:r w:rsidRPr="006458FA">
              <w:rPr>
                <w:rFonts w:ascii="Arial" w:hAnsi="Arial" w:cs="Arial"/>
                <w:color w:val="000000" w:themeColor="text1"/>
                <w:sz w:val="32"/>
                <w:szCs w:val="32"/>
              </w:rPr>
              <w:t>От составителя ………………………………………………….</w:t>
            </w:r>
          </w:p>
        </w:tc>
        <w:tc>
          <w:tcPr>
            <w:tcW w:w="589" w:type="dxa"/>
            <w:hideMark/>
          </w:tcPr>
          <w:p w:rsidR="00035EAB" w:rsidRPr="006458FA" w:rsidRDefault="00035EAB" w:rsidP="00BA467A">
            <w:pPr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  <w:r w:rsidRPr="006458FA">
              <w:rPr>
                <w:rFonts w:ascii="Arial" w:hAnsi="Arial" w:cs="Arial"/>
                <w:color w:val="000000" w:themeColor="text1"/>
                <w:sz w:val="32"/>
                <w:szCs w:val="32"/>
              </w:rPr>
              <w:t>3</w:t>
            </w:r>
          </w:p>
        </w:tc>
      </w:tr>
      <w:tr w:rsidR="00035EAB" w:rsidRPr="006458FA" w:rsidTr="00BA467A">
        <w:trPr>
          <w:trHeight w:val="395"/>
        </w:trPr>
        <w:tc>
          <w:tcPr>
            <w:tcW w:w="8870" w:type="dxa"/>
            <w:hideMark/>
          </w:tcPr>
          <w:p w:rsidR="00035EAB" w:rsidRPr="006458FA" w:rsidRDefault="00D7320C" w:rsidP="00D7320C">
            <w:pPr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  <w:r>
              <w:rPr>
                <w:rFonts w:ascii="Arial" w:hAnsi="Arial" w:cs="Arial"/>
                <w:color w:val="000000" w:themeColor="text1"/>
                <w:sz w:val="32"/>
                <w:szCs w:val="32"/>
              </w:rPr>
              <w:t>Творческая биография ученого………</w:t>
            </w:r>
            <w:r w:rsidR="00035EAB">
              <w:rPr>
                <w:rFonts w:ascii="Arial" w:hAnsi="Arial" w:cs="Arial"/>
                <w:color w:val="000000" w:themeColor="text1"/>
                <w:sz w:val="32"/>
                <w:szCs w:val="32"/>
              </w:rPr>
              <w:t>……………………….</w:t>
            </w:r>
          </w:p>
        </w:tc>
        <w:tc>
          <w:tcPr>
            <w:tcW w:w="589" w:type="dxa"/>
            <w:hideMark/>
          </w:tcPr>
          <w:p w:rsidR="00035EAB" w:rsidRPr="006458FA" w:rsidRDefault="00035EAB" w:rsidP="00BA467A">
            <w:pPr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  <w:r w:rsidRPr="006458FA">
              <w:rPr>
                <w:rFonts w:ascii="Arial" w:hAnsi="Arial" w:cs="Arial"/>
                <w:color w:val="000000" w:themeColor="text1"/>
                <w:sz w:val="32"/>
                <w:szCs w:val="32"/>
                <w:lang w:val="en-US"/>
              </w:rPr>
              <w:t>4</w:t>
            </w:r>
          </w:p>
        </w:tc>
      </w:tr>
      <w:tr w:rsidR="00035EAB" w:rsidRPr="006458FA" w:rsidTr="00BA467A">
        <w:trPr>
          <w:trHeight w:val="380"/>
        </w:trPr>
        <w:tc>
          <w:tcPr>
            <w:tcW w:w="8870" w:type="dxa"/>
            <w:hideMark/>
          </w:tcPr>
          <w:p w:rsidR="00035EAB" w:rsidRPr="006458FA" w:rsidRDefault="00D7320C" w:rsidP="00D7320C">
            <w:pPr>
              <w:rPr>
                <w:rFonts w:ascii="Arial" w:hAnsi="Arial" w:cs="Arial"/>
                <w:color w:val="000000" w:themeColor="text1"/>
                <w:sz w:val="32"/>
                <w:szCs w:val="32"/>
                <w:lang w:val="en-US"/>
              </w:rPr>
            </w:pPr>
            <w:r>
              <w:rPr>
                <w:rFonts w:ascii="Arial" w:hAnsi="Arial" w:cs="Arial"/>
                <w:color w:val="000000" w:themeColor="text1"/>
                <w:sz w:val="32"/>
                <w:szCs w:val="32"/>
              </w:rPr>
              <w:t>Монографии</w:t>
            </w:r>
            <w:r w:rsidR="00035EAB" w:rsidRPr="006458FA">
              <w:rPr>
                <w:rFonts w:ascii="Arial" w:hAnsi="Arial" w:cs="Arial"/>
                <w:color w:val="000000" w:themeColor="text1"/>
                <w:sz w:val="32"/>
                <w:szCs w:val="32"/>
              </w:rPr>
              <w:t>…………………</w:t>
            </w:r>
            <w:r w:rsidR="00035EAB">
              <w:rPr>
                <w:rFonts w:ascii="Arial" w:hAnsi="Arial" w:cs="Arial"/>
                <w:color w:val="000000" w:themeColor="text1"/>
                <w:sz w:val="32"/>
                <w:szCs w:val="32"/>
              </w:rPr>
              <w:t>…………………………………...</w:t>
            </w:r>
          </w:p>
        </w:tc>
        <w:tc>
          <w:tcPr>
            <w:tcW w:w="589" w:type="dxa"/>
            <w:hideMark/>
          </w:tcPr>
          <w:p w:rsidR="00035EAB" w:rsidRPr="006458FA" w:rsidRDefault="00D7320C" w:rsidP="00BA467A">
            <w:pPr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  <w:r>
              <w:rPr>
                <w:rFonts w:ascii="Arial" w:hAnsi="Arial" w:cs="Arial"/>
                <w:color w:val="000000" w:themeColor="text1"/>
                <w:sz w:val="32"/>
                <w:szCs w:val="32"/>
              </w:rPr>
              <w:t>8</w:t>
            </w:r>
          </w:p>
        </w:tc>
      </w:tr>
      <w:tr w:rsidR="00035EAB" w:rsidRPr="006458FA" w:rsidTr="00BA467A">
        <w:trPr>
          <w:trHeight w:val="380"/>
        </w:trPr>
        <w:tc>
          <w:tcPr>
            <w:tcW w:w="8870" w:type="dxa"/>
            <w:hideMark/>
          </w:tcPr>
          <w:p w:rsidR="00035EAB" w:rsidRPr="006458FA" w:rsidRDefault="00035EAB" w:rsidP="00BA467A">
            <w:pPr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  <w:r w:rsidRPr="006458FA">
              <w:rPr>
                <w:rFonts w:ascii="Arial" w:hAnsi="Arial" w:cs="Arial"/>
                <w:color w:val="000000" w:themeColor="text1"/>
                <w:sz w:val="32"/>
                <w:szCs w:val="32"/>
              </w:rPr>
              <w:t>Статьи в сборниках трудов ………………</w:t>
            </w:r>
            <w:r>
              <w:rPr>
                <w:rFonts w:ascii="Arial" w:hAnsi="Arial" w:cs="Arial"/>
                <w:color w:val="000000" w:themeColor="text1"/>
                <w:sz w:val="32"/>
                <w:szCs w:val="32"/>
              </w:rPr>
              <w:t>……………………</w:t>
            </w:r>
          </w:p>
        </w:tc>
        <w:tc>
          <w:tcPr>
            <w:tcW w:w="589" w:type="dxa"/>
            <w:hideMark/>
          </w:tcPr>
          <w:p w:rsidR="00035EAB" w:rsidRPr="006458FA" w:rsidRDefault="008B599E" w:rsidP="00BA467A">
            <w:pPr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  <w:r>
              <w:rPr>
                <w:rFonts w:ascii="Arial" w:hAnsi="Arial" w:cs="Arial"/>
                <w:color w:val="000000" w:themeColor="text1"/>
                <w:sz w:val="32"/>
                <w:szCs w:val="32"/>
              </w:rPr>
              <w:t>10</w:t>
            </w:r>
          </w:p>
        </w:tc>
      </w:tr>
      <w:tr w:rsidR="00035EAB" w:rsidRPr="006458FA" w:rsidTr="00BA467A">
        <w:trPr>
          <w:trHeight w:val="380"/>
        </w:trPr>
        <w:tc>
          <w:tcPr>
            <w:tcW w:w="8870" w:type="dxa"/>
            <w:hideMark/>
          </w:tcPr>
          <w:p w:rsidR="00035EAB" w:rsidRPr="006458FA" w:rsidRDefault="00035EAB" w:rsidP="00BA467A">
            <w:pPr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  <w:r>
              <w:rPr>
                <w:rFonts w:ascii="Arial" w:hAnsi="Arial" w:cs="Arial"/>
                <w:color w:val="000000" w:themeColor="text1"/>
                <w:sz w:val="32"/>
                <w:szCs w:val="32"/>
              </w:rPr>
              <w:t>Статьи в периодической печати…..</w:t>
            </w:r>
            <w:r w:rsidRPr="006458FA">
              <w:rPr>
                <w:rFonts w:ascii="Arial" w:hAnsi="Arial" w:cs="Arial"/>
                <w:color w:val="000000" w:themeColor="text1"/>
                <w:sz w:val="32"/>
                <w:szCs w:val="32"/>
              </w:rPr>
              <w:t>……………………</w:t>
            </w:r>
            <w:r>
              <w:rPr>
                <w:rFonts w:ascii="Arial" w:hAnsi="Arial" w:cs="Arial"/>
                <w:color w:val="000000" w:themeColor="text1"/>
                <w:sz w:val="32"/>
                <w:szCs w:val="32"/>
              </w:rPr>
              <w:t>……..</w:t>
            </w:r>
          </w:p>
        </w:tc>
        <w:tc>
          <w:tcPr>
            <w:tcW w:w="589" w:type="dxa"/>
            <w:hideMark/>
          </w:tcPr>
          <w:p w:rsidR="00035EAB" w:rsidRPr="006458FA" w:rsidRDefault="00D7320C" w:rsidP="008B599E">
            <w:pPr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  <w:r>
              <w:rPr>
                <w:rFonts w:ascii="Arial" w:hAnsi="Arial" w:cs="Arial"/>
                <w:color w:val="000000" w:themeColor="text1"/>
                <w:sz w:val="32"/>
                <w:szCs w:val="32"/>
              </w:rPr>
              <w:t>3</w:t>
            </w:r>
            <w:r w:rsidR="008B599E">
              <w:rPr>
                <w:rFonts w:ascii="Arial" w:hAnsi="Arial" w:cs="Arial"/>
                <w:color w:val="000000" w:themeColor="text1"/>
                <w:sz w:val="32"/>
                <w:szCs w:val="32"/>
              </w:rPr>
              <w:t>3</w:t>
            </w:r>
          </w:p>
        </w:tc>
      </w:tr>
      <w:tr w:rsidR="00035EAB" w:rsidRPr="006458FA" w:rsidTr="00D7320C">
        <w:trPr>
          <w:trHeight w:val="681"/>
        </w:trPr>
        <w:tc>
          <w:tcPr>
            <w:tcW w:w="8870" w:type="dxa"/>
          </w:tcPr>
          <w:p w:rsidR="00035EAB" w:rsidRPr="00EC6ACB" w:rsidRDefault="00035EAB" w:rsidP="00BA467A">
            <w:pPr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</w:p>
        </w:tc>
        <w:tc>
          <w:tcPr>
            <w:tcW w:w="589" w:type="dxa"/>
          </w:tcPr>
          <w:p w:rsidR="00035EAB" w:rsidRPr="006458FA" w:rsidRDefault="00035EAB" w:rsidP="00BA467A">
            <w:pPr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</w:p>
        </w:tc>
      </w:tr>
    </w:tbl>
    <w:p w:rsidR="00035EAB" w:rsidRPr="006458FA" w:rsidRDefault="00035EAB" w:rsidP="00035EAB">
      <w:pPr>
        <w:rPr>
          <w:rFonts w:eastAsia="Times New Roman"/>
          <w:color w:val="000000" w:themeColor="text1"/>
          <w:sz w:val="32"/>
          <w:szCs w:val="32"/>
        </w:rPr>
      </w:pPr>
    </w:p>
    <w:p w:rsidR="00035EAB" w:rsidRDefault="00035EAB" w:rsidP="00035EAB">
      <w:pPr>
        <w:rPr>
          <w:rFonts w:eastAsia="Times New Roman"/>
          <w:color w:val="000000" w:themeColor="text1"/>
          <w:sz w:val="32"/>
          <w:szCs w:val="32"/>
        </w:rPr>
      </w:pPr>
    </w:p>
    <w:p w:rsidR="00035EAB" w:rsidRDefault="00035EAB" w:rsidP="00035EAB">
      <w:pPr>
        <w:rPr>
          <w:rFonts w:eastAsia="Times New Roman"/>
          <w:color w:val="000000" w:themeColor="text1"/>
          <w:sz w:val="32"/>
          <w:szCs w:val="32"/>
        </w:rPr>
      </w:pPr>
    </w:p>
    <w:p w:rsidR="00035EAB" w:rsidRDefault="00035EAB" w:rsidP="00035EAB">
      <w:pPr>
        <w:rPr>
          <w:rFonts w:eastAsia="Times New Roman"/>
          <w:color w:val="000000" w:themeColor="text1"/>
          <w:sz w:val="32"/>
          <w:szCs w:val="32"/>
        </w:rPr>
      </w:pPr>
    </w:p>
    <w:p w:rsidR="00035EAB" w:rsidRDefault="00035EAB" w:rsidP="00035EAB">
      <w:pPr>
        <w:rPr>
          <w:rFonts w:eastAsia="Times New Roman"/>
          <w:color w:val="000000" w:themeColor="text1"/>
          <w:sz w:val="32"/>
          <w:szCs w:val="32"/>
        </w:rPr>
      </w:pPr>
    </w:p>
    <w:p w:rsidR="00035EAB" w:rsidRDefault="00035EAB" w:rsidP="00035EAB">
      <w:pPr>
        <w:rPr>
          <w:rFonts w:eastAsia="Times New Roman"/>
          <w:color w:val="000000" w:themeColor="text1"/>
          <w:sz w:val="32"/>
          <w:szCs w:val="32"/>
        </w:rPr>
      </w:pPr>
    </w:p>
    <w:p w:rsidR="00035EAB" w:rsidRDefault="00035EAB" w:rsidP="00035EAB">
      <w:pPr>
        <w:rPr>
          <w:rFonts w:eastAsia="Times New Roman"/>
          <w:color w:val="000000" w:themeColor="text1"/>
          <w:sz w:val="32"/>
          <w:szCs w:val="32"/>
        </w:rPr>
      </w:pPr>
    </w:p>
    <w:p w:rsidR="00035EAB" w:rsidRDefault="00035EAB" w:rsidP="00035EAB">
      <w:pPr>
        <w:rPr>
          <w:rFonts w:eastAsia="Times New Roman"/>
          <w:color w:val="000000" w:themeColor="text1"/>
          <w:sz w:val="32"/>
          <w:szCs w:val="32"/>
        </w:rPr>
      </w:pPr>
    </w:p>
    <w:p w:rsidR="00035EAB" w:rsidRDefault="00035EAB" w:rsidP="00035EAB">
      <w:pPr>
        <w:rPr>
          <w:rFonts w:eastAsia="Times New Roman"/>
          <w:color w:val="000000" w:themeColor="text1"/>
          <w:sz w:val="32"/>
          <w:szCs w:val="32"/>
        </w:rPr>
      </w:pPr>
    </w:p>
    <w:p w:rsidR="00035EAB" w:rsidRDefault="00035EAB" w:rsidP="00035EAB">
      <w:pPr>
        <w:rPr>
          <w:rFonts w:eastAsia="Times New Roman"/>
          <w:color w:val="000000" w:themeColor="text1"/>
          <w:sz w:val="32"/>
          <w:szCs w:val="32"/>
        </w:rPr>
      </w:pPr>
    </w:p>
    <w:p w:rsidR="00035EAB" w:rsidRDefault="00035EAB" w:rsidP="00035EAB">
      <w:pPr>
        <w:rPr>
          <w:rFonts w:eastAsia="Times New Roman"/>
          <w:color w:val="000000" w:themeColor="text1"/>
          <w:sz w:val="32"/>
          <w:szCs w:val="32"/>
        </w:rPr>
      </w:pPr>
    </w:p>
    <w:p w:rsidR="00035EAB" w:rsidRDefault="00035EAB" w:rsidP="00035EAB">
      <w:pPr>
        <w:rPr>
          <w:rFonts w:eastAsia="Times New Roman"/>
          <w:color w:val="000000" w:themeColor="text1"/>
          <w:sz w:val="32"/>
          <w:szCs w:val="32"/>
        </w:rPr>
      </w:pPr>
    </w:p>
    <w:p w:rsidR="00035EAB" w:rsidRDefault="00035EAB" w:rsidP="00035EAB">
      <w:pPr>
        <w:rPr>
          <w:rFonts w:eastAsia="Times New Roman"/>
          <w:color w:val="000000" w:themeColor="text1"/>
          <w:sz w:val="32"/>
          <w:szCs w:val="32"/>
        </w:rPr>
      </w:pPr>
    </w:p>
    <w:p w:rsidR="00035EAB" w:rsidRDefault="00035EAB" w:rsidP="00035EAB">
      <w:pPr>
        <w:rPr>
          <w:rFonts w:eastAsia="Times New Roman"/>
          <w:color w:val="000000" w:themeColor="text1"/>
          <w:sz w:val="32"/>
          <w:szCs w:val="32"/>
        </w:rPr>
      </w:pPr>
    </w:p>
    <w:p w:rsidR="00035EAB" w:rsidRDefault="00035EAB" w:rsidP="00035EAB">
      <w:pPr>
        <w:rPr>
          <w:rFonts w:eastAsia="Times New Roman"/>
          <w:color w:val="000000" w:themeColor="text1"/>
          <w:sz w:val="32"/>
          <w:szCs w:val="32"/>
        </w:rPr>
      </w:pPr>
    </w:p>
    <w:p w:rsidR="00035EAB" w:rsidRDefault="00035EAB" w:rsidP="00035EAB">
      <w:pPr>
        <w:rPr>
          <w:rFonts w:eastAsia="Times New Roman"/>
          <w:color w:val="000000" w:themeColor="text1"/>
          <w:sz w:val="32"/>
          <w:szCs w:val="32"/>
        </w:rPr>
      </w:pPr>
    </w:p>
    <w:p w:rsidR="00035EAB" w:rsidRDefault="00035EAB" w:rsidP="00035EAB">
      <w:pPr>
        <w:rPr>
          <w:rFonts w:eastAsia="Times New Roman"/>
          <w:color w:val="000000" w:themeColor="text1"/>
          <w:sz w:val="32"/>
          <w:szCs w:val="32"/>
        </w:rPr>
      </w:pPr>
    </w:p>
    <w:p w:rsidR="00035EAB" w:rsidRDefault="00035EAB" w:rsidP="00035EAB">
      <w:pPr>
        <w:rPr>
          <w:rFonts w:eastAsia="Times New Roman"/>
          <w:color w:val="000000" w:themeColor="text1"/>
          <w:sz w:val="32"/>
          <w:szCs w:val="32"/>
        </w:rPr>
      </w:pPr>
    </w:p>
    <w:p w:rsidR="00035EAB" w:rsidRDefault="00035EAB" w:rsidP="00035EAB">
      <w:pPr>
        <w:rPr>
          <w:rFonts w:eastAsia="Times New Roman"/>
          <w:color w:val="000000" w:themeColor="text1"/>
          <w:sz w:val="32"/>
          <w:szCs w:val="32"/>
        </w:rPr>
      </w:pPr>
    </w:p>
    <w:p w:rsidR="00035EAB" w:rsidRDefault="00035EAB" w:rsidP="00035EAB">
      <w:pPr>
        <w:rPr>
          <w:rFonts w:eastAsia="Times New Roman"/>
          <w:color w:val="000000" w:themeColor="text1"/>
          <w:sz w:val="32"/>
          <w:szCs w:val="32"/>
        </w:rPr>
      </w:pPr>
    </w:p>
    <w:p w:rsidR="00035EAB" w:rsidRDefault="00035EAB" w:rsidP="00035EAB">
      <w:pPr>
        <w:rPr>
          <w:rFonts w:eastAsia="Times New Roman"/>
          <w:color w:val="000000" w:themeColor="text1"/>
          <w:sz w:val="32"/>
          <w:szCs w:val="32"/>
        </w:rPr>
      </w:pPr>
    </w:p>
    <w:p w:rsidR="00035EAB" w:rsidRDefault="00035EAB" w:rsidP="00035EAB">
      <w:pPr>
        <w:rPr>
          <w:rFonts w:eastAsia="Times New Roman"/>
          <w:color w:val="000000" w:themeColor="text1"/>
          <w:sz w:val="32"/>
          <w:szCs w:val="32"/>
        </w:rPr>
      </w:pPr>
    </w:p>
    <w:p w:rsidR="00035EAB" w:rsidRDefault="00035EAB" w:rsidP="00035EAB">
      <w:pPr>
        <w:rPr>
          <w:rFonts w:eastAsia="Times New Roman"/>
          <w:color w:val="000000" w:themeColor="text1"/>
          <w:sz w:val="32"/>
          <w:szCs w:val="32"/>
        </w:rPr>
      </w:pPr>
    </w:p>
    <w:p w:rsidR="00035EAB" w:rsidRDefault="00035EAB" w:rsidP="00035EAB">
      <w:pPr>
        <w:rPr>
          <w:rFonts w:eastAsia="Times New Roman"/>
          <w:color w:val="000000" w:themeColor="text1"/>
          <w:sz w:val="32"/>
          <w:szCs w:val="32"/>
        </w:rPr>
      </w:pPr>
    </w:p>
    <w:p w:rsidR="00035EAB" w:rsidRDefault="00035EAB" w:rsidP="00035EAB">
      <w:pPr>
        <w:rPr>
          <w:rFonts w:eastAsia="Times New Roman"/>
          <w:color w:val="000000" w:themeColor="text1"/>
          <w:sz w:val="32"/>
          <w:szCs w:val="32"/>
        </w:rPr>
      </w:pPr>
    </w:p>
    <w:p w:rsidR="00035EAB" w:rsidRDefault="00035EAB" w:rsidP="00035EAB">
      <w:pPr>
        <w:rPr>
          <w:rFonts w:eastAsia="Times New Roman"/>
          <w:color w:val="000000" w:themeColor="text1"/>
          <w:sz w:val="32"/>
          <w:szCs w:val="32"/>
        </w:rPr>
      </w:pPr>
    </w:p>
    <w:p w:rsidR="00035EAB" w:rsidRPr="006458FA" w:rsidRDefault="00035EAB" w:rsidP="00035EAB">
      <w:pPr>
        <w:rPr>
          <w:rFonts w:eastAsia="Times New Roman"/>
          <w:color w:val="000000" w:themeColor="text1"/>
          <w:sz w:val="32"/>
          <w:szCs w:val="32"/>
        </w:rPr>
      </w:pPr>
    </w:p>
    <w:p w:rsidR="00035EAB" w:rsidRPr="006458FA" w:rsidRDefault="00035EAB" w:rsidP="00035EAB">
      <w:pPr>
        <w:rPr>
          <w:rFonts w:eastAsia="Times New Roman"/>
          <w:color w:val="000000" w:themeColor="text1"/>
          <w:sz w:val="32"/>
          <w:szCs w:val="32"/>
        </w:rPr>
      </w:pPr>
      <w:r>
        <w:rPr>
          <w:rFonts w:eastAsia="Times New Roman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2833370</wp:posOffset>
                </wp:positionH>
                <wp:positionV relativeFrom="paragraph">
                  <wp:posOffset>-334010</wp:posOffset>
                </wp:positionV>
                <wp:extent cx="295275" cy="180975"/>
                <wp:effectExtent l="9525" t="5715" r="9525" b="13335"/>
                <wp:wrapNone/>
                <wp:docPr id="22" name="Прямоугольник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2" o:spid="_x0000_s1026" style="position:absolute;margin-left:223.1pt;margin-top:-26.3pt;width:23.25pt;height:14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" strokecolor="white [3212]"/>
            </w:pict>
          </mc:Fallback>
        </mc:AlternateContent>
      </w:r>
    </w:p>
    <w:p w:rsidR="00035EAB" w:rsidRDefault="00035EAB" w:rsidP="00035EAB">
      <w:pPr>
        <w:rPr>
          <w:rFonts w:ascii="Arial" w:eastAsia="Times New Roman" w:hAnsi="Arial" w:cs="Arial"/>
          <w:color w:val="000000" w:themeColor="text1"/>
          <w:sz w:val="32"/>
          <w:szCs w:val="32"/>
        </w:rPr>
      </w:pPr>
      <w:r>
        <w:rPr>
          <w:rFonts w:ascii="Arial" w:eastAsia="Times New Roman" w:hAnsi="Arial" w:cs="Arial"/>
          <w:noProof/>
          <w:color w:val="000000" w:themeColor="text1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2833370</wp:posOffset>
                </wp:positionH>
                <wp:positionV relativeFrom="paragraph">
                  <wp:posOffset>-272415</wp:posOffset>
                </wp:positionV>
                <wp:extent cx="295275" cy="90805"/>
                <wp:effectExtent l="9525" t="5715" r="9525" b="8255"/>
                <wp:wrapNone/>
                <wp:docPr id="21" name="Прямоугольник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1" o:spid="_x0000_s1026" style="position:absolute;margin-left:223.1pt;margin-top:-21.45pt;width:23.25pt;height:7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" strokecolor="white [3212]"/>
            </w:pict>
          </mc:Fallback>
        </mc:AlternateContent>
      </w:r>
      <w:r>
        <w:rPr>
          <w:rFonts w:ascii="Arial" w:eastAsia="Times New Roman" w:hAnsi="Arial" w:cs="Arial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2833370</wp:posOffset>
                </wp:positionH>
                <wp:positionV relativeFrom="paragraph">
                  <wp:posOffset>-320040</wp:posOffset>
                </wp:positionV>
                <wp:extent cx="295275" cy="90805"/>
                <wp:effectExtent l="9525" t="5715" r="9525" b="8255"/>
                <wp:wrapNone/>
                <wp:docPr id="20" name="Прямоугольник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" o:spid="_x0000_s1026" style="position:absolute;margin-left:223.1pt;margin-top:-25.2pt;width:23.25pt;height:7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" strokecolor="white [3212]"/>
            </w:pict>
          </mc:Fallback>
        </mc:AlternateContent>
      </w:r>
    </w:p>
    <w:p w:rsidR="00035EAB" w:rsidRPr="006458FA" w:rsidRDefault="00960E17" w:rsidP="00035EAB">
      <w:pPr>
        <w:rPr>
          <w:rFonts w:ascii="Arial" w:eastAsia="Times New Roman" w:hAnsi="Arial" w:cs="Arial"/>
          <w:color w:val="000000" w:themeColor="text1"/>
          <w:sz w:val="32"/>
          <w:szCs w:val="32"/>
        </w:rPr>
      </w:pPr>
      <w:r>
        <w:rPr>
          <w:rFonts w:ascii="Arial" w:eastAsia="Times New Roman" w:hAnsi="Arial" w:cs="Arial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2775585</wp:posOffset>
                </wp:positionH>
                <wp:positionV relativeFrom="paragraph">
                  <wp:posOffset>-351155</wp:posOffset>
                </wp:positionV>
                <wp:extent cx="228600" cy="121920"/>
                <wp:effectExtent l="0" t="0" r="19050" b="1143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219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26" style="position:absolute;margin-left:218.55pt;margin-top:-27.65pt;width:18pt;height:9.6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" fillcolor="white [3212]" strokecolor="white [3212]" strokeweight="2pt"/>
            </w:pict>
          </mc:Fallback>
        </mc:AlternateContent>
      </w:r>
      <w:r w:rsidR="00035EAB">
        <w:rPr>
          <w:rFonts w:ascii="Arial" w:eastAsia="Times New Roman" w:hAnsi="Arial" w:cs="Arial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3004820</wp:posOffset>
                </wp:positionH>
                <wp:positionV relativeFrom="paragraph">
                  <wp:posOffset>-313055</wp:posOffset>
                </wp:positionV>
                <wp:extent cx="123825" cy="123825"/>
                <wp:effectExtent l="9525" t="8255" r="9525" b="10795"/>
                <wp:wrapNone/>
                <wp:docPr id="19" name="Прямоугольник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23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9" o:spid="_x0000_s1026" style="position:absolute;margin-left:236.6pt;margin-top:-24.65pt;width:9.75pt;height:9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" strokecolor="white [3212]"/>
            </w:pict>
          </mc:Fallback>
        </mc:AlternateContent>
      </w:r>
      <w:r w:rsidR="00035EAB">
        <w:rPr>
          <w:rFonts w:ascii="Arial" w:eastAsia="Times New Roman" w:hAnsi="Arial" w:cs="Arial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2919095</wp:posOffset>
                </wp:positionH>
                <wp:positionV relativeFrom="paragraph">
                  <wp:posOffset>-353060</wp:posOffset>
                </wp:positionV>
                <wp:extent cx="352425" cy="190500"/>
                <wp:effectExtent l="0" t="0" r="28575" b="19050"/>
                <wp:wrapNone/>
                <wp:docPr id="18" name="Прямоугольник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2425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8" o:spid="_x0000_s1026" style="position:absolute;margin-left:229.85pt;margin-top:-27.8pt;width:27.75pt;height: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" strokecolor="white [3212]"/>
            </w:pict>
          </mc:Fallback>
        </mc:AlternateContent>
      </w:r>
    </w:p>
    <w:p w:rsidR="00035EAB" w:rsidRPr="006458FA" w:rsidRDefault="00035EAB" w:rsidP="00035EAB">
      <w:pPr>
        <w:rPr>
          <w:color w:val="000000" w:themeColor="text1"/>
          <w:sz w:val="28"/>
          <w:szCs w:val="28"/>
        </w:rPr>
      </w:pPr>
      <w:r w:rsidRPr="006458FA">
        <w:rPr>
          <w:color w:val="000000" w:themeColor="text1"/>
          <w:sz w:val="28"/>
          <w:szCs w:val="28"/>
        </w:rPr>
        <w:t>БИОБ</w:t>
      </w:r>
      <w:r>
        <w:rPr>
          <w:color w:val="000000" w:themeColor="text1"/>
          <w:sz w:val="28"/>
          <w:szCs w:val="28"/>
        </w:rPr>
        <w:t>ИБ</w:t>
      </w:r>
      <w:r w:rsidRPr="006458FA">
        <w:rPr>
          <w:color w:val="000000" w:themeColor="text1"/>
          <w:sz w:val="28"/>
          <w:szCs w:val="28"/>
        </w:rPr>
        <w:t xml:space="preserve">ЛИОГРАФИЧЕСКИЙ УКАЗАТЕЛЬ ТРУДОВ                     </w:t>
      </w:r>
    </w:p>
    <w:p w:rsidR="00035EAB" w:rsidRPr="006458FA" w:rsidRDefault="00035EAB" w:rsidP="00035EAB">
      <w:pPr>
        <w:rPr>
          <w:color w:val="000000" w:themeColor="text1"/>
          <w:sz w:val="28"/>
          <w:szCs w:val="28"/>
        </w:rPr>
      </w:pPr>
      <w:r w:rsidRPr="006458FA">
        <w:rPr>
          <w:color w:val="000000" w:themeColor="text1"/>
          <w:sz w:val="28"/>
          <w:szCs w:val="28"/>
        </w:rPr>
        <w:t xml:space="preserve">ПРОФ. </w:t>
      </w:r>
      <w:r w:rsidR="00D7320C">
        <w:rPr>
          <w:color w:val="000000" w:themeColor="text1"/>
          <w:sz w:val="28"/>
          <w:szCs w:val="28"/>
        </w:rPr>
        <w:t>Э. В. РЫЖОВА</w:t>
      </w:r>
      <w:proofErr w:type="gramStart"/>
      <w:r w:rsidRPr="006458FA">
        <w:rPr>
          <w:color w:val="000000" w:themeColor="text1"/>
          <w:sz w:val="28"/>
          <w:szCs w:val="28"/>
        </w:rPr>
        <w:t xml:space="preserve"> :</w:t>
      </w:r>
      <w:proofErr w:type="gramEnd"/>
      <w:r w:rsidRPr="006458FA">
        <w:rPr>
          <w:color w:val="000000" w:themeColor="text1"/>
          <w:sz w:val="28"/>
          <w:szCs w:val="28"/>
        </w:rPr>
        <w:t xml:space="preserve"> К </w:t>
      </w:r>
      <w:r w:rsidR="00D7320C">
        <w:rPr>
          <w:color w:val="000000" w:themeColor="text1"/>
          <w:sz w:val="28"/>
          <w:szCs w:val="28"/>
        </w:rPr>
        <w:t>9</w:t>
      </w:r>
      <w:r w:rsidRPr="006458FA">
        <w:rPr>
          <w:color w:val="000000" w:themeColor="text1"/>
          <w:sz w:val="28"/>
          <w:szCs w:val="28"/>
        </w:rPr>
        <w:t>0-ЛЕТИЮ СО ДНЯ РОЖДЕНИЯ</w:t>
      </w:r>
    </w:p>
    <w:p w:rsidR="00035EAB" w:rsidRPr="006458FA" w:rsidRDefault="00035EAB" w:rsidP="00035EAB">
      <w:pPr>
        <w:rPr>
          <w:color w:val="000000" w:themeColor="text1"/>
          <w:sz w:val="28"/>
          <w:szCs w:val="28"/>
        </w:rPr>
      </w:pPr>
    </w:p>
    <w:p w:rsidR="00035EAB" w:rsidRPr="006458FA" w:rsidRDefault="00035EAB" w:rsidP="00035EAB">
      <w:pPr>
        <w:rPr>
          <w:color w:val="000000" w:themeColor="text1"/>
          <w:sz w:val="28"/>
          <w:szCs w:val="28"/>
        </w:rPr>
      </w:pPr>
    </w:p>
    <w:p w:rsidR="00035EAB" w:rsidRPr="006458FA" w:rsidRDefault="00035EAB" w:rsidP="00035EAB">
      <w:pPr>
        <w:rPr>
          <w:color w:val="000000" w:themeColor="text1"/>
          <w:sz w:val="28"/>
          <w:szCs w:val="28"/>
        </w:rPr>
      </w:pPr>
    </w:p>
    <w:p w:rsidR="00035EAB" w:rsidRPr="006458FA" w:rsidRDefault="00035EAB" w:rsidP="00035EAB">
      <w:pPr>
        <w:rPr>
          <w:color w:val="000000" w:themeColor="text1"/>
          <w:sz w:val="28"/>
          <w:szCs w:val="28"/>
        </w:rPr>
      </w:pPr>
    </w:p>
    <w:p w:rsidR="00035EAB" w:rsidRPr="006458FA" w:rsidRDefault="00035EAB" w:rsidP="00035EAB">
      <w:pPr>
        <w:rPr>
          <w:color w:val="000000" w:themeColor="text1"/>
          <w:sz w:val="28"/>
          <w:szCs w:val="28"/>
        </w:rPr>
      </w:pPr>
    </w:p>
    <w:p w:rsidR="00035EAB" w:rsidRPr="006458FA" w:rsidRDefault="00035EAB" w:rsidP="00035EAB">
      <w:pPr>
        <w:rPr>
          <w:color w:val="000000" w:themeColor="text1"/>
          <w:sz w:val="28"/>
          <w:szCs w:val="28"/>
        </w:rPr>
      </w:pPr>
    </w:p>
    <w:p w:rsidR="00035EAB" w:rsidRPr="006458FA" w:rsidRDefault="00035EAB" w:rsidP="00035EAB">
      <w:pPr>
        <w:rPr>
          <w:color w:val="000000" w:themeColor="text1"/>
          <w:sz w:val="28"/>
          <w:szCs w:val="28"/>
        </w:rPr>
      </w:pPr>
    </w:p>
    <w:p w:rsidR="00035EAB" w:rsidRPr="006458FA" w:rsidRDefault="00035EAB" w:rsidP="00035EAB">
      <w:pPr>
        <w:rPr>
          <w:color w:val="000000" w:themeColor="text1"/>
          <w:sz w:val="28"/>
          <w:szCs w:val="28"/>
        </w:rPr>
      </w:pPr>
    </w:p>
    <w:p w:rsidR="00035EAB" w:rsidRPr="006458FA" w:rsidRDefault="00035EAB" w:rsidP="00035EAB">
      <w:pPr>
        <w:ind w:firstLine="708"/>
        <w:rPr>
          <w:color w:val="000000" w:themeColor="text1"/>
          <w:sz w:val="28"/>
          <w:szCs w:val="28"/>
        </w:rPr>
      </w:pPr>
    </w:p>
    <w:p w:rsidR="00035EAB" w:rsidRPr="006458FA" w:rsidRDefault="00035EAB" w:rsidP="00035EAB">
      <w:pPr>
        <w:rPr>
          <w:color w:val="000000" w:themeColor="text1"/>
          <w:sz w:val="28"/>
          <w:szCs w:val="28"/>
        </w:rPr>
      </w:pPr>
      <w:r w:rsidRPr="006458FA">
        <w:rPr>
          <w:color w:val="000000" w:themeColor="text1"/>
          <w:sz w:val="28"/>
          <w:szCs w:val="28"/>
        </w:rPr>
        <w:t>Редактор издательства               Т. И. Королева</w:t>
      </w:r>
    </w:p>
    <w:p w:rsidR="00035EAB" w:rsidRPr="006458FA" w:rsidRDefault="00035EAB" w:rsidP="00035EAB">
      <w:pPr>
        <w:rPr>
          <w:color w:val="000000" w:themeColor="text1"/>
          <w:sz w:val="28"/>
          <w:szCs w:val="28"/>
        </w:rPr>
      </w:pPr>
      <w:r w:rsidRPr="006458FA">
        <w:rPr>
          <w:color w:val="000000" w:themeColor="text1"/>
          <w:sz w:val="28"/>
          <w:szCs w:val="28"/>
        </w:rPr>
        <w:t>Компьютерный набор                Н. В. Кравцова</w:t>
      </w:r>
    </w:p>
    <w:p w:rsidR="00035EAB" w:rsidRPr="006458FA" w:rsidRDefault="00035EAB" w:rsidP="00035EAB">
      <w:pPr>
        <w:ind w:firstLine="708"/>
        <w:rPr>
          <w:color w:val="000000" w:themeColor="text1"/>
          <w:sz w:val="28"/>
          <w:szCs w:val="28"/>
        </w:rPr>
      </w:pPr>
    </w:p>
    <w:p w:rsidR="00035EAB" w:rsidRPr="006458FA" w:rsidRDefault="00035EAB" w:rsidP="00035EAB">
      <w:pPr>
        <w:rPr>
          <w:color w:val="000000" w:themeColor="text1"/>
          <w:sz w:val="28"/>
          <w:szCs w:val="28"/>
        </w:rPr>
      </w:pPr>
    </w:p>
    <w:p w:rsidR="00035EAB" w:rsidRPr="006458FA" w:rsidRDefault="00035EAB" w:rsidP="00035EAB">
      <w:pPr>
        <w:rPr>
          <w:color w:val="000000" w:themeColor="text1"/>
          <w:sz w:val="28"/>
          <w:szCs w:val="28"/>
        </w:rPr>
      </w:pPr>
    </w:p>
    <w:p w:rsidR="00035EAB" w:rsidRPr="006458FA" w:rsidRDefault="00035EAB" w:rsidP="00035EAB">
      <w:pPr>
        <w:rPr>
          <w:color w:val="000000" w:themeColor="text1"/>
          <w:sz w:val="28"/>
          <w:szCs w:val="28"/>
        </w:rPr>
      </w:pPr>
    </w:p>
    <w:p w:rsidR="00035EAB" w:rsidRPr="006458FA" w:rsidRDefault="00035EAB" w:rsidP="00035EAB">
      <w:pPr>
        <w:tabs>
          <w:tab w:val="left" w:pos="1065"/>
        </w:tabs>
        <w:rPr>
          <w:color w:val="000000" w:themeColor="text1"/>
          <w:sz w:val="28"/>
          <w:szCs w:val="28"/>
        </w:rPr>
      </w:pPr>
    </w:p>
    <w:p w:rsidR="00035EAB" w:rsidRPr="006458FA" w:rsidRDefault="00035EAB" w:rsidP="00035EAB">
      <w:pPr>
        <w:tabs>
          <w:tab w:val="left" w:pos="1065"/>
        </w:tabs>
        <w:rPr>
          <w:color w:val="000000" w:themeColor="text1"/>
          <w:sz w:val="28"/>
          <w:szCs w:val="28"/>
        </w:rPr>
      </w:pPr>
    </w:p>
    <w:p w:rsidR="00035EAB" w:rsidRPr="006458FA" w:rsidRDefault="00035EAB" w:rsidP="00035EAB">
      <w:pPr>
        <w:tabs>
          <w:tab w:val="left" w:pos="1065"/>
        </w:tabs>
        <w:rPr>
          <w:color w:val="000000" w:themeColor="text1"/>
          <w:sz w:val="28"/>
          <w:szCs w:val="28"/>
        </w:rPr>
      </w:pPr>
    </w:p>
    <w:p w:rsidR="00035EAB" w:rsidRPr="006458FA" w:rsidRDefault="00035EAB" w:rsidP="00035EAB">
      <w:pPr>
        <w:tabs>
          <w:tab w:val="left" w:pos="1065"/>
        </w:tabs>
        <w:rPr>
          <w:color w:val="000000" w:themeColor="text1"/>
          <w:sz w:val="28"/>
          <w:szCs w:val="28"/>
        </w:rPr>
      </w:pPr>
    </w:p>
    <w:p w:rsidR="00035EAB" w:rsidRPr="006458FA" w:rsidRDefault="00035EAB" w:rsidP="00035EAB">
      <w:pPr>
        <w:tabs>
          <w:tab w:val="left" w:pos="1065"/>
        </w:tabs>
        <w:rPr>
          <w:color w:val="000000" w:themeColor="text1"/>
          <w:sz w:val="28"/>
          <w:szCs w:val="28"/>
        </w:rPr>
      </w:pPr>
    </w:p>
    <w:p w:rsidR="00035EAB" w:rsidRPr="006458FA" w:rsidRDefault="00035EAB" w:rsidP="00035EAB">
      <w:pPr>
        <w:tabs>
          <w:tab w:val="left" w:pos="1065"/>
        </w:tabs>
        <w:rPr>
          <w:color w:val="000000" w:themeColor="text1"/>
          <w:sz w:val="28"/>
          <w:szCs w:val="28"/>
        </w:rPr>
      </w:pPr>
    </w:p>
    <w:p w:rsidR="00035EAB" w:rsidRPr="006458FA" w:rsidRDefault="00035EAB" w:rsidP="00035EAB">
      <w:pPr>
        <w:tabs>
          <w:tab w:val="left" w:pos="1065"/>
        </w:tabs>
        <w:rPr>
          <w:color w:val="000000" w:themeColor="text1"/>
          <w:sz w:val="28"/>
          <w:szCs w:val="28"/>
        </w:rPr>
      </w:pPr>
    </w:p>
    <w:p w:rsidR="00035EAB" w:rsidRPr="006458FA" w:rsidRDefault="00035EAB" w:rsidP="00035EAB">
      <w:pPr>
        <w:tabs>
          <w:tab w:val="left" w:pos="1065"/>
        </w:tabs>
        <w:rPr>
          <w:color w:val="000000" w:themeColor="text1"/>
          <w:sz w:val="28"/>
          <w:szCs w:val="28"/>
        </w:rPr>
      </w:pPr>
    </w:p>
    <w:p w:rsidR="00035EAB" w:rsidRDefault="00035EAB" w:rsidP="00035EAB">
      <w:pPr>
        <w:tabs>
          <w:tab w:val="left" w:pos="1065"/>
        </w:tabs>
        <w:rPr>
          <w:color w:val="000000" w:themeColor="text1"/>
          <w:sz w:val="28"/>
          <w:szCs w:val="28"/>
        </w:rPr>
      </w:pPr>
    </w:p>
    <w:p w:rsidR="00035EAB" w:rsidRDefault="00035EAB" w:rsidP="00035EAB">
      <w:pPr>
        <w:tabs>
          <w:tab w:val="left" w:pos="1065"/>
        </w:tabs>
        <w:rPr>
          <w:color w:val="000000" w:themeColor="text1"/>
          <w:sz w:val="28"/>
          <w:szCs w:val="28"/>
        </w:rPr>
      </w:pPr>
    </w:p>
    <w:p w:rsidR="00035EAB" w:rsidRDefault="00035EAB" w:rsidP="00035EAB">
      <w:pPr>
        <w:tabs>
          <w:tab w:val="left" w:pos="1065"/>
        </w:tabs>
        <w:rPr>
          <w:color w:val="000000" w:themeColor="text1"/>
          <w:sz w:val="28"/>
          <w:szCs w:val="28"/>
        </w:rPr>
      </w:pPr>
    </w:p>
    <w:p w:rsidR="00035EAB" w:rsidRPr="006458FA" w:rsidRDefault="00035EAB" w:rsidP="00035EAB">
      <w:pPr>
        <w:tabs>
          <w:tab w:val="left" w:pos="1065"/>
        </w:tabs>
        <w:rPr>
          <w:color w:val="000000" w:themeColor="text1"/>
          <w:sz w:val="28"/>
          <w:szCs w:val="28"/>
        </w:rPr>
      </w:pPr>
    </w:p>
    <w:p w:rsidR="00035EAB" w:rsidRPr="006458FA" w:rsidRDefault="00035EAB" w:rsidP="00035EAB">
      <w:pPr>
        <w:tabs>
          <w:tab w:val="left" w:pos="1065"/>
        </w:tabs>
        <w:rPr>
          <w:color w:val="000000" w:themeColor="text1"/>
          <w:sz w:val="28"/>
          <w:szCs w:val="28"/>
        </w:rPr>
      </w:pPr>
    </w:p>
    <w:p w:rsidR="00035EAB" w:rsidRPr="006458FA" w:rsidRDefault="00035EAB" w:rsidP="00035EAB">
      <w:pPr>
        <w:tabs>
          <w:tab w:val="left" w:pos="1065"/>
        </w:tabs>
        <w:rPr>
          <w:color w:val="000000" w:themeColor="text1"/>
          <w:sz w:val="28"/>
          <w:szCs w:val="28"/>
        </w:rPr>
      </w:pPr>
      <w:r w:rsidRPr="006458FA">
        <w:rPr>
          <w:color w:val="000000" w:themeColor="text1"/>
          <w:sz w:val="28"/>
          <w:szCs w:val="28"/>
        </w:rPr>
        <w:t xml:space="preserve">                                                                                         </w:t>
      </w:r>
      <w:proofErr w:type="spellStart"/>
      <w:r w:rsidRPr="006458FA">
        <w:rPr>
          <w:color w:val="000000" w:themeColor="text1"/>
          <w:sz w:val="28"/>
          <w:szCs w:val="28"/>
        </w:rPr>
        <w:t>Темплан</w:t>
      </w:r>
      <w:proofErr w:type="spellEnd"/>
      <w:r w:rsidRPr="006458FA">
        <w:rPr>
          <w:color w:val="000000" w:themeColor="text1"/>
          <w:sz w:val="28"/>
          <w:szCs w:val="28"/>
        </w:rPr>
        <w:t xml:space="preserve"> 201</w:t>
      </w:r>
      <w:r w:rsidR="003B1B01">
        <w:rPr>
          <w:color w:val="000000" w:themeColor="text1"/>
          <w:sz w:val="28"/>
          <w:szCs w:val="28"/>
        </w:rPr>
        <w:t>8</w:t>
      </w:r>
      <w:r w:rsidRPr="006458FA">
        <w:rPr>
          <w:color w:val="000000" w:themeColor="text1"/>
          <w:sz w:val="28"/>
          <w:szCs w:val="28"/>
        </w:rPr>
        <w:t xml:space="preserve"> г., п. </w:t>
      </w:r>
      <w:r w:rsidR="00D75DDF">
        <w:rPr>
          <w:color w:val="000000" w:themeColor="text1"/>
          <w:sz w:val="28"/>
          <w:szCs w:val="28"/>
        </w:rPr>
        <w:t>55</w:t>
      </w:r>
      <w:r w:rsidRPr="006458FA">
        <w:rPr>
          <w:color w:val="000000" w:themeColor="text1"/>
          <w:sz w:val="28"/>
          <w:szCs w:val="28"/>
        </w:rPr>
        <w:t xml:space="preserve">                                                                       </w:t>
      </w:r>
    </w:p>
    <w:tbl>
      <w:tblPr>
        <w:tblStyle w:val="ab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9853"/>
      </w:tblGrid>
      <w:tr w:rsidR="00035EAB" w:rsidRPr="006458FA" w:rsidTr="00BA467A">
        <w:tc>
          <w:tcPr>
            <w:tcW w:w="9853" w:type="dxa"/>
            <w:tcBorders>
              <w:top w:val="single" w:sz="12" w:space="0" w:color="auto"/>
              <w:bottom w:val="single" w:sz="12" w:space="0" w:color="auto"/>
            </w:tcBorders>
          </w:tcPr>
          <w:p w:rsidR="00035EAB" w:rsidRPr="006458FA" w:rsidRDefault="00035EAB" w:rsidP="00BA467A">
            <w:pPr>
              <w:tabs>
                <w:tab w:val="left" w:pos="1065"/>
              </w:tabs>
              <w:jc w:val="both"/>
              <w:rPr>
                <w:color w:val="000000" w:themeColor="text1"/>
                <w:sz w:val="28"/>
                <w:szCs w:val="28"/>
              </w:rPr>
            </w:pPr>
            <w:r w:rsidRPr="006458FA">
              <w:rPr>
                <w:color w:val="000000" w:themeColor="text1"/>
                <w:sz w:val="28"/>
                <w:szCs w:val="28"/>
              </w:rPr>
              <w:t xml:space="preserve">Подписано в печать </w:t>
            </w:r>
            <w:r w:rsidR="00D75DDF">
              <w:rPr>
                <w:color w:val="000000" w:themeColor="text1"/>
                <w:sz w:val="28"/>
                <w:szCs w:val="28"/>
              </w:rPr>
              <w:t>15</w:t>
            </w:r>
            <w:r w:rsidRPr="006458FA">
              <w:rPr>
                <w:color w:val="000000" w:themeColor="text1"/>
                <w:sz w:val="28"/>
                <w:szCs w:val="28"/>
              </w:rPr>
              <w:t>.</w:t>
            </w:r>
            <w:r w:rsidR="00D75DDF">
              <w:rPr>
                <w:color w:val="000000" w:themeColor="text1"/>
                <w:sz w:val="28"/>
                <w:szCs w:val="28"/>
              </w:rPr>
              <w:t>11</w:t>
            </w:r>
            <w:r w:rsidRPr="006458FA">
              <w:rPr>
                <w:color w:val="000000" w:themeColor="text1"/>
                <w:sz w:val="28"/>
                <w:szCs w:val="28"/>
              </w:rPr>
              <w:t>. 1</w:t>
            </w:r>
            <w:r w:rsidR="003B1B01">
              <w:rPr>
                <w:color w:val="000000" w:themeColor="text1"/>
                <w:sz w:val="28"/>
                <w:szCs w:val="28"/>
              </w:rPr>
              <w:t>8</w:t>
            </w:r>
            <w:r w:rsidRPr="006458FA">
              <w:rPr>
                <w:color w:val="000000" w:themeColor="text1"/>
                <w:sz w:val="28"/>
                <w:szCs w:val="28"/>
              </w:rPr>
              <w:t xml:space="preserve">. Формат 60 х 84 1/16. Бумага офсетная. </w:t>
            </w:r>
          </w:p>
          <w:p w:rsidR="00035EAB" w:rsidRPr="006458FA" w:rsidRDefault="00035EAB" w:rsidP="00D75DDF">
            <w:pPr>
              <w:tabs>
                <w:tab w:val="left" w:pos="1065"/>
              </w:tabs>
              <w:rPr>
                <w:color w:val="000000" w:themeColor="text1"/>
                <w:sz w:val="28"/>
                <w:szCs w:val="28"/>
              </w:rPr>
            </w:pPr>
            <w:r w:rsidRPr="006458FA">
              <w:rPr>
                <w:color w:val="000000" w:themeColor="text1"/>
                <w:sz w:val="28"/>
                <w:szCs w:val="28"/>
              </w:rPr>
              <w:t xml:space="preserve">Офсетная печать. </w:t>
            </w:r>
            <w:proofErr w:type="spellStart"/>
            <w:r w:rsidRPr="006458FA">
              <w:rPr>
                <w:color w:val="000000" w:themeColor="text1"/>
                <w:sz w:val="28"/>
                <w:szCs w:val="28"/>
              </w:rPr>
              <w:t>Усл</w:t>
            </w:r>
            <w:proofErr w:type="spellEnd"/>
            <w:r w:rsidRPr="006458FA">
              <w:rPr>
                <w:color w:val="000000" w:themeColor="text1"/>
                <w:sz w:val="28"/>
                <w:szCs w:val="28"/>
              </w:rPr>
              <w:t xml:space="preserve">. </w:t>
            </w:r>
            <w:proofErr w:type="spellStart"/>
            <w:r w:rsidRPr="006458FA">
              <w:rPr>
                <w:color w:val="000000" w:themeColor="text1"/>
                <w:sz w:val="28"/>
                <w:szCs w:val="28"/>
              </w:rPr>
              <w:t>печ</w:t>
            </w:r>
            <w:proofErr w:type="spellEnd"/>
            <w:r w:rsidRPr="006458FA">
              <w:rPr>
                <w:color w:val="000000" w:themeColor="text1"/>
                <w:sz w:val="28"/>
                <w:szCs w:val="28"/>
              </w:rPr>
              <w:t xml:space="preserve">. л. 2,32 Уч.-изд. л. 2,32. Тираж </w:t>
            </w:r>
            <w:r w:rsidR="00D75DDF">
              <w:rPr>
                <w:color w:val="000000" w:themeColor="text1"/>
                <w:sz w:val="28"/>
                <w:szCs w:val="28"/>
              </w:rPr>
              <w:t>20</w:t>
            </w:r>
            <w:bookmarkStart w:id="1" w:name="_GoBack"/>
            <w:bookmarkEnd w:id="1"/>
            <w:r w:rsidRPr="006458FA">
              <w:rPr>
                <w:color w:val="000000" w:themeColor="text1"/>
                <w:sz w:val="28"/>
                <w:szCs w:val="28"/>
              </w:rPr>
              <w:t xml:space="preserve"> экз. Заказ</w:t>
            </w:r>
          </w:p>
        </w:tc>
      </w:tr>
    </w:tbl>
    <w:p w:rsidR="00035EAB" w:rsidRPr="006458FA" w:rsidRDefault="00035EAB" w:rsidP="00035EAB">
      <w:pPr>
        <w:tabs>
          <w:tab w:val="left" w:pos="1065"/>
        </w:tabs>
        <w:rPr>
          <w:color w:val="000000" w:themeColor="text1"/>
          <w:sz w:val="28"/>
          <w:szCs w:val="28"/>
        </w:rPr>
      </w:pPr>
    </w:p>
    <w:p w:rsidR="00035EAB" w:rsidRPr="006458FA" w:rsidRDefault="00035EAB" w:rsidP="00035EAB">
      <w:pPr>
        <w:tabs>
          <w:tab w:val="left" w:pos="1065"/>
        </w:tabs>
        <w:rPr>
          <w:color w:val="000000" w:themeColor="text1"/>
          <w:sz w:val="28"/>
          <w:szCs w:val="28"/>
        </w:rPr>
      </w:pPr>
      <w:r w:rsidRPr="006458FA">
        <w:rPr>
          <w:color w:val="000000" w:themeColor="text1"/>
          <w:sz w:val="28"/>
          <w:szCs w:val="28"/>
        </w:rPr>
        <w:t>Издательство Брянского государственного технического университета</w:t>
      </w:r>
    </w:p>
    <w:p w:rsidR="00035EAB" w:rsidRPr="006458FA" w:rsidRDefault="00035EAB" w:rsidP="00035EAB">
      <w:pPr>
        <w:tabs>
          <w:tab w:val="left" w:pos="1065"/>
        </w:tabs>
        <w:rPr>
          <w:color w:val="000000" w:themeColor="text1"/>
          <w:sz w:val="28"/>
          <w:szCs w:val="28"/>
        </w:rPr>
      </w:pPr>
      <w:r w:rsidRPr="006458FA">
        <w:rPr>
          <w:color w:val="000000" w:themeColor="text1"/>
          <w:sz w:val="28"/>
          <w:szCs w:val="28"/>
        </w:rPr>
        <w:t>241035, Брянск, бульвар 50-лет Октября, 7, БГТУ. тел. 58-82-49</w:t>
      </w:r>
    </w:p>
    <w:p w:rsidR="00035EAB" w:rsidRDefault="00035EAB" w:rsidP="00035EAB">
      <w:pPr>
        <w:tabs>
          <w:tab w:val="left" w:pos="1065"/>
        </w:tabs>
        <w:rPr>
          <w:color w:val="000000" w:themeColor="text1"/>
          <w:sz w:val="28"/>
          <w:szCs w:val="28"/>
        </w:rPr>
      </w:pPr>
      <w:r w:rsidRPr="006458FA">
        <w:rPr>
          <w:color w:val="000000" w:themeColor="text1"/>
          <w:sz w:val="28"/>
          <w:szCs w:val="28"/>
        </w:rPr>
        <w:t xml:space="preserve">Лаборатория оперативной полиграфии БГТУ, </w:t>
      </w:r>
      <w:r>
        <w:rPr>
          <w:color w:val="000000" w:themeColor="text1"/>
          <w:sz w:val="28"/>
          <w:szCs w:val="28"/>
        </w:rPr>
        <w:t>бульвар 50 лет Октября,7</w:t>
      </w:r>
    </w:p>
    <w:p w:rsidR="00C621AD" w:rsidRPr="00F31310" w:rsidRDefault="00C621AD">
      <w:pPr>
        <w:rPr>
          <w:rFonts w:ascii="Arial" w:eastAsia="Times New Roman" w:hAnsi="Arial" w:cs="Arial"/>
          <w:color w:val="auto"/>
          <w:sz w:val="32"/>
          <w:szCs w:val="32"/>
        </w:rPr>
      </w:pPr>
    </w:p>
    <w:sectPr w:rsidR="00C621AD" w:rsidRPr="00F31310" w:rsidSect="00534655">
      <w:headerReference w:type="default" r:id="rId12"/>
      <w:pgSz w:w="11906" w:h="16838"/>
      <w:pgMar w:top="1134" w:right="851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45D1" w:rsidRDefault="00D945D1" w:rsidP="00043377">
      <w:r>
        <w:separator/>
      </w:r>
    </w:p>
  </w:endnote>
  <w:endnote w:type="continuationSeparator" w:id="0">
    <w:p w:rsidR="00D945D1" w:rsidRDefault="00D945D1" w:rsidP="000433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45D1" w:rsidRDefault="00D945D1" w:rsidP="00043377">
      <w:r>
        <w:separator/>
      </w:r>
    </w:p>
  </w:footnote>
  <w:footnote w:type="continuationSeparator" w:id="0">
    <w:p w:rsidR="00D945D1" w:rsidRDefault="00D945D1" w:rsidP="0004337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55402809"/>
      <w:docPartObj>
        <w:docPartGallery w:val="Page Numbers (Top of Page)"/>
        <w:docPartUnique/>
      </w:docPartObj>
    </w:sdtPr>
    <w:sdtEndPr>
      <w:rPr>
        <w:color w:val="000000" w:themeColor="text1"/>
      </w:rPr>
    </w:sdtEndPr>
    <w:sdtContent>
      <w:p w:rsidR="00C01F1F" w:rsidRPr="00043377" w:rsidRDefault="00C01F1F">
        <w:pPr>
          <w:pStyle w:val="a7"/>
          <w:jc w:val="center"/>
          <w:rPr>
            <w:color w:val="000000" w:themeColor="text1"/>
          </w:rPr>
        </w:pPr>
        <w:r w:rsidRPr="00043377">
          <w:rPr>
            <w:color w:val="000000" w:themeColor="text1"/>
          </w:rPr>
          <w:fldChar w:fldCharType="begin"/>
        </w:r>
        <w:r w:rsidRPr="00043377">
          <w:rPr>
            <w:color w:val="000000" w:themeColor="text1"/>
          </w:rPr>
          <w:instrText>PAGE   \* MERGEFORMAT</w:instrText>
        </w:r>
        <w:r w:rsidRPr="00043377">
          <w:rPr>
            <w:color w:val="000000" w:themeColor="text1"/>
          </w:rPr>
          <w:fldChar w:fldCharType="separate"/>
        </w:r>
        <w:r w:rsidR="00D75DDF">
          <w:rPr>
            <w:noProof/>
            <w:color w:val="000000" w:themeColor="text1"/>
          </w:rPr>
          <w:t>45</w:t>
        </w:r>
        <w:r w:rsidRPr="00043377">
          <w:rPr>
            <w:color w:val="000000" w:themeColor="text1"/>
          </w:rPr>
          <w:fldChar w:fldCharType="end"/>
        </w:r>
      </w:p>
    </w:sdtContent>
  </w:sdt>
  <w:p w:rsidR="00C01F1F" w:rsidRDefault="00C01F1F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3F74157"/>
    <w:multiLevelType w:val="multilevel"/>
    <w:tmpl w:val="8034E7A8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SnapToGridInCell/>
    <w:doNotWrapTextWithPunct/>
    <w:doNotUseEastAsianBreakRules/>
    <w:growAutofit/>
    <w:compatSetting w:name="compatibilityMode" w:uri="http://schemas.microsoft.com/office/word" w:val="14"/>
  </w:compat>
  <w:rsids>
    <w:rsidRoot w:val="00486356"/>
    <w:rsid w:val="000335A9"/>
    <w:rsid w:val="00035EAB"/>
    <w:rsid w:val="00043377"/>
    <w:rsid w:val="00057FEF"/>
    <w:rsid w:val="0008108B"/>
    <w:rsid w:val="000A5904"/>
    <w:rsid w:val="000C5A2A"/>
    <w:rsid w:val="000E46A7"/>
    <w:rsid w:val="00122363"/>
    <w:rsid w:val="0012645B"/>
    <w:rsid w:val="001304EE"/>
    <w:rsid w:val="00186B42"/>
    <w:rsid w:val="001B6196"/>
    <w:rsid w:val="001F078E"/>
    <w:rsid w:val="001F66A5"/>
    <w:rsid w:val="002008B1"/>
    <w:rsid w:val="002017A1"/>
    <w:rsid w:val="00235C7B"/>
    <w:rsid w:val="00240729"/>
    <w:rsid w:val="002854FC"/>
    <w:rsid w:val="00305A99"/>
    <w:rsid w:val="00325148"/>
    <w:rsid w:val="00327D40"/>
    <w:rsid w:val="00331C31"/>
    <w:rsid w:val="00350FCA"/>
    <w:rsid w:val="00353FF2"/>
    <w:rsid w:val="003633B4"/>
    <w:rsid w:val="00367C93"/>
    <w:rsid w:val="00386AFE"/>
    <w:rsid w:val="003960F7"/>
    <w:rsid w:val="003A6E67"/>
    <w:rsid w:val="003B1B01"/>
    <w:rsid w:val="00407B11"/>
    <w:rsid w:val="00461236"/>
    <w:rsid w:val="00461960"/>
    <w:rsid w:val="00463BE3"/>
    <w:rsid w:val="00486356"/>
    <w:rsid w:val="004D2FC7"/>
    <w:rsid w:val="004F1640"/>
    <w:rsid w:val="0050302D"/>
    <w:rsid w:val="00510B68"/>
    <w:rsid w:val="00521C4A"/>
    <w:rsid w:val="00532941"/>
    <w:rsid w:val="00534655"/>
    <w:rsid w:val="0056270D"/>
    <w:rsid w:val="00580225"/>
    <w:rsid w:val="005A0F06"/>
    <w:rsid w:val="005D1B9B"/>
    <w:rsid w:val="00600F90"/>
    <w:rsid w:val="0064535A"/>
    <w:rsid w:val="006526B6"/>
    <w:rsid w:val="00660CC2"/>
    <w:rsid w:val="00691E5A"/>
    <w:rsid w:val="006F2D06"/>
    <w:rsid w:val="00714245"/>
    <w:rsid w:val="0077256D"/>
    <w:rsid w:val="00783ECB"/>
    <w:rsid w:val="007867A9"/>
    <w:rsid w:val="00795368"/>
    <w:rsid w:val="007C081C"/>
    <w:rsid w:val="007F07AD"/>
    <w:rsid w:val="00802675"/>
    <w:rsid w:val="00823553"/>
    <w:rsid w:val="00834930"/>
    <w:rsid w:val="00885FB4"/>
    <w:rsid w:val="008A4DBA"/>
    <w:rsid w:val="008B599E"/>
    <w:rsid w:val="008D6477"/>
    <w:rsid w:val="008E5668"/>
    <w:rsid w:val="0092339F"/>
    <w:rsid w:val="00960E17"/>
    <w:rsid w:val="009B448D"/>
    <w:rsid w:val="00A47F00"/>
    <w:rsid w:val="00A546FB"/>
    <w:rsid w:val="00AA7FB3"/>
    <w:rsid w:val="00AE6B5A"/>
    <w:rsid w:val="00B14217"/>
    <w:rsid w:val="00B50A0C"/>
    <w:rsid w:val="00B63088"/>
    <w:rsid w:val="00B63626"/>
    <w:rsid w:val="00B67BD3"/>
    <w:rsid w:val="00BA467A"/>
    <w:rsid w:val="00BB1F7E"/>
    <w:rsid w:val="00BB2055"/>
    <w:rsid w:val="00BE3178"/>
    <w:rsid w:val="00BE3C7F"/>
    <w:rsid w:val="00BF6EDF"/>
    <w:rsid w:val="00C01F1F"/>
    <w:rsid w:val="00C02D10"/>
    <w:rsid w:val="00C52E4A"/>
    <w:rsid w:val="00C621AD"/>
    <w:rsid w:val="00C967BE"/>
    <w:rsid w:val="00CA6E49"/>
    <w:rsid w:val="00CC1F96"/>
    <w:rsid w:val="00CD547B"/>
    <w:rsid w:val="00D15DA1"/>
    <w:rsid w:val="00D251C9"/>
    <w:rsid w:val="00D32616"/>
    <w:rsid w:val="00D55622"/>
    <w:rsid w:val="00D70825"/>
    <w:rsid w:val="00D7320C"/>
    <w:rsid w:val="00D75DDF"/>
    <w:rsid w:val="00D945D1"/>
    <w:rsid w:val="00DB5266"/>
    <w:rsid w:val="00DB53C2"/>
    <w:rsid w:val="00DD2FF1"/>
    <w:rsid w:val="00DF2AA9"/>
    <w:rsid w:val="00E13E43"/>
    <w:rsid w:val="00E1750F"/>
    <w:rsid w:val="00E4733D"/>
    <w:rsid w:val="00E521CC"/>
    <w:rsid w:val="00E56A6D"/>
    <w:rsid w:val="00EB4643"/>
    <w:rsid w:val="00EF5BD1"/>
    <w:rsid w:val="00EF7D73"/>
    <w:rsid w:val="00F26C37"/>
    <w:rsid w:val="00F31310"/>
    <w:rsid w:val="00F470C3"/>
    <w:rsid w:val="00FA427E"/>
    <w:rsid w:val="00FB0BE2"/>
    <w:rsid w:val="00FB52BD"/>
    <w:rsid w:val="00FD72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eastAsiaTheme="minorEastAsia"/>
      <w:color w:val="000088"/>
      <w:sz w:val="24"/>
      <w:szCs w:val="24"/>
    </w:rPr>
  </w:style>
  <w:style w:type="paragraph" w:styleId="3">
    <w:name w:val="heading 3"/>
    <w:basedOn w:val="a"/>
    <w:link w:val="30"/>
    <w:uiPriority w:val="9"/>
    <w:qFormat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E46A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Pr>
      <w:color w:val="000077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C621A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621AD"/>
    <w:rPr>
      <w:rFonts w:ascii="Tahoma" w:eastAsiaTheme="minorEastAsia" w:hAnsi="Tahoma" w:cs="Tahoma"/>
      <w:color w:val="000088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043377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043377"/>
    <w:rPr>
      <w:rFonts w:eastAsiaTheme="minorEastAsia"/>
      <w:color w:val="000088"/>
      <w:sz w:val="24"/>
      <w:szCs w:val="24"/>
    </w:rPr>
  </w:style>
  <w:style w:type="paragraph" w:styleId="a9">
    <w:name w:val="footer"/>
    <w:basedOn w:val="a"/>
    <w:link w:val="aa"/>
    <w:uiPriority w:val="99"/>
    <w:unhideWhenUsed/>
    <w:rsid w:val="00043377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043377"/>
    <w:rPr>
      <w:rFonts w:eastAsiaTheme="minorEastAsia"/>
      <w:color w:val="000088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0E46A7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table" w:styleId="ab">
    <w:name w:val="Table Grid"/>
    <w:basedOn w:val="a1"/>
    <w:rsid w:val="00035E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eastAsiaTheme="minorEastAsia"/>
      <w:color w:val="000088"/>
      <w:sz w:val="24"/>
      <w:szCs w:val="24"/>
    </w:rPr>
  </w:style>
  <w:style w:type="paragraph" w:styleId="3">
    <w:name w:val="heading 3"/>
    <w:basedOn w:val="a"/>
    <w:link w:val="30"/>
    <w:uiPriority w:val="9"/>
    <w:qFormat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E46A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Pr>
      <w:color w:val="000077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C621A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621AD"/>
    <w:rPr>
      <w:rFonts w:ascii="Tahoma" w:eastAsiaTheme="minorEastAsia" w:hAnsi="Tahoma" w:cs="Tahoma"/>
      <w:color w:val="000088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043377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043377"/>
    <w:rPr>
      <w:rFonts w:eastAsiaTheme="minorEastAsia"/>
      <w:color w:val="000088"/>
      <w:sz w:val="24"/>
      <w:szCs w:val="24"/>
    </w:rPr>
  </w:style>
  <w:style w:type="paragraph" w:styleId="a9">
    <w:name w:val="footer"/>
    <w:basedOn w:val="a"/>
    <w:link w:val="aa"/>
    <w:uiPriority w:val="99"/>
    <w:unhideWhenUsed/>
    <w:rsid w:val="00043377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043377"/>
    <w:rPr>
      <w:rFonts w:eastAsiaTheme="minorEastAsia"/>
      <w:color w:val="000088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0E46A7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table" w:styleId="ab">
    <w:name w:val="Table Grid"/>
    <w:basedOn w:val="a1"/>
    <w:rsid w:val="00035E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94241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nicode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tiff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EC913A-8C2D-4801-BED7-6C1152A91E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620</TotalTime>
  <Pages>45</Pages>
  <Words>9232</Words>
  <Characters>52628</Characters>
  <Application>Microsoft Office Word</Application>
  <DocSecurity>0</DocSecurity>
  <Lines>438</Lines>
  <Paragraphs>123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Указатель</vt:lpstr>
    </vt:vector>
  </TitlesOfParts>
  <Company/>
  <LinksUpToDate>false</LinksUpToDate>
  <CharactersWithSpaces>61737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Указатель</dc:title>
  <dc:creator>Кравцова</dc:creator>
  <cp:lastModifiedBy>Кравцова</cp:lastModifiedBy>
  <cp:revision>94</cp:revision>
  <cp:lastPrinted>2018-10-29T09:55:00Z</cp:lastPrinted>
  <dcterms:created xsi:type="dcterms:W3CDTF">2018-10-22T07:38:00Z</dcterms:created>
  <dcterms:modified xsi:type="dcterms:W3CDTF">2018-11-15T05:55:00Z</dcterms:modified>
</cp:coreProperties>
</file>